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D5" w:rsidRDefault="005D6AD5">
      <w:pPr>
        <w:pStyle w:val="ConsPlusTitlePage"/>
      </w:pPr>
      <w:r>
        <w:t xml:space="preserve">Документ предоставлен </w:t>
      </w:r>
      <w:hyperlink r:id="rId4" w:history="1">
        <w:r>
          <w:rPr>
            <w:color w:val="0000FF"/>
          </w:rPr>
          <w:t>КонсультантПлюс</w:t>
        </w:r>
      </w:hyperlink>
      <w:r>
        <w:br/>
      </w:r>
    </w:p>
    <w:p w:rsidR="005D6AD5" w:rsidRDefault="005D6AD5">
      <w:pPr>
        <w:pStyle w:val="ConsPlusNormal"/>
        <w:jc w:val="both"/>
      </w:pPr>
    </w:p>
    <w:p w:rsidR="005D6AD5" w:rsidRDefault="005D6AD5">
      <w:pPr>
        <w:pStyle w:val="ConsPlusTitle"/>
        <w:jc w:val="center"/>
      </w:pPr>
      <w:r>
        <w:t>МИНИСТЕРСТВО ТРУДА И СОЦИАЛЬНОГО РАЗВИТИЯ ОМСКОЙ ОБЛАСТИ</w:t>
      </w:r>
    </w:p>
    <w:p w:rsidR="005D6AD5" w:rsidRDefault="005D6AD5">
      <w:pPr>
        <w:pStyle w:val="ConsPlusTitle"/>
        <w:jc w:val="center"/>
      </w:pPr>
    </w:p>
    <w:p w:rsidR="005D6AD5" w:rsidRDefault="005D6AD5">
      <w:pPr>
        <w:pStyle w:val="ConsPlusTitle"/>
        <w:jc w:val="center"/>
      </w:pPr>
      <w:r>
        <w:t>ПРИКАЗ</w:t>
      </w:r>
    </w:p>
    <w:p w:rsidR="005D6AD5" w:rsidRDefault="005D6AD5">
      <w:pPr>
        <w:pStyle w:val="ConsPlusTitle"/>
        <w:jc w:val="center"/>
      </w:pPr>
      <w:r>
        <w:t>от 12 февраля 2014 г. N 29-п</w:t>
      </w:r>
    </w:p>
    <w:p w:rsidR="005D6AD5" w:rsidRDefault="005D6AD5">
      <w:pPr>
        <w:pStyle w:val="ConsPlusTitle"/>
        <w:jc w:val="center"/>
      </w:pPr>
    </w:p>
    <w:p w:rsidR="005D6AD5" w:rsidRDefault="005D6AD5">
      <w:pPr>
        <w:pStyle w:val="ConsPlusTitle"/>
        <w:jc w:val="center"/>
      </w:pPr>
      <w:r>
        <w:t>ОБ УТВЕРЖДЕНИИ АДМИНИСТРАТИВНОГО РЕГЛАМЕНТА ПРЕДОСТАВЛЕНИЯ</w:t>
      </w:r>
    </w:p>
    <w:p w:rsidR="005D6AD5" w:rsidRDefault="005D6AD5">
      <w:pPr>
        <w:pStyle w:val="ConsPlusTitle"/>
        <w:jc w:val="center"/>
      </w:pPr>
      <w:r>
        <w:t>ГОСУДАРСТВЕННОЙ УСЛУГИ "НАЗНАЧЕНИЕ ЕЖЕМЕСЯЧНЫХ</w:t>
      </w:r>
    </w:p>
    <w:p w:rsidR="005D6AD5" w:rsidRDefault="005D6AD5">
      <w:pPr>
        <w:pStyle w:val="ConsPlusTitle"/>
        <w:jc w:val="center"/>
      </w:pPr>
      <w:r>
        <w:t>КОМПЕНСАЦИОННЫХ ВЫПЛАТ НЕТРУДОУСТРОЕННЫМ ЖЕНЩИНАМ,</w:t>
      </w:r>
    </w:p>
    <w:p w:rsidR="005D6AD5" w:rsidRDefault="005D6AD5">
      <w:pPr>
        <w:pStyle w:val="ConsPlusTitle"/>
        <w:jc w:val="center"/>
      </w:pPr>
      <w:r>
        <w:t>ИМЕЮЩИМ ДЕТЕЙ В ВОЗРАСТЕ ДО 3 ЛЕТ, УВОЛЕННЫМ В СВЯЗИ</w:t>
      </w:r>
    </w:p>
    <w:p w:rsidR="005D6AD5" w:rsidRDefault="005D6AD5">
      <w:pPr>
        <w:pStyle w:val="ConsPlusTitle"/>
        <w:jc w:val="center"/>
      </w:pPr>
      <w:r>
        <w:t>С ЛИКВИДАЦИЕЙ ОРГАНИЗАЦИИ"</w:t>
      </w:r>
    </w:p>
    <w:p w:rsidR="005D6AD5" w:rsidRDefault="005D6AD5">
      <w:pPr>
        <w:pStyle w:val="ConsPlusNormal"/>
        <w:jc w:val="center"/>
      </w:pPr>
      <w:r>
        <w:t>(в ред. Приказов Министерства труда и социального развития</w:t>
      </w:r>
    </w:p>
    <w:p w:rsidR="005D6AD5" w:rsidRDefault="005D6AD5">
      <w:pPr>
        <w:pStyle w:val="ConsPlusNormal"/>
        <w:jc w:val="center"/>
      </w:pPr>
      <w:r>
        <w:t xml:space="preserve">Омской области от 31.03.2014 </w:t>
      </w:r>
      <w:hyperlink r:id="rId5" w:history="1">
        <w:r>
          <w:rPr>
            <w:color w:val="0000FF"/>
          </w:rPr>
          <w:t>N 52-п</w:t>
        </w:r>
      </w:hyperlink>
      <w:r>
        <w:t xml:space="preserve">, от 26.01.2015 </w:t>
      </w:r>
      <w:hyperlink r:id="rId6" w:history="1">
        <w:r>
          <w:rPr>
            <w:color w:val="0000FF"/>
          </w:rPr>
          <w:t>N 7-п</w:t>
        </w:r>
      </w:hyperlink>
      <w:r>
        <w:t>)</w:t>
      </w:r>
    </w:p>
    <w:p w:rsidR="005D6AD5" w:rsidRDefault="005D6AD5">
      <w:pPr>
        <w:pStyle w:val="ConsPlusNormal"/>
        <w:jc w:val="center"/>
      </w:pPr>
    </w:p>
    <w:p w:rsidR="005D6AD5" w:rsidRDefault="005D6AD5">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5D6AD5" w:rsidRDefault="005D6AD5">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"Назначение ежемесячных компенсационных выплат нетрудоустроенным женщинам, имеющим детей в возрасте до 3 лет, уволенным в связи с ликвидацией организации".</w:t>
      </w:r>
    </w:p>
    <w:p w:rsidR="005D6AD5" w:rsidRDefault="005D6AD5">
      <w:pPr>
        <w:pStyle w:val="ConsPlusNormal"/>
        <w:ind w:firstLine="540"/>
        <w:jc w:val="both"/>
      </w:pPr>
      <w:r>
        <w:t>2. Признать утратившими силу распоряжение Министерства труда и социального развития Омской области от 26 декабря 2007 года N 557-р "Об утверждении административного регламента предоставления государственной услуги "Назначение ежемесячных компенсационных выплат нетрудоустроенным женщинам, уволенным в связи с ликвидацией организации, находившимся на момент увольнения в отпуске по уходу за ребенком и не получающим пособие по безработице".</w:t>
      </w:r>
    </w:p>
    <w:p w:rsidR="005D6AD5" w:rsidRDefault="005D6AD5">
      <w:pPr>
        <w:pStyle w:val="ConsPlusNormal"/>
        <w:ind w:firstLine="540"/>
        <w:jc w:val="both"/>
      </w:pPr>
    </w:p>
    <w:p w:rsidR="005D6AD5" w:rsidRDefault="005D6AD5">
      <w:pPr>
        <w:pStyle w:val="ConsPlusNormal"/>
        <w:jc w:val="right"/>
      </w:pPr>
      <w:r>
        <w:t>Министр</w:t>
      </w:r>
    </w:p>
    <w:p w:rsidR="005D6AD5" w:rsidRDefault="005D6AD5">
      <w:pPr>
        <w:pStyle w:val="ConsPlusNormal"/>
        <w:jc w:val="right"/>
      </w:pPr>
      <w:r>
        <w:t>М.Ю.ДИТЯТКОВСКИЙ</w:t>
      </w: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r>
        <w:t>Приложение</w:t>
      </w:r>
    </w:p>
    <w:p w:rsidR="005D6AD5" w:rsidRDefault="005D6AD5">
      <w:pPr>
        <w:pStyle w:val="ConsPlusNormal"/>
        <w:jc w:val="right"/>
      </w:pPr>
      <w:r>
        <w:t>к приказу</w:t>
      </w:r>
    </w:p>
    <w:p w:rsidR="005D6AD5" w:rsidRDefault="005D6AD5">
      <w:pPr>
        <w:pStyle w:val="ConsPlusNormal"/>
        <w:jc w:val="right"/>
      </w:pPr>
      <w:r>
        <w:t>Министерства труда и</w:t>
      </w:r>
    </w:p>
    <w:p w:rsidR="005D6AD5" w:rsidRDefault="005D6AD5">
      <w:pPr>
        <w:pStyle w:val="ConsPlusNormal"/>
        <w:jc w:val="right"/>
      </w:pPr>
      <w:r>
        <w:lastRenderedPageBreak/>
        <w:t>социального развития</w:t>
      </w:r>
    </w:p>
    <w:p w:rsidR="005D6AD5" w:rsidRDefault="005D6AD5">
      <w:pPr>
        <w:pStyle w:val="ConsPlusNormal"/>
        <w:jc w:val="right"/>
      </w:pPr>
      <w:r>
        <w:t>Омской области</w:t>
      </w:r>
    </w:p>
    <w:p w:rsidR="005D6AD5" w:rsidRDefault="005D6AD5">
      <w:pPr>
        <w:pStyle w:val="ConsPlusNormal"/>
        <w:jc w:val="right"/>
      </w:pPr>
      <w:r>
        <w:t>от 12 февраля 2014 г. N 29-п</w:t>
      </w:r>
    </w:p>
    <w:p w:rsidR="005D6AD5" w:rsidRDefault="005D6AD5">
      <w:pPr>
        <w:pStyle w:val="ConsPlusNormal"/>
        <w:jc w:val="center"/>
      </w:pPr>
    </w:p>
    <w:p w:rsidR="005D6AD5" w:rsidRDefault="005D6AD5">
      <w:pPr>
        <w:pStyle w:val="ConsPlusTitle"/>
        <w:jc w:val="center"/>
      </w:pPr>
      <w:bookmarkStart w:id="0" w:name="P32"/>
      <w:bookmarkEnd w:id="0"/>
      <w:r>
        <w:t>АДМИНИСТРАТИВНЫЙ РЕГЛАМЕНТ</w:t>
      </w:r>
    </w:p>
    <w:p w:rsidR="005D6AD5" w:rsidRDefault="005D6AD5">
      <w:pPr>
        <w:pStyle w:val="ConsPlusTitle"/>
        <w:jc w:val="center"/>
      </w:pPr>
      <w:r>
        <w:t>предоставления государственной услуги</w:t>
      </w:r>
    </w:p>
    <w:p w:rsidR="005D6AD5" w:rsidRDefault="005D6AD5">
      <w:pPr>
        <w:pStyle w:val="ConsPlusTitle"/>
        <w:jc w:val="center"/>
      </w:pPr>
      <w:r>
        <w:t>"Назначение ежемесячных компенсационных выплат</w:t>
      </w:r>
    </w:p>
    <w:p w:rsidR="005D6AD5" w:rsidRDefault="005D6AD5">
      <w:pPr>
        <w:pStyle w:val="ConsPlusTitle"/>
        <w:jc w:val="center"/>
      </w:pPr>
      <w:r>
        <w:t>нетрудоустроенным женщинам, имеющим детей в возрасте</w:t>
      </w:r>
    </w:p>
    <w:p w:rsidR="005D6AD5" w:rsidRDefault="005D6AD5">
      <w:pPr>
        <w:pStyle w:val="ConsPlusTitle"/>
        <w:jc w:val="center"/>
      </w:pPr>
      <w:r>
        <w:t>до 3 лет, уволенным в связи с ликвидацией организации"</w:t>
      </w:r>
    </w:p>
    <w:p w:rsidR="005D6AD5" w:rsidRDefault="005D6AD5">
      <w:pPr>
        <w:pStyle w:val="ConsPlusNormal"/>
        <w:jc w:val="center"/>
      </w:pPr>
      <w:r>
        <w:t>(в ред. Приказов Министерства труда и социального развития</w:t>
      </w:r>
    </w:p>
    <w:p w:rsidR="005D6AD5" w:rsidRDefault="005D6AD5">
      <w:pPr>
        <w:pStyle w:val="ConsPlusNormal"/>
        <w:jc w:val="center"/>
      </w:pPr>
      <w:r>
        <w:t xml:space="preserve">Омской области от 31.03.2014 </w:t>
      </w:r>
      <w:hyperlink r:id="rId9" w:history="1">
        <w:r>
          <w:rPr>
            <w:color w:val="0000FF"/>
          </w:rPr>
          <w:t>N 52-п</w:t>
        </w:r>
      </w:hyperlink>
      <w:r>
        <w:t xml:space="preserve">, от 26.01.2015 </w:t>
      </w:r>
      <w:hyperlink r:id="rId10" w:history="1">
        <w:r>
          <w:rPr>
            <w:color w:val="0000FF"/>
          </w:rPr>
          <w:t>N 7-п</w:t>
        </w:r>
      </w:hyperlink>
      <w:r>
        <w:t>)</w:t>
      </w:r>
    </w:p>
    <w:p w:rsidR="005D6AD5" w:rsidRDefault="005D6AD5">
      <w:pPr>
        <w:pStyle w:val="ConsPlusNormal"/>
        <w:jc w:val="center"/>
      </w:pPr>
    </w:p>
    <w:p w:rsidR="005D6AD5" w:rsidRDefault="005D6AD5">
      <w:pPr>
        <w:pStyle w:val="ConsPlusNormal"/>
        <w:jc w:val="center"/>
      </w:pPr>
      <w:r>
        <w:t>Раздел I. Общие положения</w:t>
      </w:r>
    </w:p>
    <w:p w:rsidR="005D6AD5" w:rsidRDefault="005D6AD5">
      <w:pPr>
        <w:pStyle w:val="ConsPlusNormal"/>
        <w:jc w:val="center"/>
      </w:pPr>
    </w:p>
    <w:p w:rsidR="005D6AD5" w:rsidRDefault="005D6AD5">
      <w:pPr>
        <w:pStyle w:val="ConsPlusNormal"/>
        <w:jc w:val="center"/>
      </w:pPr>
      <w:r>
        <w:t>Подраздел 1. Предмет регулирования Административного</w:t>
      </w:r>
    </w:p>
    <w:p w:rsidR="005D6AD5" w:rsidRDefault="005D6AD5">
      <w:pPr>
        <w:pStyle w:val="ConsPlusNormal"/>
        <w:jc w:val="center"/>
      </w:pPr>
      <w:r>
        <w:t>регламента</w:t>
      </w:r>
    </w:p>
    <w:p w:rsidR="005D6AD5" w:rsidRDefault="005D6AD5">
      <w:pPr>
        <w:pStyle w:val="ConsPlusNormal"/>
        <w:jc w:val="center"/>
      </w:pPr>
    </w:p>
    <w:p w:rsidR="005D6AD5" w:rsidRDefault="005D6AD5">
      <w:pPr>
        <w:pStyle w:val="ConsPlusNormal"/>
        <w:ind w:firstLine="540"/>
        <w:jc w:val="both"/>
      </w:pPr>
      <w:r>
        <w:t>1. Административный регламент предоставления государственной услуги "Назначение ежемесячных компенсационных выплат нетрудоустроенным женщинам, имеющим детей в возрасте до 3 лет, уволенным в связи с ликвидацией организации",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5D6AD5" w:rsidRDefault="005D6AD5">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назначению ежемесячных компенсационных выплат нетрудоустроенным женщинам, имеющим детей в возрасте до 3 лет, уволенным в связи с ликвидацией организации (далее - ежемесячные компенсационные выплаты), если они находились на момент увольнения в отпуске по уходу за ребенком и не получают пособия по безработице.</w:t>
      </w:r>
    </w:p>
    <w:p w:rsidR="005D6AD5" w:rsidRDefault="005D6AD5">
      <w:pPr>
        <w:pStyle w:val="ConsPlusNormal"/>
        <w:ind w:firstLine="540"/>
        <w:jc w:val="both"/>
      </w:pPr>
    </w:p>
    <w:p w:rsidR="005D6AD5" w:rsidRDefault="005D6AD5">
      <w:pPr>
        <w:pStyle w:val="ConsPlusNormal"/>
        <w:jc w:val="center"/>
      </w:pPr>
      <w:r>
        <w:t>Подраздел 2. Круг заявителей</w:t>
      </w:r>
    </w:p>
    <w:p w:rsidR="005D6AD5" w:rsidRDefault="005D6AD5">
      <w:pPr>
        <w:pStyle w:val="ConsPlusNormal"/>
        <w:ind w:firstLine="540"/>
        <w:jc w:val="both"/>
      </w:pPr>
    </w:p>
    <w:p w:rsidR="005D6AD5" w:rsidRDefault="005D6AD5">
      <w:pPr>
        <w:pStyle w:val="ConsPlusNormal"/>
        <w:ind w:firstLine="540"/>
        <w:jc w:val="both"/>
      </w:pPr>
      <w:bookmarkStart w:id="1" w:name="P50"/>
      <w:bookmarkEnd w:id="1"/>
      <w:r>
        <w:t>2. Заявителями при предоставлении государственной услуги являются проживающие на территории Омской области нетрудоустроенные женщины, имеющие детей в возрасте до 3 лет, уволенные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5D6AD5" w:rsidRDefault="005D6AD5">
      <w:pPr>
        <w:pStyle w:val="ConsPlusNormal"/>
        <w:ind w:firstLine="540"/>
        <w:jc w:val="both"/>
      </w:pPr>
      <w:r>
        <w:t xml:space="preserve">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w:t>
      </w:r>
      <w:r>
        <w:lastRenderedPageBreak/>
        <w:t>основании доверенности, выдаваемой в порядке, установленном гражданским законодательством Российской Федерации (далее - представитель).</w:t>
      </w:r>
    </w:p>
    <w:p w:rsidR="005D6AD5" w:rsidRDefault="005D6AD5">
      <w:pPr>
        <w:pStyle w:val="ConsPlusNormal"/>
        <w:ind w:firstLine="540"/>
        <w:jc w:val="both"/>
      </w:pPr>
    </w:p>
    <w:p w:rsidR="005D6AD5" w:rsidRDefault="005D6AD5">
      <w:pPr>
        <w:pStyle w:val="ConsPlusNormal"/>
        <w:jc w:val="center"/>
      </w:pPr>
      <w:r>
        <w:t>Подраздел 3. Требования к порядку информирования</w:t>
      </w:r>
    </w:p>
    <w:p w:rsidR="005D6AD5" w:rsidRDefault="005D6AD5">
      <w:pPr>
        <w:pStyle w:val="ConsPlusNormal"/>
        <w:jc w:val="center"/>
      </w:pPr>
      <w:r>
        <w:t>о предоставлении государственной услуги</w:t>
      </w:r>
    </w:p>
    <w:p w:rsidR="005D6AD5" w:rsidRDefault="005D6AD5">
      <w:pPr>
        <w:pStyle w:val="ConsPlusNormal"/>
        <w:ind w:firstLine="540"/>
        <w:jc w:val="both"/>
      </w:pPr>
    </w:p>
    <w:p w:rsidR="005D6AD5" w:rsidRDefault="005D6AD5">
      <w:pPr>
        <w:pStyle w:val="ConsPlusNormal"/>
        <w:ind w:firstLine="540"/>
        <w:jc w:val="both"/>
      </w:pPr>
      <w:r>
        <w:t>3. Информация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почте Министерства, учреждений (</w:t>
      </w:r>
      <w:hyperlink w:anchor="P509" w:history="1">
        <w:r>
          <w:rPr>
            <w:color w:val="0000FF"/>
          </w:rPr>
          <w:t>приложение N 1</w:t>
        </w:r>
      </w:hyperlink>
      <w:r>
        <w:t xml:space="preserve"> к настоящему Административному регламенту), в том числе о графике работы казенных учреждений службы занятости населения Омской области (далее - центры занятости), участвующих в предоставлении государственной услуги (</w:t>
      </w:r>
      <w:hyperlink w:anchor="P729" w:history="1">
        <w:r>
          <w:rPr>
            <w:color w:val="0000FF"/>
          </w:rPr>
          <w:t>приложение N 2</w:t>
        </w:r>
      </w:hyperlink>
      <w:r>
        <w:t xml:space="preserve"> к настоящему Административному регламенту), размещается:</w:t>
      </w:r>
    </w:p>
    <w:p w:rsidR="005D6AD5" w:rsidRDefault="005D6AD5">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5D6AD5" w:rsidRDefault="005D6AD5">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5D6AD5" w:rsidRDefault="005D6AD5">
      <w:pPr>
        <w:pStyle w:val="ConsPlusNormal"/>
        <w:ind w:firstLine="540"/>
        <w:jc w:val="both"/>
      </w:pPr>
      <w:r>
        <w:t>4. График работы Министерства, учреждений:</w:t>
      </w:r>
    </w:p>
    <w:p w:rsidR="005D6AD5" w:rsidRDefault="005D6AD5">
      <w:pPr>
        <w:pStyle w:val="ConsPlusNormal"/>
        <w:ind w:firstLine="540"/>
        <w:jc w:val="both"/>
      </w:pPr>
      <w:r>
        <w:t>понедельник - четверг: с 8 часов 30 минут до 17 часов 45 минут;</w:t>
      </w:r>
    </w:p>
    <w:p w:rsidR="005D6AD5" w:rsidRDefault="005D6AD5">
      <w:pPr>
        <w:pStyle w:val="ConsPlusNormal"/>
        <w:ind w:firstLine="540"/>
        <w:jc w:val="both"/>
      </w:pPr>
      <w:r>
        <w:t>пятница: с 8 часов 30 минут до 16 часов 30 минут;</w:t>
      </w:r>
    </w:p>
    <w:p w:rsidR="005D6AD5" w:rsidRDefault="005D6AD5">
      <w:pPr>
        <w:pStyle w:val="ConsPlusNormal"/>
        <w:ind w:firstLine="540"/>
        <w:jc w:val="both"/>
      </w:pPr>
      <w:r>
        <w:t>суббота, воскресенье - выходные дни;</w:t>
      </w:r>
    </w:p>
    <w:p w:rsidR="005D6AD5" w:rsidRDefault="005D6AD5">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5D6AD5" w:rsidRDefault="005D6AD5">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5D6AD5" w:rsidRDefault="005D6AD5">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5D6AD5" w:rsidRDefault="005D6AD5">
      <w:pPr>
        <w:pStyle w:val="ConsPlusNormal"/>
        <w:ind w:firstLine="540"/>
        <w:jc w:val="both"/>
      </w:pPr>
      <w:bookmarkStart w:id="2" w:name="P66"/>
      <w:bookmarkEnd w:id="2"/>
      <w:r>
        <w:t xml:space="preserve">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w:t>
      </w:r>
      <w:r>
        <w:lastRenderedPageBreak/>
        <w:t>адресу: www.pgu.omskportal.ru (далее - Портал), предоставлены в виде информационных материалов (брошюр, буклетов и т.д.).</w:t>
      </w:r>
    </w:p>
    <w:p w:rsidR="005D6AD5" w:rsidRDefault="005D6AD5">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5D6AD5" w:rsidRDefault="005D6AD5">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5D6AD5" w:rsidRDefault="005D6AD5">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5D6AD5" w:rsidRDefault="005D6AD5">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5D6AD5" w:rsidRDefault="005D6AD5">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5D6AD5" w:rsidRDefault="005D6AD5">
      <w:pPr>
        <w:pStyle w:val="ConsPlusNormal"/>
        <w:ind w:firstLine="540"/>
        <w:jc w:val="both"/>
      </w:pPr>
      <w:r>
        <w:t>9. На Интернет-сайтах Министерства подлежит размещению следующая информация:</w:t>
      </w:r>
    </w:p>
    <w:p w:rsidR="005D6AD5" w:rsidRDefault="005D6AD5">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5D6AD5" w:rsidRDefault="005D6AD5">
      <w:pPr>
        <w:pStyle w:val="ConsPlusNormal"/>
        <w:ind w:firstLine="540"/>
        <w:jc w:val="both"/>
      </w:pPr>
      <w:r>
        <w:t>2) настоящий Административный регламент с приложениями, в том числе:</w:t>
      </w:r>
    </w:p>
    <w:p w:rsidR="005D6AD5" w:rsidRDefault="005D6AD5">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центров занятости, участвующих в предоставлении государственной услуги;</w:t>
      </w:r>
    </w:p>
    <w:p w:rsidR="005D6AD5" w:rsidRDefault="005D6AD5">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5D6AD5" w:rsidRDefault="005D6AD5">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5D6AD5" w:rsidRDefault="005D6AD5">
      <w:pPr>
        <w:pStyle w:val="ConsPlusNormal"/>
        <w:ind w:firstLine="540"/>
        <w:jc w:val="both"/>
      </w:pPr>
      <w:r>
        <w:t xml:space="preserve">- </w:t>
      </w:r>
      <w:hyperlink w:anchor="P909"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5D6AD5" w:rsidRDefault="005D6AD5">
      <w:pPr>
        <w:pStyle w:val="ConsPlusNormal"/>
        <w:ind w:firstLine="540"/>
        <w:jc w:val="both"/>
      </w:pPr>
      <w:r>
        <w:t>- порядок предоставления государственной услуги;</w:t>
      </w:r>
    </w:p>
    <w:p w:rsidR="005D6AD5" w:rsidRDefault="005D6AD5">
      <w:pPr>
        <w:pStyle w:val="ConsPlusNormal"/>
        <w:ind w:firstLine="540"/>
        <w:jc w:val="both"/>
      </w:pPr>
      <w:r>
        <w:t>3) порядок информирования заявителей о ходе предоставления государственной услуги;</w:t>
      </w:r>
    </w:p>
    <w:p w:rsidR="005D6AD5" w:rsidRDefault="005D6AD5">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5D6AD5" w:rsidRDefault="005D6AD5">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5D6AD5" w:rsidRDefault="005D6AD5">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5D6AD5" w:rsidRDefault="005D6AD5">
      <w:pPr>
        <w:pStyle w:val="ConsPlusNormal"/>
        <w:ind w:firstLine="540"/>
        <w:jc w:val="both"/>
      </w:pPr>
    </w:p>
    <w:p w:rsidR="005D6AD5" w:rsidRDefault="005D6AD5">
      <w:pPr>
        <w:pStyle w:val="ConsPlusNormal"/>
        <w:jc w:val="center"/>
      </w:pPr>
      <w:r>
        <w:t>Раздел II. Стандарт предоставления государственной услуги</w:t>
      </w:r>
    </w:p>
    <w:p w:rsidR="005D6AD5" w:rsidRDefault="005D6AD5">
      <w:pPr>
        <w:pStyle w:val="ConsPlusNormal"/>
        <w:jc w:val="center"/>
      </w:pPr>
    </w:p>
    <w:p w:rsidR="005D6AD5" w:rsidRDefault="005D6AD5">
      <w:pPr>
        <w:pStyle w:val="ConsPlusNormal"/>
        <w:jc w:val="center"/>
      </w:pPr>
      <w:r>
        <w:t>Подраздел 1. Наименование государственной услуги</w:t>
      </w:r>
    </w:p>
    <w:p w:rsidR="005D6AD5" w:rsidRDefault="005D6AD5">
      <w:pPr>
        <w:pStyle w:val="ConsPlusNormal"/>
        <w:ind w:firstLine="540"/>
        <w:jc w:val="both"/>
      </w:pPr>
    </w:p>
    <w:p w:rsidR="005D6AD5" w:rsidRDefault="005D6AD5">
      <w:pPr>
        <w:pStyle w:val="ConsPlusNormal"/>
        <w:ind w:firstLine="540"/>
        <w:jc w:val="both"/>
      </w:pPr>
      <w:r>
        <w:t>10. Наименование государственной услуги - "Назначение ежемесячных компенсационных выплат нетрудоустроенным женщинам, имеющим детей в возрасте до 3 лет, уволенным в связи с ликвидацией организации".</w:t>
      </w:r>
    </w:p>
    <w:p w:rsidR="005D6AD5" w:rsidRDefault="005D6AD5">
      <w:pPr>
        <w:pStyle w:val="ConsPlusNormal"/>
        <w:ind w:firstLine="540"/>
        <w:jc w:val="both"/>
      </w:pPr>
    </w:p>
    <w:p w:rsidR="005D6AD5" w:rsidRDefault="005D6AD5">
      <w:pPr>
        <w:pStyle w:val="ConsPlusNormal"/>
        <w:jc w:val="center"/>
      </w:pPr>
      <w:r>
        <w:t>Подраздел 2. Наименование органа, предоставляющего</w:t>
      </w:r>
    </w:p>
    <w:p w:rsidR="005D6AD5" w:rsidRDefault="005D6AD5">
      <w:pPr>
        <w:pStyle w:val="ConsPlusNormal"/>
        <w:jc w:val="center"/>
      </w:pPr>
      <w:r>
        <w:t>государственную услугу</w:t>
      </w:r>
    </w:p>
    <w:p w:rsidR="005D6AD5" w:rsidRDefault="005D6AD5">
      <w:pPr>
        <w:pStyle w:val="ConsPlusNormal"/>
        <w:ind w:firstLine="540"/>
        <w:jc w:val="both"/>
      </w:pPr>
    </w:p>
    <w:p w:rsidR="005D6AD5" w:rsidRDefault="005D6AD5">
      <w:pPr>
        <w:pStyle w:val="ConsPlusNormal"/>
        <w:ind w:firstLine="540"/>
        <w:jc w:val="both"/>
      </w:pPr>
      <w:r>
        <w:t>11. Предоставление государственной услуги осуществляется Министерством, учреждениями.</w:t>
      </w:r>
    </w:p>
    <w:p w:rsidR="005D6AD5" w:rsidRDefault="005D6AD5">
      <w:pPr>
        <w:pStyle w:val="ConsPlusNormal"/>
        <w:ind w:firstLine="540"/>
        <w:jc w:val="both"/>
      </w:pPr>
      <w:r>
        <w:t>12. При предоставлении государственной услуги учреждениями осуществляется межведомственное информационное взаимодействие с центрами занятости.</w:t>
      </w:r>
    </w:p>
    <w:p w:rsidR="005D6AD5" w:rsidRDefault="005D6AD5">
      <w:pPr>
        <w:pStyle w:val="ConsPlusNormal"/>
        <w:ind w:firstLine="540"/>
        <w:jc w:val="both"/>
      </w:pPr>
      <w:r>
        <w:t xml:space="preserve">13.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5D6AD5" w:rsidRDefault="005D6AD5">
      <w:pPr>
        <w:pStyle w:val="ConsPlusNormal"/>
        <w:ind w:firstLine="540"/>
        <w:jc w:val="both"/>
      </w:pPr>
    </w:p>
    <w:p w:rsidR="005D6AD5" w:rsidRDefault="005D6AD5">
      <w:pPr>
        <w:pStyle w:val="ConsPlusNormal"/>
        <w:jc w:val="center"/>
      </w:pPr>
      <w:r>
        <w:t>Подраздел 3. Результат предоставления государственной</w:t>
      </w:r>
    </w:p>
    <w:p w:rsidR="005D6AD5" w:rsidRDefault="005D6AD5">
      <w:pPr>
        <w:pStyle w:val="ConsPlusNormal"/>
        <w:jc w:val="center"/>
      </w:pPr>
      <w:r>
        <w:t>услуги</w:t>
      </w:r>
    </w:p>
    <w:p w:rsidR="005D6AD5" w:rsidRDefault="005D6AD5">
      <w:pPr>
        <w:pStyle w:val="ConsPlusNormal"/>
        <w:ind w:firstLine="540"/>
        <w:jc w:val="both"/>
      </w:pPr>
    </w:p>
    <w:p w:rsidR="005D6AD5" w:rsidRDefault="005D6AD5">
      <w:pPr>
        <w:pStyle w:val="ConsPlusNormal"/>
        <w:ind w:firstLine="540"/>
        <w:jc w:val="both"/>
      </w:pPr>
      <w:r>
        <w:t>14. Результатом предоставления государственной услуги является:</w:t>
      </w:r>
    </w:p>
    <w:p w:rsidR="005D6AD5" w:rsidRDefault="005D6AD5">
      <w:pPr>
        <w:pStyle w:val="ConsPlusNormal"/>
        <w:ind w:firstLine="540"/>
        <w:jc w:val="both"/>
      </w:pPr>
      <w:r>
        <w:t>1) решение о назначении ежемесячных компенсационных выплат;</w:t>
      </w:r>
    </w:p>
    <w:p w:rsidR="005D6AD5" w:rsidRDefault="005D6AD5">
      <w:pPr>
        <w:pStyle w:val="ConsPlusNormal"/>
        <w:ind w:firstLine="540"/>
        <w:jc w:val="both"/>
      </w:pPr>
      <w:r>
        <w:t>2) решение об отказе в назначении ежемесячных компенсационных выплат.</w:t>
      </w:r>
    </w:p>
    <w:p w:rsidR="005D6AD5" w:rsidRDefault="005D6AD5">
      <w:pPr>
        <w:pStyle w:val="ConsPlusNormal"/>
        <w:ind w:firstLine="540"/>
        <w:jc w:val="both"/>
      </w:pPr>
    </w:p>
    <w:p w:rsidR="005D6AD5" w:rsidRDefault="005D6AD5">
      <w:pPr>
        <w:pStyle w:val="ConsPlusNormal"/>
        <w:jc w:val="center"/>
      </w:pPr>
      <w:r>
        <w:t>Подраздел 4. Срок предоставления государственной услуги</w:t>
      </w:r>
    </w:p>
    <w:p w:rsidR="005D6AD5" w:rsidRDefault="005D6AD5">
      <w:pPr>
        <w:pStyle w:val="ConsPlusNormal"/>
        <w:ind w:firstLine="540"/>
        <w:jc w:val="both"/>
      </w:pPr>
    </w:p>
    <w:p w:rsidR="005D6AD5" w:rsidRDefault="005D6AD5">
      <w:pPr>
        <w:pStyle w:val="ConsPlusNormal"/>
        <w:ind w:firstLine="540"/>
        <w:jc w:val="both"/>
      </w:pPr>
      <w:r>
        <w:t>15. Государственная услуга предоставляется в следующие сроки:</w:t>
      </w:r>
    </w:p>
    <w:p w:rsidR="005D6AD5" w:rsidRDefault="005D6AD5">
      <w:pPr>
        <w:pStyle w:val="ConsPlusNormal"/>
        <w:ind w:firstLine="540"/>
        <w:jc w:val="both"/>
      </w:pPr>
      <w:r>
        <w:t>1) Учреждения:</w:t>
      </w:r>
    </w:p>
    <w:p w:rsidR="005D6AD5" w:rsidRDefault="005D6AD5">
      <w:pPr>
        <w:pStyle w:val="ConsPlusNormal"/>
        <w:ind w:firstLine="540"/>
        <w:jc w:val="both"/>
      </w:pPr>
      <w:r>
        <w:t xml:space="preserve">- в течение 2 рабочих дней со дня поступления в учреждение </w:t>
      </w:r>
      <w:hyperlink w:anchor="P971" w:history="1">
        <w:r>
          <w:rPr>
            <w:color w:val="0000FF"/>
          </w:rPr>
          <w:t>заявления</w:t>
        </w:r>
      </w:hyperlink>
      <w:r>
        <w:t xml:space="preserve"> о назначении ежемесячных компенсационных выплат по форме согласно приложению N 4 к настоящему Административному регламенту (далее - заявление) и необходимых документов запрашивают сведения о невыплате пособия по безработице у центров занятости;</w:t>
      </w:r>
    </w:p>
    <w:p w:rsidR="005D6AD5" w:rsidRDefault="005D6AD5">
      <w:pPr>
        <w:pStyle w:val="ConsPlusNormal"/>
        <w:ind w:firstLine="540"/>
        <w:jc w:val="both"/>
      </w:pPr>
      <w:r>
        <w:t>- в 10-дневный срок со дня предоставления заявителем заявления принимают решения о назначении или об отказе в назначении ежемесячных компенсационных выплат;</w:t>
      </w:r>
    </w:p>
    <w:p w:rsidR="005D6AD5" w:rsidRDefault="005D6AD5">
      <w:pPr>
        <w:pStyle w:val="ConsPlusNormal"/>
        <w:ind w:firstLine="540"/>
        <w:jc w:val="both"/>
      </w:pPr>
      <w:r>
        <w:t>- уведомляют заявителя о принятом решении о назначении или об отказе в назначении ежемесячных компенсационных выплат в 5-дневный срок после принятия соответствующего решения с указанием причины отказа и порядка его обжалования;</w:t>
      </w:r>
    </w:p>
    <w:p w:rsidR="005D6AD5" w:rsidRDefault="005D6AD5">
      <w:pPr>
        <w:pStyle w:val="ConsPlusNormal"/>
        <w:ind w:firstLine="540"/>
        <w:jc w:val="both"/>
      </w:pPr>
      <w:r>
        <w:t>- в срок до 5 числа каждого месяца направляют в Министерство информацию о получателях ежемесячных компенсационных выплат;</w:t>
      </w:r>
    </w:p>
    <w:p w:rsidR="005D6AD5" w:rsidRDefault="005D6AD5">
      <w:pPr>
        <w:pStyle w:val="ConsPlusNormal"/>
        <w:ind w:firstLine="540"/>
        <w:jc w:val="both"/>
      </w:pPr>
      <w:r>
        <w:t>2) Министерство не позднее 15 числа каждого месяца формирует и направляет в Министерство труда и социальной защиты Российской Федерации реестров получателей ежемесячных компенсационных выплат;</w:t>
      </w:r>
    </w:p>
    <w:p w:rsidR="005D6AD5" w:rsidRDefault="005D6AD5">
      <w:pPr>
        <w:pStyle w:val="ConsPlusNormal"/>
        <w:ind w:firstLine="540"/>
        <w:jc w:val="both"/>
      </w:pPr>
      <w:r>
        <w:t xml:space="preserve">3) выплата ежемесячных компенсационных выплат осуществляется Министерством труда и социальной защиты Российской Федерации в соответствии с </w:t>
      </w:r>
      <w:hyperlink r:id="rId12" w:history="1">
        <w:r>
          <w:rPr>
            <w:color w:val="0000FF"/>
          </w:rPr>
          <w:t>Правилами</w:t>
        </w:r>
      </w:hyperlink>
      <w:r>
        <w:t xml:space="preserve"> финансирования ежемесячных компенсационных выплат нетрудоустроенным женщинам, имеющим детей в возрасте до 3 лет, уволенным в связи с ликвидацией организации, утвержденными постановлением Правительства Российской Федерации от 4 августа 2006 года N 472.</w:t>
      </w:r>
    </w:p>
    <w:p w:rsidR="005D6AD5" w:rsidRDefault="005D6AD5">
      <w:pPr>
        <w:pStyle w:val="ConsPlusNormal"/>
        <w:ind w:firstLine="540"/>
        <w:jc w:val="both"/>
      </w:pPr>
    </w:p>
    <w:p w:rsidR="005D6AD5" w:rsidRDefault="005D6AD5">
      <w:pPr>
        <w:pStyle w:val="ConsPlusNormal"/>
        <w:jc w:val="center"/>
      </w:pPr>
      <w:r>
        <w:t>Подраздел 5. Правовые основания для предоставления</w:t>
      </w:r>
    </w:p>
    <w:p w:rsidR="005D6AD5" w:rsidRDefault="005D6AD5">
      <w:pPr>
        <w:pStyle w:val="ConsPlusNormal"/>
        <w:jc w:val="center"/>
      </w:pPr>
      <w:r>
        <w:t>государственной услуги</w:t>
      </w:r>
    </w:p>
    <w:p w:rsidR="005D6AD5" w:rsidRDefault="005D6AD5">
      <w:pPr>
        <w:pStyle w:val="ConsPlusNormal"/>
        <w:ind w:firstLine="540"/>
        <w:jc w:val="both"/>
      </w:pPr>
    </w:p>
    <w:p w:rsidR="005D6AD5" w:rsidRDefault="005D6AD5">
      <w:pPr>
        <w:pStyle w:val="ConsPlusNormal"/>
        <w:ind w:firstLine="540"/>
        <w:jc w:val="both"/>
      </w:pPr>
      <w:r>
        <w:t>16. Предоставление государственной услуги осуществляется в соответствии со следующими правовыми актами:</w:t>
      </w:r>
    </w:p>
    <w:p w:rsidR="005D6AD5" w:rsidRDefault="005D6AD5">
      <w:pPr>
        <w:pStyle w:val="ConsPlusNormal"/>
        <w:ind w:firstLine="540"/>
        <w:jc w:val="both"/>
      </w:pPr>
      <w:r>
        <w:t xml:space="preserve">1) </w:t>
      </w:r>
      <w:hyperlink r:id="rId13" w:history="1">
        <w:r>
          <w:rPr>
            <w:color w:val="0000FF"/>
          </w:rPr>
          <w:t>постановление</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w:t>
      </w:r>
    </w:p>
    <w:p w:rsidR="005D6AD5" w:rsidRDefault="005D6AD5">
      <w:pPr>
        <w:pStyle w:val="ConsPlusNormal"/>
        <w:ind w:firstLine="540"/>
        <w:jc w:val="both"/>
      </w:pPr>
      <w:r>
        <w:t xml:space="preserve">2) </w:t>
      </w:r>
      <w:hyperlink r:id="rId14" w:history="1">
        <w:r>
          <w:rPr>
            <w:color w:val="0000FF"/>
          </w:rPr>
          <w:t>постановление</w:t>
        </w:r>
      </w:hyperlink>
      <w:r>
        <w:t xml:space="preserve"> Правительства Российской Федерации от 4 августа 2006 года N 472 "О финансировании ежемесячных компенсационных выплат нетрудоустроенным женщинам, имеющим детей в возрасте до 3 лет, уволенным в связи с ликвидацией организации";</w:t>
      </w:r>
    </w:p>
    <w:p w:rsidR="005D6AD5" w:rsidRDefault="005D6AD5">
      <w:pPr>
        <w:pStyle w:val="ConsPlusNormal"/>
        <w:ind w:firstLine="540"/>
        <w:jc w:val="both"/>
      </w:pPr>
      <w:r>
        <w:t xml:space="preserve">3) </w:t>
      </w:r>
      <w:hyperlink r:id="rId15" w:history="1">
        <w:r>
          <w:rPr>
            <w:color w:val="0000FF"/>
          </w:rPr>
          <w:t>приказ</w:t>
        </w:r>
      </w:hyperlink>
      <w:r>
        <w:t xml:space="preserve"> Министерства труда и социальной защиты Российской Федерации от 4 октября 2013 года N 520н "Об организации работы по предоставлению ежемесячных компенсационных выплат нетрудоустроенным женщинам, имеющим детей в возрасте до трех лет, уволенным в связи с ликвидацией организации".</w:t>
      </w:r>
    </w:p>
    <w:p w:rsidR="005D6AD5" w:rsidRDefault="005D6AD5">
      <w:pPr>
        <w:pStyle w:val="ConsPlusNormal"/>
        <w:ind w:firstLine="540"/>
        <w:jc w:val="both"/>
      </w:pPr>
    </w:p>
    <w:p w:rsidR="005D6AD5" w:rsidRDefault="005D6AD5">
      <w:pPr>
        <w:pStyle w:val="ConsPlusNormal"/>
        <w:jc w:val="center"/>
      </w:pPr>
      <w:r>
        <w:t>Подраздел 6. Исчерпывающий перечень документов, необходимых</w:t>
      </w:r>
    </w:p>
    <w:p w:rsidR="005D6AD5" w:rsidRDefault="005D6AD5">
      <w:pPr>
        <w:pStyle w:val="ConsPlusNormal"/>
        <w:jc w:val="center"/>
      </w:pPr>
      <w:r>
        <w:t>в соответствии с нормативными правовыми актами для</w:t>
      </w:r>
    </w:p>
    <w:p w:rsidR="005D6AD5" w:rsidRDefault="005D6AD5">
      <w:pPr>
        <w:pStyle w:val="ConsPlusNormal"/>
        <w:jc w:val="center"/>
      </w:pPr>
      <w:r>
        <w:t>предоставления государственной услуги, подлежащих</w:t>
      </w:r>
    </w:p>
    <w:p w:rsidR="005D6AD5" w:rsidRDefault="005D6AD5">
      <w:pPr>
        <w:pStyle w:val="ConsPlusNormal"/>
        <w:jc w:val="center"/>
      </w:pPr>
      <w:r>
        <w:t>представлению заявителем</w:t>
      </w:r>
    </w:p>
    <w:p w:rsidR="005D6AD5" w:rsidRDefault="005D6AD5">
      <w:pPr>
        <w:pStyle w:val="ConsPlusNormal"/>
        <w:ind w:firstLine="540"/>
        <w:jc w:val="both"/>
      </w:pPr>
    </w:p>
    <w:p w:rsidR="005D6AD5" w:rsidRDefault="005D6AD5">
      <w:pPr>
        <w:pStyle w:val="ConsPlusNormal"/>
        <w:ind w:firstLine="540"/>
        <w:jc w:val="both"/>
      </w:pPr>
      <w:r>
        <w:t>17. Для предоставления государственной услуги заявителем представляется в учреждение по месту проживания заявление.</w:t>
      </w:r>
    </w:p>
    <w:p w:rsidR="005D6AD5" w:rsidRDefault="005D6AD5">
      <w:pPr>
        <w:pStyle w:val="ConsPlusNormal"/>
        <w:ind w:firstLine="540"/>
        <w:jc w:val="both"/>
      </w:pPr>
      <w:bookmarkStart w:id="3" w:name="P130"/>
      <w:bookmarkEnd w:id="3"/>
      <w:r>
        <w:t>18. Для назначения ежемесячных компенсационных выплат заявитель предъявляет паспорт или иной документ, удостоверяющий личность, и вместе с заявлением представляет в учреждение следующие документы:</w:t>
      </w:r>
    </w:p>
    <w:p w:rsidR="005D6AD5" w:rsidRDefault="005D6AD5">
      <w:pPr>
        <w:pStyle w:val="ConsPlusNormal"/>
        <w:ind w:firstLine="540"/>
        <w:jc w:val="both"/>
      </w:pPr>
      <w:r>
        <w:t>1) копия приказа о предоставлении отпуска по уходу за ребенком;</w:t>
      </w:r>
    </w:p>
    <w:p w:rsidR="005D6AD5" w:rsidRDefault="005D6AD5">
      <w:pPr>
        <w:pStyle w:val="ConsPlusNormal"/>
        <w:ind w:firstLine="540"/>
        <w:jc w:val="both"/>
      </w:pPr>
      <w:r>
        <w:t>2) копия свидетельства о рождении ребенка;</w:t>
      </w:r>
    </w:p>
    <w:p w:rsidR="005D6AD5" w:rsidRDefault="005D6AD5">
      <w:pPr>
        <w:pStyle w:val="ConsPlusNormal"/>
        <w:ind w:firstLine="540"/>
        <w:jc w:val="both"/>
      </w:pPr>
      <w:r>
        <w:t>3) трудовая книжка;</w:t>
      </w:r>
    </w:p>
    <w:p w:rsidR="005D6AD5" w:rsidRDefault="005D6AD5">
      <w:pPr>
        <w:pStyle w:val="ConsPlusNormal"/>
        <w:ind w:firstLine="540"/>
        <w:jc w:val="both"/>
      </w:pPr>
      <w:bookmarkStart w:id="4" w:name="P134"/>
      <w:bookmarkEnd w:id="4"/>
      <w:r>
        <w:t>4) справка органов государственной службы занятости о невыплате пособия по безработице.</w:t>
      </w:r>
    </w:p>
    <w:p w:rsidR="005D6AD5" w:rsidRDefault="005D6AD5">
      <w:pPr>
        <w:pStyle w:val="ConsPlusNormal"/>
        <w:ind w:firstLine="540"/>
        <w:jc w:val="both"/>
      </w:pPr>
      <w:bookmarkStart w:id="5" w:name="P135"/>
      <w:bookmarkEnd w:id="5"/>
      <w:r>
        <w:t xml:space="preserve">19. Заявитель не представляет документ, указанный в </w:t>
      </w:r>
      <w:hyperlink w:anchor="P134" w:history="1">
        <w:r>
          <w:rPr>
            <w:color w:val="0000FF"/>
          </w:rPr>
          <w:t>подпункте 4 пункта 18</w:t>
        </w:r>
      </w:hyperlink>
      <w:r>
        <w:t xml:space="preserve"> настоящего Административного регламента, при наличии в учреждении соответствующих сведений, полученных посредством системы межведомственного электронного взаимодействия.</w:t>
      </w:r>
    </w:p>
    <w:p w:rsidR="005D6AD5" w:rsidRDefault="005D6AD5">
      <w:pPr>
        <w:pStyle w:val="ConsPlusNormal"/>
        <w:ind w:firstLine="540"/>
        <w:jc w:val="both"/>
      </w:pPr>
      <w:r>
        <w:t xml:space="preserve">20. Заявление и документы, предусмотренные </w:t>
      </w:r>
      <w:hyperlink w:anchor="P130" w:history="1">
        <w:r>
          <w:rPr>
            <w:color w:val="0000FF"/>
          </w:rPr>
          <w:t>пунктом 18</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заявителем по почте, в форме электронного документа с использованием Единого портала, Портала, в том числе с использованием универсальной электронной карты.</w:t>
      </w:r>
    </w:p>
    <w:p w:rsidR="005D6AD5" w:rsidRDefault="005D6AD5">
      <w:pPr>
        <w:pStyle w:val="ConsPlusNormal"/>
        <w:ind w:firstLine="540"/>
        <w:jc w:val="both"/>
      </w:pPr>
      <w:bookmarkStart w:id="6" w:name="P137"/>
      <w:bookmarkEnd w:id="6"/>
      <w:r>
        <w:t xml:space="preserve">21. Заявление и документы, предусмотренные </w:t>
      </w:r>
      <w:hyperlink w:anchor="P130" w:history="1">
        <w:r>
          <w:rPr>
            <w:color w:val="0000FF"/>
          </w:rPr>
          <w:t>пунктом 18</w:t>
        </w:r>
      </w:hyperlink>
      <w:r>
        <w:t xml:space="preserve"> настоящего Административного регламента, должны соответствовать следующим требованиям:</w:t>
      </w:r>
    </w:p>
    <w:p w:rsidR="005D6AD5" w:rsidRDefault="005D6AD5">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5D6AD5" w:rsidRDefault="005D6AD5">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5D6AD5" w:rsidRDefault="005D6AD5">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5D6AD5" w:rsidRDefault="005D6AD5">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6" w:history="1">
        <w:r>
          <w:rPr>
            <w:color w:val="0000FF"/>
          </w:rPr>
          <w:t>закона</w:t>
        </w:r>
      </w:hyperlink>
      <w:r>
        <w:t xml:space="preserve"> "Об электронной подписи" и </w:t>
      </w:r>
      <w:hyperlink r:id="rId17" w:history="1">
        <w:r>
          <w:rPr>
            <w:color w:val="0000FF"/>
          </w:rPr>
          <w:t>статей 21.1</w:t>
        </w:r>
      </w:hyperlink>
      <w:r>
        <w:t xml:space="preserve"> и </w:t>
      </w:r>
      <w:hyperlink r:id="rId18"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по почте, в форме электронных документов с использованием Единого портала, Портала, в том числе с использованием универсальной электронной карты).</w:t>
      </w:r>
    </w:p>
    <w:p w:rsidR="005D6AD5" w:rsidRDefault="005D6AD5">
      <w:pPr>
        <w:pStyle w:val="ConsPlusNormal"/>
        <w:ind w:firstLine="540"/>
        <w:jc w:val="both"/>
      </w:pPr>
    </w:p>
    <w:p w:rsidR="005D6AD5" w:rsidRDefault="005D6AD5">
      <w:pPr>
        <w:pStyle w:val="ConsPlusNormal"/>
        <w:jc w:val="center"/>
      </w:pPr>
      <w:r>
        <w:t>Подраздел 7. Исчерпывающий перечень документов, необходимых</w:t>
      </w:r>
    </w:p>
    <w:p w:rsidR="005D6AD5" w:rsidRDefault="005D6AD5">
      <w:pPr>
        <w:pStyle w:val="ConsPlusNormal"/>
        <w:jc w:val="center"/>
      </w:pPr>
      <w:r>
        <w:t>в соответствии с нормативными правовыми актами для</w:t>
      </w:r>
    </w:p>
    <w:p w:rsidR="005D6AD5" w:rsidRDefault="005D6AD5">
      <w:pPr>
        <w:pStyle w:val="ConsPlusNormal"/>
        <w:jc w:val="center"/>
      </w:pPr>
      <w:r>
        <w:t>предоставления государственной услуги, которые находятся</w:t>
      </w:r>
    </w:p>
    <w:p w:rsidR="005D6AD5" w:rsidRDefault="005D6AD5">
      <w:pPr>
        <w:pStyle w:val="ConsPlusNormal"/>
        <w:jc w:val="center"/>
      </w:pPr>
      <w:r>
        <w:t>в распоряжении органов исполнительной власти Омской области</w:t>
      </w:r>
    </w:p>
    <w:p w:rsidR="005D6AD5" w:rsidRDefault="005D6AD5">
      <w:pPr>
        <w:pStyle w:val="ConsPlusNormal"/>
        <w:jc w:val="center"/>
      </w:pPr>
      <w:r>
        <w:t>и иных органов, участвующих в предоставлении</w:t>
      </w:r>
    </w:p>
    <w:p w:rsidR="005D6AD5" w:rsidRDefault="005D6AD5">
      <w:pPr>
        <w:pStyle w:val="ConsPlusNormal"/>
        <w:jc w:val="center"/>
      </w:pPr>
      <w:r>
        <w:t>государственной услуги, и которые заявитель вправе</w:t>
      </w:r>
    </w:p>
    <w:p w:rsidR="005D6AD5" w:rsidRDefault="005D6AD5">
      <w:pPr>
        <w:pStyle w:val="ConsPlusNormal"/>
        <w:jc w:val="center"/>
      </w:pPr>
      <w:r>
        <w:t>представить, а также способы их получения заявителем,</w:t>
      </w:r>
    </w:p>
    <w:p w:rsidR="005D6AD5" w:rsidRDefault="005D6AD5">
      <w:pPr>
        <w:pStyle w:val="ConsPlusNormal"/>
        <w:jc w:val="center"/>
      </w:pPr>
      <w:r>
        <w:t>в том числе в электронной форме, порядок их представления</w:t>
      </w:r>
    </w:p>
    <w:p w:rsidR="005D6AD5" w:rsidRDefault="005D6AD5">
      <w:pPr>
        <w:pStyle w:val="ConsPlusNormal"/>
        <w:ind w:firstLine="540"/>
        <w:jc w:val="both"/>
      </w:pPr>
    </w:p>
    <w:p w:rsidR="005D6AD5" w:rsidRDefault="005D6AD5">
      <w:pPr>
        <w:pStyle w:val="ConsPlusNormal"/>
        <w:ind w:firstLine="540"/>
        <w:jc w:val="both"/>
      </w:pPr>
      <w:bookmarkStart w:id="7" w:name="P152"/>
      <w:bookmarkEnd w:id="7"/>
      <w:r>
        <w:t>22. Сведениями, необходимым в соответствии с нормативными правовыми актами для предоставления государственной услуги, являются сведения о невыплате пособия по безработице, находящиеся в распоряжении центров занятости.</w:t>
      </w:r>
    </w:p>
    <w:p w:rsidR="005D6AD5" w:rsidRDefault="005D6AD5">
      <w:pPr>
        <w:pStyle w:val="ConsPlusNormal"/>
        <w:ind w:firstLine="540"/>
        <w:jc w:val="both"/>
      </w:pPr>
      <w:r>
        <w:t xml:space="preserve">23. Для получения государственной услуги заявитель вправе по собственной инициативе представить в учреждение документ, указанный в </w:t>
      </w:r>
      <w:hyperlink w:anchor="P152" w:history="1">
        <w:r>
          <w:rPr>
            <w:color w:val="0000FF"/>
          </w:rPr>
          <w:t>пункте 22</w:t>
        </w:r>
      </w:hyperlink>
      <w:r>
        <w:t xml:space="preserve"> настоящего Административного регламента. Непредставление заявителем данного документа не является основанием для отказа в предоставлении государственной услуги.</w:t>
      </w:r>
    </w:p>
    <w:p w:rsidR="005D6AD5" w:rsidRDefault="005D6AD5">
      <w:pPr>
        <w:pStyle w:val="ConsPlusNormal"/>
        <w:ind w:firstLine="540"/>
        <w:jc w:val="both"/>
      </w:pPr>
    </w:p>
    <w:p w:rsidR="005D6AD5" w:rsidRDefault="005D6AD5">
      <w:pPr>
        <w:pStyle w:val="ConsPlusNormal"/>
        <w:jc w:val="center"/>
      </w:pPr>
      <w:r>
        <w:t>Подраздел 8. Запрет требования документов и информации или</w:t>
      </w:r>
    </w:p>
    <w:p w:rsidR="005D6AD5" w:rsidRDefault="005D6AD5">
      <w:pPr>
        <w:pStyle w:val="ConsPlusNormal"/>
        <w:jc w:val="center"/>
      </w:pPr>
      <w:r>
        <w:t>осуществления действий</w:t>
      </w:r>
    </w:p>
    <w:p w:rsidR="005D6AD5" w:rsidRDefault="005D6AD5">
      <w:pPr>
        <w:pStyle w:val="ConsPlusNormal"/>
        <w:ind w:firstLine="540"/>
        <w:jc w:val="both"/>
      </w:pPr>
    </w:p>
    <w:p w:rsidR="005D6AD5" w:rsidRDefault="005D6AD5">
      <w:pPr>
        <w:pStyle w:val="ConsPlusNormal"/>
        <w:ind w:firstLine="540"/>
        <w:jc w:val="both"/>
      </w:pPr>
      <w:r>
        <w:t>24. Запрещается требовать от заявителя:</w:t>
      </w:r>
    </w:p>
    <w:p w:rsidR="005D6AD5" w:rsidRDefault="005D6AD5">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D6AD5" w:rsidRDefault="005D6AD5">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19"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5D6AD5" w:rsidRDefault="005D6AD5">
      <w:pPr>
        <w:pStyle w:val="ConsPlusNormal"/>
        <w:ind w:firstLine="540"/>
        <w:jc w:val="both"/>
      </w:pPr>
    </w:p>
    <w:p w:rsidR="005D6AD5" w:rsidRDefault="005D6AD5">
      <w:pPr>
        <w:pStyle w:val="ConsPlusNormal"/>
        <w:jc w:val="center"/>
      </w:pPr>
      <w:r>
        <w:t>Подраздел 9. Исчерпывающий перечень оснований для отказа</w:t>
      </w:r>
    </w:p>
    <w:p w:rsidR="005D6AD5" w:rsidRDefault="005D6AD5">
      <w:pPr>
        <w:pStyle w:val="ConsPlusNormal"/>
        <w:jc w:val="center"/>
      </w:pPr>
      <w:r>
        <w:t>в приеме документов, необходимых для предоставления</w:t>
      </w:r>
    </w:p>
    <w:p w:rsidR="005D6AD5" w:rsidRDefault="005D6AD5">
      <w:pPr>
        <w:pStyle w:val="ConsPlusNormal"/>
        <w:jc w:val="center"/>
      </w:pPr>
      <w:r>
        <w:t>государственной услуги</w:t>
      </w:r>
    </w:p>
    <w:p w:rsidR="005D6AD5" w:rsidRDefault="005D6AD5">
      <w:pPr>
        <w:pStyle w:val="ConsPlusNormal"/>
        <w:ind w:firstLine="540"/>
        <w:jc w:val="both"/>
      </w:pPr>
    </w:p>
    <w:p w:rsidR="005D6AD5" w:rsidRDefault="005D6AD5">
      <w:pPr>
        <w:pStyle w:val="ConsPlusNormal"/>
        <w:ind w:firstLine="540"/>
        <w:jc w:val="both"/>
      </w:pPr>
      <w:r>
        <w:t>25. Основания для отказа в приеме документов, необходимых для предоставления государственной услуги, отсутствуют.</w:t>
      </w:r>
    </w:p>
    <w:p w:rsidR="005D6AD5" w:rsidRDefault="005D6AD5">
      <w:pPr>
        <w:pStyle w:val="ConsPlusNormal"/>
        <w:ind w:firstLine="540"/>
        <w:jc w:val="both"/>
      </w:pPr>
    </w:p>
    <w:p w:rsidR="005D6AD5" w:rsidRDefault="005D6AD5">
      <w:pPr>
        <w:pStyle w:val="ConsPlusNormal"/>
        <w:jc w:val="center"/>
      </w:pPr>
      <w:r>
        <w:t>Подраздел 10. Исчерпывающий перечень оснований</w:t>
      </w:r>
    </w:p>
    <w:p w:rsidR="005D6AD5" w:rsidRDefault="005D6AD5">
      <w:pPr>
        <w:pStyle w:val="ConsPlusNormal"/>
        <w:jc w:val="center"/>
      </w:pPr>
      <w:r>
        <w:t>для приостановления или отказа в предоставлении</w:t>
      </w:r>
    </w:p>
    <w:p w:rsidR="005D6AD5" w:rsidRDefault="005D6AD5">
      <w:pPr>
        <w:pStyle w:val="ConsPlusNormal"/>
        <w:jc w:val="center"/>
      </w:pPr>
      <w:r>
        <w:t>государственной услуги</w:t>
      </w:r>
    </w:p>
    <w:p w:rsidR="005D6AD5" w:rsidRDefault="005D6AD5">
      <w:pPr>
        <w:pStyle w:val="ConsPlusNormal"/>
        <w:ind w:firstLine="540"/>
        <w:jc w:val="both"/>
      </w:pPr>
    </w:p>
    <w:p w:rsidR="005D6AD5" w:rsidRDefault="005D6AD5">
      <w:pPr>
        <w:pStyle w:val="ConsPlusNormal"/>
        <w:ind w:firstLine="540"/>
        <w:jc w:val="both"/>
      </w:pPr>
      <w:r>
        <w:t>26. Основания для приостановления предоставления государственной услуги отсутствуют.</w:t>
      </w:r>
    </w:p>
    <w:p w:rsidR="005D6AD5" w:rsidRDefault="005D6AD5">
      <w:pPr>
        <w:pStyle w:val="ConsPlusNormal"/>
        <w:ind w:firstLine="540"/>
        <w:jc w:val="both"/>
      </w:pPr>
      <w:bookmarkStart w:id="8" w:name="P173"/>
      <w:bookmarkEnd w:id="8"/>
      <w:r>
        <w:t>27. Основаниями для отказа в предоставлении государственной услуги являются:</w:t>
      </w:r>
    </w:p>
    <w:p w:rsidR="005D6AD5" w:rsidRDefault="005D6AD5">
      <w:pPr>
        <w:pStyle w:val="ConsPlusNormal"/>
        <w:ind w:firstLine="540"/>
        <w:jc w:val="both"/>
      </w:pPr>
      <w:r>
        <w:t xml:space="preserve">1) непредставление заявителем заявления и документов, предусмотренных </w:t>
      </w:r>
      <w:hyperlink w:anchor="P130" w:history="1">
        <w:r>
          <w:rPr>
            <w:color w:val="0000FF"/>
          </w:rPr>
          <w:t>пунктом 18</w:t>
        </w:r>
      </w:hyperlink>
      <w:r>
        <w:t xml:space="preserve"> настоящего Административного регламента;</w:t>
      </w:r>
    </w:p>
    <w:p w:rsidR="005D6AD5" w:rsidRDefault="005D6AD5">
      <w:pPr>
        <w:pStyle w:val="ConsPlusNormal"/>
        <w:ind w:firstLine="540"/>
        <w:jc w:val="both"/>
      </w:pPr>
      <w:r>
        <w:t xml:space="preserve">2) несоответствие заявления и документов, предусмотренных </w:t>
      </w:r>
      <w:hyperlink w:anchor="P135" w:history="1">
        <w:r>
          <w:rPr>
            <w:color w:val="0000FF"/>
          </w:rPr>
          <w:t>пунктом 19</w:t>
        </w:r>
      </w:hyperlink>
      <w:r>
        <w:t xml:space="preserve"> настоящего Административного регламента, требованиям законодательства;</w:t>
      </w:r>
    </w:p>
    <w:p w:rsidR="005D6AD5" w:rsidRDefault="005D6AD5">
      <w:pPr>
        <w:pStyle w:val="ConsPlusNormal"/>
        <w:ind w:firstLine="540"/>
        <w:jc w:val="both"/>
      </w:pPr>
      <w:r>
        <w:t>3)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5D6AD5" w:rsidRDefault="005D6AD5">
      <w:pPr>
        <w:pStyle w:val="ConsPlusNormal"/>
        <w:ind w:firstLine="540"/>
        <w:jc w:val="both"/>
      </w:pPr>
    </w:p>
    <w:p w:rsidR="005D6AD5" w:rsidRDefault="005D6AD5">
      <w:pPr>
        <w:pStyle w:val="ConsPlusNormal"/>
        <w:jc w:val="center"/>
      </w:pPr>
      <w:r>
        <w:t>Подраздел 11. Перечень услуг, которые являются необходимыми</w:t>
      </w:r>
    </w:p>
    <w:p w:rsidR="005D6AD5" w:rsidRDefault="005D6AD5">
      <w:pPr>
        <w:pStyle w:val="ConsPlusNormal"/>
        <w:jc w:val="center"/>
      </w:pPr>
      <w:r>
        <w:t>и обязательными для предоставления государственной услуги</w:t>
      </w:r>
    </w:p>
    <w:p w:rsidR="005D6AD5" w:rsidRDefault="005D6AD5">
      <w:pPr>
        <w:pStyle w:val="ConsPlusNormal"/>
        <w:ind w:firstLine="540"/>
        <w:jc w:val="both"/>
      </w:pPr>
    </w:p>
    <w:p w:rsidR="005D6AD5" w:rsidRDefault="005D6AD5">
      <w:pPr>
        <w:pStyle w:val="ConsPlusNormal"/>
        <w:ind w:firstLine="540"/>
        <w:jc w:val="both"/>
      </w:pPr>
      <w:r>
        <w:t xml:space="preserve">28. Услуги в соответствии с </w:t>
      </w:r>
      <w:hyperlink r:id="rId20"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5D6AD5" w:rsidRDefault="005D6AD5">
      <w:pPr>
        <w:pStyle w:val="ConsPlusNormal"/>
        <w:ind w:firstLine="540"/>
        <w:jc w:val="both"/>
      </w:pPr>
    </w:p>
    <w:p w:rsidR="005D6AD5" w:rsidRDefault="005D6AD5">
      <w:pPr>
        <w:pStyle w:val="ConsPlusNormal"/>
        <w:jc w:val="center"/>
      </w:pPr>
      <w:r>
        <w:t>Подраздел 12. Размер платы, взимаемой с заявителя</w:t>
      </w:r>
    </w:p>
    <w:p w:rsidR="005D6AD5" w:rsidRDefault="005D6AD5">
      <w:pPr>
        <w:pStyle w:val="ConsPlusNormal"/>
        <w:jc w:val="center"/>
      </w:pPr>
      <w:r>
        <w:t>при предоставлении государственной услуги</w:t>
      </w:r>
    </w:p>
    <w:p w:rsidR="005D6AD5" w:rsidRDefault="005D6AD5">
      <w:pPr>
        <w:pStyle w:val="ConsPlusNormal"/>
        <w:ind w:firstLine="540"/>
        <w:jc w:val="both"/>
      </w:pPr>
    </w:p>
    <w:p w:rsidR="005D6AD5" w:rsidRDefault="005D6AD5">
      <w:pPr>
        <w:pStyle w:val="ConsPlusNormal"/>
        <w:ind w:firstLine="540"/>
        <w:jc w:val="both"/>
      </w:pPr>
      <w:r>
        <w:t>29. Государственная услуга предоставляется бесплатно.</w:t>
      </w:r>
    </w:p>
    <w:p w:rsidR="005D6AD5" w:rsidRDefault="005D6AD5">
      <w:pPr>
        <w:pStyle w:val="ConsPlusNormal"/>
        <w:ind w:firstLine="540"/>
        <w:jc w:val="both"/>
      </w:pPr>
    </w:p>
    <w:p w:rsidR="005D6AD5" w:rsidRDefault="005D6AD5">
      <w:pPr>
        <w:pStyle w:val="ConsPlusNormal"/>
        <w:jc w:val="center"/>
      </w:pPr>
      <w:r>
        <w:t>Подраздел 13. Максимальный срок ожидания в очереди</w:t>
      </w:r>
    </w:p>
    <w:p w:rsidR="005D6AD5" w:rsidRDefault="005D6AD5">
      <w:pPr>
        <w:pStyle w:val="ConsPlusNormal"/>
        <w:jc w:val="center"/>
      </w:pPr>
      <w:r>
        <w:t>при подаче заявления и при получении результата</w:t>
      </w:r>
    </w:p>
    <w:p w:rsidR="005D6AD5" w:rsidRDefault="005D6AD5">
      <w:pPr>
        <w:pStyle w:val="ConsPlusNormal"/>
        <w:jc w:val="center"/>
      </w:pPr>
      <w:r>
        <w:t>предоставления государственной услуги</w:t>
      </w:r>
    </w:p>
    <w:p w:rsidR="005D6AD5" w:rsidRDefault="005D6AD5">
      <w:pPr>
        <w:pStyle w:val="ConsPlusNormal"/>
        <w:ind w:firstLine="540"/>
        <w:jc w:val="both"/>
      </w:pPr>
    </w:p>
    <w:p w:rsidR="005D6AD5" w:rsidRDefault="005D6AD5">
      <w:pPr>
        <w:pStyle w:val="ConsPlusNormal"/>
        <w:ind w:firstLine="540"/>
        <w:jc w:val="both"/>
      </w:pPr>
      <w:r>
        <w:t xml:space="preserve">30. Срок ожидания заявителя в очереди на личном приеме в учреждении при подаче заявления и документов, предусмотренных </w:t>
      </w:r>
      <w:hyperlink w:anchor="P130" w:history="1">
        <w:r>
          <w:rPr>
            <w:color w:val="0000FF"/>
          </w:rPr>
          <w:t>пунктом 18</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5D6AD5" w:rsidRDefault="005D6AD5">
      <w:pPr>
        <w:pStyle w:val="ConsPlusNormal"/>
        <w:ind w:firstLine="540"/>
        <w:jc w:val="both"/>
      </w:pPr>
      <w:r>
        <w:t>31.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5D6AD5" w:rsidRDefault="005D6AD5">
      <w:pPr>
        <w:pStyle w:val="ConsPlusNormal"/>
        <w:ind w:firstLine="540"/>
        <w:jc w:val="both"/>
      </w:pPr>
      <w:bookmarkStart w:id="9" w:name="P194"/>
      <w:bookmarkEnd w:id="9"/>
      <w:r>
        <w:t>32. При предварительной записи заявитель сообщает свои фамилию, имя, отчество, адрес места жительства и желаемое время приема.</w:t>
      </w:r>
    </w:p>
    <w:p w:rsidR="005D6AD5" w:rsidRDefault="005D6AD5">
      <w:pPr>
        <w:pStyle w:val="ConsPlusNormal"/>
        <w:ind w:firstLine="540"/>
        <w:jc w:val="both"/>
      </w:pPr>
      <w:r>
        <w:t xml:space="preserve">33.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194" w:history="1">
        <w:r>
          <w:rPr>
            <w:color w:val="0000FF"/>
          </w:rPr>
          <w:t>пункте 32</w:t>
        </w:r>
      </w:hyperlink>
      <w:r>
        <w:t xml:space="preserve"> настоящего Административного регламента.</w:t>
      </w:r>
    </w:p>
    <w:p w:rsidR="005D6AD5" w:rsidRDefault="005D6AD5">
      <w:pPr>
        <w:pStyle w:val="ConsPlusNormal"/>
        <w:ind w:firstLine="540"/>
        <w:jc w:val="both"/>
      </w:pPr>
      <w:r>
        <w:t>34. Предварительная запись осуществляется путем внесения информации в журнал записи заявителей.</w:t>
      </w:r>
    </w:p>
    <w:p w:rsidR="005D6AD5" w:rsidRDefault="005D6AD5">
      <w:pPr>
        <w:pStyle w:val="ConsPlusNormal"/>
        <w:ind w:firstLine="540"/>
        <w:jc w:val="both"/>
      </w:pPr>
      <w:r>
        <w:t>35.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5D6AD5" w:rsidRDefault="005D6AD5">
      <w:pPr>
        <w:pStyle w:val="ConsPlusNormal"/>
        <w:ind w:firstLine="540"/>
        <w:jc w:val="both"/>
      </w:pPr>
      <w:r>
        <w:t>36.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5D6AD5" w:rsidRDefault="005D6AD5">
      <w:pPr>
        <w:pStyle w:val="ConsPlusNormal"/>
        <w:ind w:firstLine="540"/>
        <w:jc w:val="both"/>
      </w:pPr>
    </w:p>
    <w:p w:rsidR="005D6AD5" w:rsidRDefault="005D6AD5">
      <w:pPr>
        <w:pStyle w:val="ConsPlusNormal"/>
        <w:jc w:val="center"/>
      </w:pPr>
      <w:r>
        <w:t>Подраздел 14. Срок регистрации заявления, в том числе</w:t>
      </w:r>
    </w:p>
    <w:p w:rsidR="005D6AD5" w:rsidRDefault="005D6AD5">
      <w:pPr>
        <w:pStyle w:val="ConsPlusNormal"/>
        <w:jc w:val="center"/>
      </w:pPr>
      <w:r>
        <w:t>в форме электронного документа</w:t>
      </w:r>
    </w:p>
    <w:p w:rsidR="005D6AD5" w:rsidRDefault="005D6AD5">
      <w:pPr>
        <w:pStyle w:val="ConsPlusNormal"/>
        <w:ind w:firstLine="540"/>
        <w:jc w:val="both"/>
      </w:pPr>
    </w:p>
    <w:p w:rsidR="005D6AD5" w:rsidRDefault="005D6AD5">
      <w:pPr>
        <w:pStyle w:val="ConsPlusNormal"/>
        <w:ind w:firstLine="540"/>
        <w:jc w:val="both"/>
      </w:pPr>
      <w:r>
        <w:t>37. Регистрация заявления и прилагаемых документов, представленных заявителем в учреждение на личном приеме, осуществляется в течение 40 минут.</w:t>
      </w:r>
    </w:p>
    <w:p w:rsidR="005D6AD5" w:rsidRDefault="005D6AD5">
      <w:pPr>
        <w:pStyle w:val="ConsPlusNormal"/>
        <w:ind w:firstLine="540"/>
        <w:jc w:val="both"/>
      </w:pPr>
      <w:r>
        <w:t xml:space="preserve">38. Регистрация заявления и прилагаемых документов, представленных в учреждение по почте или в форме электронных документов с использованием Единого портала, Портала, в том числе с использованием универсальной электронной карты осуществляется в день их поступления в учреждение либо на следующий день в случае поступления заявления и документов, предусмотренных </w:t>
      </w:r>
      <w:hyperlink w:anchor="P130" w:history="1">
        <w:r>
          <w:rPr>
            <w:color w:val="0000FF"/>
          </w:rPr>
          <w:t>пунктом 18</w:t>
        </w:r>
      </w:hyperlink>
      <w:r>
        <w:t xml:space="preserve"> настоящего Административного регламента, в учреждение по окончании рабочего времени.</w:t>
      </w:r>
    </w:p>
    <w:p w:rsidR="005D6AD5" w:rsidRDefault="005D6AD5">
      <w:pPr>
        <w:pStyle w:val="ConsPlusNormal"/>
        <w:ind w:firstLine="540"/>
        <w:jc w:val="both"/>
      </w:pPr>
    </w:p>
    <w:p w:rsidR="005D6AD5" w:rsidRDefault="005D6AD5">
      <w:pPr>
        <w:pStyle w:val="ConsPlusNormal"/>
        <w:jc w:val="center"/>
      </w:pPr>
      <w:r>
        <w:t>Подраздел 15. Требования к помещениям, в которых</w:t>
      </w:r>
    </w:p>
    <w:p w:rsidR="005D6AD5" w:rsidRDefault="005D6AD5">
      <w:pPr>
        <w:pStyle w:val="ConsPlusNormal"/>
        <w:jc w:val="center"/>
      </w:pPr>
      <w:r>
        <w:t>предоставляется государственная услуга, к залу ожидания,</w:t>
      </w:r>
    </w:p>
    <w:p w:rsidR="005D6AD5" w:rsidRDefault="005D6AD5">
      <w:pPr>
        <w:pStyle w:val="ConsPlusNormal"/>
        <w:jc w:val="center"/>
      </w:pPr>
      <w:r>
        <w:t>местам для заполнения заявления и приема заявителей,</w:t>
      </w:r>
    </w:p>
    <w:p w:rsidR="005D6AD5" w:rsidRDefault="005D6AD5">
      <w:pPr>
        <w:pStyle w:val="ConsPlusNormal"/>
        <w:jc w:val="center"/>
      </w:pPr>
      <w:r>
        <w:t>размещению и оформлению визуальной, текстовой и</w:t>
      </w:r>
    </w:p>
    <w:p w:rsidR="005D6AD5" w:rsidRDefault="005D6AD5">
      <w:pPr>
        <w:pStyle w:val="ConsPlusNormal"/>
        <w:jc w:val="center"/>
      </w:pPr>
      <w:r>
        <w:t>мультимедийной информации о порядке предоставления</w:t>
      </w:r>
    </w:p>
    <w:p w:rsidR="005D6AD5" w:rsidRDefault="005D6AD5">
      <w:pPr>
        <w:pStyle w:val="ConsPlusNormal"/>
        <w:jc w:val="center"/>
      </w:pPr>
      <w:r>
        <w:t>государственной услуги, в том числе к информационным</w:t>
      </w:r>
    </w:p>
    <w:p w:rsidR="005D6AD5" w:rsidRDefault="005D6AD5">
      <w:pPr>
        <w:pStyle w:val="ConsPlusNormal"/>
        <w:jc w:val="center"/>
      </w:pPr>
      <w:r>
        <w:t>стендам с образцами заполнения заявления и перечнем</w:t>
      </w:r>
    </w:p>
    <w:p w:rsidR="005D6AD5" w:rsidRDefault="005D6AD5">
      <w:pPr>
        <w:pStyle w:val="ConsPlusNormal"/>
        <w:jc w:val="center"/>
      </w:pPr>
      <w:r>
        <w:t>документов, необходимых для предоставления</w:t>
      </w:r>
    </w:p>
    <w:p w:rsidR="005D6AD5" w:rsidRDefault="005D6AD5">
      <w:pPr>
        <w:pStyle w:val="ConsPlusNormal"/>
        <w:jc w:val="center"/>
      </w:pPr>
      <w:r>
        <w:t>государственной услуги</w:t>
      </w:r>
    </w:p>
    <w:p w:rsidR="005D6AD5" w:rsidRDefault="005D6AD5">
      <w:pPr>
        <w:pStyle w:val="ConsPlusNormal"/>
        <w:ind w:firstLine="540"/>
        <w:jc w:val="both"/>
      </w:pPr>
    </w:p>
    <w:p w:rsidR="005D6AD5" w:rsidRDefault="005D6AD5">
      <w:pPr>
        <w:pStyle w:val="ConsPlusNormal"/>
        <w:ind w:firstLine="540"/>
        <w:jc w:val="both"/>
      </w:pPr>
      <w:r>
        <w:t>39.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5D6AD5" w:rsidRDefault="005D6AD5">
      <w:pPr>
        <w:pStyle w:val="ConsPlusNormal"/>
        <w:ind w:firstLine="540"/>
        <w:jc w:val="both"/>
      </w:pPr>
      <w:r>
        <w:t>40.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5D6AD5" w:rsidRDefault="005D6AD5">
      <w:pPr>
        <w:pStyle w:val="ConsPlusNormal"/>
        <w:ind w:firstLine="540"/>
        <w:jc w:val="both"/>
      </w:pPr>
      <w:r>
        <w:t>41.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6AD5" w:rsidRDefault="005D6AD5">
      <w:pPr>
        <w:pStyle w:val="ConsPlusNormal"/>
        <w:ind w:firstLine="540"/>
        <w:jc w:val="both"/>
      </w:pPr>
      <w:r>
        <w:t>42.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5D6AD5" w:rsidRDefault="005D6AD5">
      <w:pPr>
        <w:pStyle w:val="ConsPlusNormal"/>
        <w:ind w:firstLine="540"/>
        <w:jc w:val="both"/>
      </w:pPr>
      <w:r>
        <w:t>43. Помещения, предназначенные для приема заявителей, оборудуются информационными стендами, на которых размещается следующая информация:</w:t>
      </w:r>
    </w:p>
    <w:p w:rsidR="005D6AD5" w:rsidRDefault="005D6AD5">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центров занятости, участвующих в предоставлении государственной услуги;</w:t>
      </w:r>
    </w:p>
    <w:p w:rsidR="005D6AD5" w:rsidRDefault="005D6AD5">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5D6AD5" w:rsidRDefault="005D6AD5">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5D6AD5" w:rsidRDefault="005D6AD5">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5D6AD5" w:rsidRDefault="005D6AD5">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5D6AD5" w:rsidRDefault="005D6AD5">
      <w:pPr>
        <w:pStyle w:val="ConsPlusNormal"/>
        <w:ind w:firstLine="540"/>
        <w:jc w:val="both"/>
      </w:pPr>
      <w:r>
        <w:t>44. Места ожидания предоставления государственной услуги оборудуются стульями, кресельными секциями и скамейками (банкетками).</w:t>
      </w:r>
    </w:p>
    <w:p w:rsidR="005D6AD5" w:rsidRDefault="005D6AD5">
      <w:pPr>
        <w:pStyle w:val="ConsPlusNormal"/>
        <w:ind w:firstLine="540"/>
        <w:jc w:val="both"/>
      </w:pPr>
      <w:r>
        <w:t>45.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5D6AD5" w:rsidRDefault="005D6AD5">
      <w:pPr>
        <w:pStyle w:val="ConsPlusNormal"/>
        <w:ind w:firstLine="540"/>
        <w:jc w:val="both"/>
      </w:pPr>
      <w:r>
        <w:t>46.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5D6AD5" w:rsidRDefault="005D6AD5">
      <w:pPr>
        <w:pStyle w:val="ConsPlusNormal"/>
        <w:ind w:firstLine="540"/>
        <w:jc w:val="both"/>
      </w:pPr>
      <w:r>
        <w:t>47. Прием заявителей в учреждениях осуществляется, как правило, в специально оборудованных помещениях.</w:t>
      </w:r>
    </w:p>
    <w:p w:rsidR="005D6AD5" w:rsidRDefault="005D6AD5">
      <w:pPr>
        <w:pStyle w:val="ConsPlusNormal"/>
        <w:ind w:firstLine="540"/>
        <w:jc w:val="both"/>
      </w:pPr>
      <w:r>
        <w:t>48. Места для приема заявителей должны быть оборудованы информационными табличками (вывесками) с указанием:</w:t>
      </w:r>
    </w:p>
    <w:p w:rsidR="005D6AD5" w:rsidRDefault="005D6AD5">
      <w:pPr>
        <w:pStyle w:val="ConsPlusNormal"/>
        <w:ind w:firstLine="540"/>
        <w:jc w:val="both"/>
      </w:pPr>
      <w:r>
        <w:t>1) номера кабинета, окна (киоска) приема (выдачи) документов (информации);</w:t>
      </w:r>
    </w:p>
    <w:p w:rsidR="005D6AD5" w:rsidRDefault="005D6AD5">
      <w:pPr>
        <w:pStyle w:val="ConsPlusNormal"/>
        <w:ind w:firstLine="540"/>
        <w:jc w:val="both"/>
      </w:pPr>
      <w:r>
        <w:t>2) фамилии, имени, отчества и должности специалиста, должностного лица учреждения.</w:t>
      </w:r>
    </w:p>
    <w:p w:rsidR="005D6AD5" w:rsidRDefault="005D6AD5">
      <w:pPr>
        <w:pStyle w:val="ConsPlusNormal"/>
        <w:ind w:firstLine="540"/>
        <w:jc w:val="both"/>
      </w:pPr>
      <w:r>
        <w:t>49.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5D6AD5" w:rsidRDefault="005D6AD5">
      <w:pPr>
        <w:pStyle w:val="ConsPlusNormal"/>
        <w:ind w:firstLine="540"/>
        <w:jc w:val="both"/>
      </w:pPr>
      <w:r>
        <w:t>50.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5D6AD5" w:rsidRDefault="005D6AD5">
      <w:pPr>
        <w:pStyle w:val="ConsPlusNormal"/>
        <w:ind w:firstLine="540"/>
        <w:jc w:val="both"/>
      </w:pPr>
    </w:p>
    <w:p w:rsidR="005D6AD5" w:rsidRDefault="005D6AD5">
      <w:pPr>
        <w:pStyle w:val="ConsPlusNormal"/>
        <w:jc w:val="center"/>
      </w:pPr>
      <w:r>
        <w:t>Подраздел 16. Показатели доступности и качества</w:t>
      </w:r>
    </w:p>
    <w:p w:rsidR="005D6AD5" w:rsidRDefault="005D6AD5">
      <w:pPr>
        <w:pStyle w:val="ConsPlusNormal"/>
        <w:jc w:val="center"/>
      </w:pPr>
      <w:r>
        <w:t>государственной услуги</w:t>
      </w:r>
    </w:p>
    <w:p w:rsidR="005D6AD5" w:rsidRDefault="005D6AD5">
      <w:pPr>
        <w:pStyle w:val="ConsPlusNormal"/>
        <w:ind w:firstLine="540"/>
        <w:jc w:val="both"/>
      </w:pPr>
    </w:p>
    <w:p w:rsidR="005D6AD5" w:rsidRDefault="005D6AD5">
      <w:pPr>
        <w:pStyle w:val="ConsPlusNormal"/>
        <w:ind w:firstLine="540"/>
        <w:jc w:val="both"/>
      </w:pPr>
      <w:r>
        <w:t>51. Показателями доступности и качества государственной услуги являются:</w:t>
      </w:r>
    </w:p>
    <w:p w:rsidR="005D6AD5" w:rsidRDefault="005D6AD5">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5D6AD5" w:rsidRDefault="005D6AD5">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5D6AD5" w:rsidRDefault="005D6AD5">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5D6AD5" w:rsidRDefault="005D6AD5">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5D6AD5" w:rsidRDefault="005D6AD5">
      <w:pPr>
        <w:pStyle w:val="ConsPlusNormal"/>
        <w:ind w:firstLine="540"/>
        <w:jc w:val="both"/>
      </w:pPr>
      <w:r>
        <w:t>52.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5D6AD5" w:rsidRDefault="005D6AD5">
      <w:pPr>
        <w:pStyle w:val="ConsPlusNormal"/>
        <w:ind w:firstLine="540"/>
        <w:jc w:val="both"/>
      </w:pPr>
      <w:r>
        <w:t>53.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5D6AD5" w:rsidRDefault="005D6AD5">
      <w:pPr>
        <w:pStyle w:val="ConsPlusNormal"/>
        <w:ind w:firstLine="540"/>
        <w:jc w:val="both"/>
      </w:pPr>
      <w:r>
        <w:t xml:space="preserve">54. Информация о ходе предоставления государственной услуги может быть получена заявителем в соответствии с </w:t>
      </w:r>
      <w:hyperlink w:anchor="P66" w:history="1">
        <w:r>
          <w:rPr>
            <w:color w:val="0000FF"/>
          </w:rPr>
          <w:t>пунктом 5</w:t>
        </w:r>
      </w:hyperlink>
      <w:r>
        <w:t xml:space="preserve"> настоящего Административного регламента.</w:t>
      </w:r>
    </w:p>
    <w:p w:rsidR="005D6AD5" w:rsidRDefault="005D6AD5">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5D6AD5" w:rsidRDefault="005D6AD5">
      <w:pPr>
        <w:pStyle w:val="ConsPlusNormal"/>
        <w:ind w:firstLine="540"/>
        <w:jc w:val="both"/>
      </w:pPr>
    </w:p>
    <w:p w:rsidR="005D6AD5" w:rsidRDefault="005D6AD5">
      <w:pPr>
        <w:pStyle w:val="ConsPlusNormal"/>
        <w:jc w:val="center"/>
      </w:pPr>
      <w:r>
        <w:t>Подраздел 17. Иные требования, в том числе учитывающие</w:t>
      </w:r>
    </w:p>
    <w:p w:rsidR="005D6AD5" w:rsidRDefault="005D6AD5">
      <w:pPr>
        <w:pStyle w:val="ConsPlusNormal"/>
        <w:jc w:val="center"/>
      </w:pPr>
      <w:r>
        <w:t>особенности предоставления государственной услуги</w:t>
      </w:r>
    </w:p>
    <w:p w:rsidR="005D6AD5" w:rsidRDefault="005D6AD5">
      <w:pPr>
        <w:pStyle w:val="ConsPlusNormal"/>
        <w:jc w:val="center"/>
      </w:pPr>
      <w:r>
        <w:t>в казенных учреждениях Омской области - многофункциональных</w:t>
      </w:r>
    </w:p>
    <w:p w:rsidR="005D6AD5" w:rsidRDefault="005D6AD5">
      <w:pPr>
        <w:pStyle w:val="ConsPlusNormal"/>
        <w:jc w:val="center"/>
      </w:pPr>
      <w:r>
        <w:t>центрах предоставления государственных и муниципальных</w:t>
      </w:r>
    </w:p>
    <w:p w:rsidR="005D6AD5" w:rsidRDefault="005D6AD5">
      <w:pPr>
        <w:pStyle w:val="ConsPlusNormal"/>
        <w:jc w:val="center"/>
      </w:pPr>
      <w:r>
        <w:t>услуг и особенности предоставления государственной услуги</w:t>
      </w:r>
    </w:p>
    <w:p w:rsidR="005D6AD5" w:rsidRDefault="005D6AD5">
      <w:pPr>
        <w:pStyle w:val="ConsPlusNormal"/>
        <w:jc w:val="center"/>
      </w:pPr>
      <w:r>
        <w:t>в электронной форме</w:t>
      </w:r>
    </w:p>
    <w:p w:rsidR="005D6AD5" w:rsidRDefault="005D6AD5">
      <w:pPr>
        <w:pStyle w:val="ConsPlusNormal"/>
        <w:ind w:firstLine="540"/>
        <w:jc w:val="both"/>
      </w:pPr>
    </w:p>
    <w:p w:rsidR="005D6AD5" w:rsidRDefault="005D6AD5">
      <w:pPr>
        <w:pStyle w:val="ConsPlusNormal"/>
        <w:ind w:firstLine="540"/>
        <w:jc w:val="both"/>
      </w:pPr>
      <w:r>
        <w:t>55.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5D6AD5" w:rsidRDefault="005D6AD5">
      <w:pPr>
        <w:pStyle w:val="ConsPlusNormal"/>
        <w:ind w:firstLine="540"/>
        <w:jc w:val="both"/>
      </w:pPr>
      <w:r>
        <w:t>56.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5D6AD5" w:rsidRDefault="005D6AD5">
      <w:pPr>
        <w:pStyle w:val="ConsPlusNormal"/>
        <w:ind w:firstLine="540"/>
        <w:jc w:val="both"/>
      </w:pPr>
    </w:p>
    <w:p w:rsidR="005D6AD5" w:rsidRDefault="005D6AD5">
      <w:pPr>
        <w:pStyle w:val="ConsPlusNormal"/>
        <w:jc w:val="center"/>
      </w:pPr>
      <w:r>
        <w:t>Раздел III. Состав, последовательность и сроки выполнения</w:t>
      </w:r>
    </w:p>
    <w:p w:rsidR="005D6AD5" w:rsidRDefault="005D6AD5">
      <w:pPr>
        <w:pStyle w:val="ConsPlusNormal"/>
        <w:jc w:val="center"/>
      </w:pPr>
      <w:r>
        <w:t>административных процедур, требования к порядку их</w:t>
      </w:r>
    </w:p>
    <w:p w:rsidR="005D6AD5" w:rsidRDefault="005D6AD5">
      <w:pPr>
        <w:pStyle w:val="ConsPlusNormal"/>
        <w:jc w:val="center"/>
      </w:pPr>
      <w:r>
        <w:t>выполнения, в том числе особенности выполнения</w:t>
      </w:r>
    </w:p>
    <w:p w:rsidR="005D6AD5" w:rsidRDefault="005D6AD5">
      <w:pPr>
        <w:pStyle w:val="ConsPlusNormal"/>
        <w:jc w:val="center"/>
      </w:pPr>
      <w:r>
        <w:t>административных процедур в электронной форме,</w:t>
      </w:r>
    </w:p>
    <w:p w:rsidR="005D6AD5" w:rsidRDefault="005D6AD5">
      <w:pPr>
        <w:pStyle w:val="ConsPlusNormal"/>
        <w:jc w:val="center"/>
      </w:pPr>
      <w:r>
        <w:t>а также особенности выполнения административных</w:t>
      </w:r>
    </w:p>
    <w:p w:rsidR="005D6AD5" w:rsidRDefault="005D6AD5">
      <w:pPr>
        <w:pStyle w:val="ConsPlusNormal"/>
        <w:jc w:val="center"/>
      </w:pPr>
      <w:r>
        <w:t>процедур в казенных учреждениях Омской области -</w:t>
      </w:r>
    </w:p>
    <w:p w:rsidR="005D6AD5" w:rsidRDefault="005D6AD5">
      <w:pPr>
        <w:pStyle w:val="ConsPlusNormal"/>
        <w:jc w:val="center"/>
      </w:pPr>
      <w:r>
        <w:t>многофункциональных центрах предоставления</w:t>
      </w:r>
    </w:p>
    <w:p w:rsidR="005D6AD5" w:rsidRDefault="005D6AD5">
      <w:pPr>
        <w:pStyle w:val="ConsPlusNormal"/>
        <w:jc w:val="center"/>
      </w:pPr>
      <w:r>
        <w:t>государственных и муниципальных услуг</w:t>
      </w:r>
    </w:p>
    <w:p w:rsidR="005D6AD5" w:rsidRDefault="005D6AD5">
      <w:pPr>
        <w:pStyle w:val="ConsPlusNormal"/>
        <w:jc w:val="center"/>
      </w:pPr>
      <w:r>
        <w:t xml:space="preserve">(в ред. </w:t>
      </w:r>
      <w:hyperlink r:id="rId21" w:history="1">
        <w:r>
          <w:rPr>
            <w:color w:val="0000FF"/>
          </w:rPr>
          <w:t>Приказа</w:t>
        </w:r>
      </w:hyperlink>
      <w:r>
        <w:t xml:space="preserve"> Министерства труда и социального развития</w:t>
      </w:r>
    </w:p>
    <w:p w:rsidR="005D6AD5" w:rsidRDefault="005D6AD5">
      <w:pPr>
        <w:pStyle w:val="ConsPlusNormal"/>
        <w:jc w:val="center"/>
      </w:pPr>
      <w:r>
        <w:t>Омской области от 26.01.2015 N 7-п)</w:t>
      </w:r>
    </w:p>
    <w:p w:rsidR="005D6AD5" w:rsidRDefault="005D6AD5">
      <w:pPr>
        <w:pStyle w:val="ConsPlusNormal"/>
        <w:jc w:val="center"/>
      </w:pPr>
    </w:p>
    <w:p w:rsidR="005D6AD5" w:rsidRDefault="005D6AD5">
      <w:pPr>
        <w:pStyle w:val="ConsPlusNormal"/>
        <w:jc w:val="center"/>
      </w:pPr>
      <w:r>
        <w:t>Подраздел 1. Перечень административных процедур</w:t>
      </w:r>
    </w:p>
    <w:p w:rsidR="005D6AD5" w:rsidRDefault="005D6AD5">
      <w:pPr>
        <w:pStyle w:val="ConsPlusNormal"/>
        <w:jc w:val="center"/>
      </w:pPr>
      <w:r>
        <w:t>при предоставлении государственной услуги</w:t>
      </w:r>
    </w:p>
    <w:p w:rsidR="005D6AD5" w:rsidRDefault="005D6AD5">
      <w:pPr>
        <w:pStyle w:val="ConsPlusNormal"/>
        <w:ind w:firstLine="540"/>
        <w:jc w:val="both"/>
      </w:pPr>
    </w:p>
    <w:p w:rsidR="005D6AD5" w:rsidRDefault="005D6AD5">
      <w:pPr>
        <w:pStyle w:val="ConsPlusNormal"/>
        <w:ind w:firstLine="540"/>
        <w:jc w:val="both"/>
      </w:pPr>
      <w:r>
        <w:t>57. Предоставление государственной услуги включает в себя следующие административные процедуры:</w:t>
      </w:r>
    </w:p>
    <w:p w:rsidR="005D6AD5" w:rsidRDefault="005D6AD5">
      <w:pPr>
        <w:pStyle w:val="ConsPlusNormal"/>
        <w:ind w:firstLine="540"/>
        <w:jc w:val="both"/>
      </w:pPr>
      <w:r>
        <w:t>1) прием и регистрация заявления и прилагаемых документов;</w:t>
      </w:r>
    </w:p>
    <w:p w:rsidR="005D6AD5" w:rsidRDefault="005D6AD5">
      <w:pPr>
        <w:pStyle w:val="ConsPlusNormal"/>
        <w:ind w:firstLine="540"/>
        <w:jc w:val="both"/>
      </w:pPr>
      <w:r>
        <w:t>2) формирование и направление межведомственного запроса;</w:t>
      </w:r>
    </w:p>
    <w:p w:rsidR="005D6AD5" w:rsidRDefault="005D6AD5">
      <w:pPr>
        <w:pStyle w:val="ConsPlusNormal"/>
        <w:ind w:firstLine="540"/>
        <w:jc w:val="both"/>
      </w:pPr>
      <w:r>
        <w:t>3) проведение экспертизы заявления и прилагаемых документов;</w:t>
      </w:r>
    </w:p>
    <w:p w:rsidR="005D6AD5" w:rsidRDefault="005D6AD5">
      <w:pPr>
        <w:pStyle w:val="ConsPlusNormal"/>
        <w:ind w:firstLine="540"/>
        <w:jc w:val="both"/>
      </w:pPr>
      <w:r>
        <w:t>4) принятие решения о назначении или об отказе в назначении ежемесячных компенсационных выплат;</w:t>
      </w:r>
    </w:p>
    <w:p w:rsidR="005D6AD5" w:rsidRDefault="005D6AD5">
      <w:pPr>
        <w:pStyle w:val="ConsPlusNormal"/>
        <w:ind w:firstLine="540"/>
        <w:jc w:val="both"/>
      </w:pPr>
      <w:r>
        <w:t>5) формирование и направление реестра получателей ежемесячных компенсационных выплат в Министерство труда и социальной защиты Российской Федерации.</w:t>
      </w:r>
    </w:p>
    <w:p w:rsidR="005D6AD5" w:rsidRDefault="005D6AD5">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5D6AD5" w:rsidRDefault="005D6AD5">
      <w:pPr>
        <w:pStyle w:val="ConsPlusNormal"/>
        <w:jc w:val="both"/>
      </w:pPr>
      <w:r>
        <w:t xml:space="preserve">(абзац введен </w:t>
      </w:r>
      <w:hyperlink r:id="rId22" w:history="1">
        <w:r>
          <w:rPr>
            <w:color w:val="0000FF"/>
          </w:rPr>
          <w:t>Приказом</w:t>
        </w:r>
      </w:hyperlink>
      <w:r>
        <w:t xml:space="preserve"> Министерства труда и социального развития Омской области от 26.01.2015 N 7-п)</w:t>
      </w:r>
    </w:p>
    <w:p w:rsidR="005D6AD5" w:rsidRDefault="005D6AD5">
      <w:pPr>
        <w:pStyle w:val="ConsPlusNormal"/>
        <w:ind w:firstLine="540"/>
        <w:jc w:val="both"/>
      </w:pPr>
    </w:p>
    <w:p w:rsidR="005D6AD5" w:rsidRDefault="005D6AD5">
      <w:pPr>
        <w:pStyle w:val="ConsPlusNormal"/>
        <w:jc w:val="center"/>
      </w:pPr>
      <w:r>
        <w:t>Подраздел 2. Прием и регистрация заявления и прилагаемых</w:t>
      </w:r>
    </w:p>
    <w:p w:rsidR="005D6AD5" w:rsidRDefault="005D6AD5">
      <w:pPr>
        <w:pStyle w:val="ConsPlusNormal"/>
        <w:jc w:val="center"/>
      </w:pPr>
      <w:r>
        <w:t>документов</w:t>
      </w:r>
    </w:p>
    <w:p w:rsidR="005D6AD5" w:rsidRDefault="005D6AD5">
      <w:pPr>
        <w:pStyle w:val="ConsPlusNormal"/>
        <w:ind w:firstLine="540"/>
        <w:jc w:val="both"/>
      </w:pPr>
    </w:p>
    <w:p w:rsidR="005D6AD5" w:rsidRDefault="005D6AD5">
      <w:pPr>
        <w:pStyle w:val="ConsPlusNormal"/>
        <w:ind w:firstLine="540"/>
        <w:jc w:val="both"/>
      </w:pPr>
      <w:r>
        <w:t>58.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учреждение по месту проживания с заявлением и прилагаемыми к нему документами.</w:t>
      </w:r>
    </w:p>
    <w:p w:rsidR="005D6AD5" w:rsidRDefault="005D6AD5">
      <w:pPr>
        <w:pStyle w:val="ConsPlusNormal"/>
        <w:ind w:firstLine="540"/>
        <w:jc w:val="both"/>
      </w:pPr>
      <w:r>
        <w:t>59. Прием и регистрация заявления и прилагаемых документов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5D6AD5" w:rsidRDefault="005D6AD5">
      <w:pPr>
        <w:pStyle w:val="ConsPlusNormal"/>
        <w:ind w:firstLine="540"/>
        <w:jc w:val="both"/>
      </w:pPr>
      <w:r>
        <w:t>60. При регистрации заявления и прилагаемых документов, представленных заявителем лично, в том числе с использованием электронных носителей, или по почте, специалист, ответственный за прием, регистрацию заявления и прилагаемых документов:</w:t>
      </w:r>
    </w:p>
    <w:p w:rsidR="005D6AD5" w:rsidRDefault="005D6AD5">
      <w:pPr>
        <w:pStyle w:val="ConsPlusNormal"/>
        <w:ind w:firstLine="540"/>
        <w:jc w:val="both"/>
      </w:pPr>
      <w:r>
        <w:t>1) проверяет паспорт или иные документы, удостоверяющие личность заявителя;</w:t>
      </w:r>
    </w:p>
    <w:p w:rsidR="005D6AD5" w:rsidRDefault="005D6AD5">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0"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5D6AD5" w:rsidRDefault="005D6AD5">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7" w:history="1">
        <w:r>
          <w:rPr>
            <w:color w:val="0000FF"/>
          </w:rPr>
          <w:t>пункте 21</w:t>
        </w:r>
      </w:hyperlink>
      <w:r>
        <w:t xml:space="preserve"> настоящего Административного регламента, а также на соответствие изложенных в них сведений паспорту или иным документам, удостоверяющим личность заявителя, и иным представленным документам;</w:t>
      </w:r>
    </w:p>
    <w:p w:rsidR="005D6AD5" w:rsidRDefault="005D6AD5">
      <w:pPr>
        <w:pStyle w:val="ConsPlusNormal"/>
        <w:ind w:firstLine="540"/>
        <w:jc w:val="both"/>
      </w:pPr>
      <w: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5D6AD5" w:rsidRDefault="005D6AD5">
      <w:pPr>
        <w:pStyle w:val="ConsPlusNormal"/>
        <w:ind w:firstLine="540"/>
        <w:jc w:val="both"/>
      </w:pPr>
      <w:r>
        <w:t xml:space="preserve">5) вносит запись о приеме заявления и прилагаемых документов в </w:t>
      </w:r>
      <w:hyperlink w:anchor="P1105"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5D6AD5" w:rsidRDefault="005D6AD5">
      <w:pPr>
        <w:pStyle w:val="ConsPlusNormal"/>
        <w:ind w:firstLine="540"/>
        <w:jc w:val="both"/>
      </w:pPr>
      <w:r>
        <w:t>6) оформляет расписку о приеме заявления и прилагаемых документов и передает ее заявителю (в случае поступления документов через организации почтовой связи - специалисту учреждения, ответственному за делопроизводство, для отправки расписки через организации почтовой связи заявителю);</w:t>
      </w:r>
    </w:p>
    <w:p w:rsidR="005D6AD5" w:rsidRDefault="005D6AD5">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5D6AD5" w:rsidRDefault="005D6AD5">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5D6AD5" w:rsidRDefault="005D6AD5">
      <w:pPr>
        <w:pStyle w:val="ConsPlusNormal"/>
        <w:ind w:firstLine="540"/>
        <w:jc w:val="both"/>
      </w:pPr>
      <w:r>
        <w:t>61.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5D6AD5" w:rsidRDefault="005D6AD5">
      <w:pPr>
        <w:pStyle w:val="ConsPlusNormal"/>
        <w:ind w:firstLine="540"/>
        <w:jc w:val="both"/>
      </w:pPr>
      <w:r>
        <w:t>62. При регистрации заявления и прилагаемых документов, представленных заявителем в учреждение в форме электронных документов с использованием Единого портала, Портала, в том числе с использованием универсальной электронной карты, специалист, ответственный за прием, регистрацию заявления и прилагаемых документов:</w:t>
      </w:r>
    </w:p>
    <w:p w:rsidR="005D6AD5" w:rsidRDefault="005D6AD5">
      <w:pPr>
        <w:pStyle w:val="ConsPlusNormal"/>
        <w:ind w:firstLine="540"/>
        <w:jc w:val="both"/>
      </w:pPr>
      <w:r>
        <w:t>1) производит проверку подлинности электронной подписи;</w:t>
      </w:r>
    </w:p>
    <w:p w:rsidR="005D6AD5" w:rsidRDefault="005D6AD5">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0"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5D6AD5" w:rsidRDefault="005D6AD5">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7" w:history="1">
        <w:r>
          <w:rPr>
            <w:color w:val="0000FF"/>
          </w:rPr>
          <w:t>пункте 21</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5D6AD5" w:rsidRDefault="005D6AD5">
      <w:pPr>
        <w:pStyle w:val="ConsPlusNormal"/>
        <w:ind w:firstLine="540"/>
        <w:jc w:val="both"/>
      </w:pPr>
      <w:r>
        <w:t>4) распечатывает заявление и прилагаемые документы, а также протокол проверки электронной подписи;</w:t>
      </w:r>
    </w:p>
    <w:p w:rsidR="005D6AD5" w:rsidRDefault="005D6AD5">
      <w:pPr>
        <w:pStyle w:val="ConsPlusNormal"/>
        <w:ind w:firstLine="540"/>
        <w:jc w:val="both"/>
      </w:pPr>
      <w:r>
        <w:t>5) вносит запись о приеме заявления и прилагаемых документов в журнал;</w:t>
      </w:r>
    </w:p>
    <w:p w:rsidR="005D6AD5" w:rsidRDefault="005D6AD5">
      <w:pPr>
        <w:pStyle w:val="ConsPlusNormal"/>
        <w:ind w:firstLine="540"/>
        <w:jc w:val="both"/>
      </w:pPr>
      <w:r>
        <w:t>6) направляет уведомление на электронный адрес заявителя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5D6AD5" w:rsidRDefault="005D6AD5">
      <w:pPr>
        <w:pStyle w:val="ConsPlusNormal"/>
        <w:ind w:firstLine="540"/>
        <w:jc w:val="both"/>
      </w:pPr>
      <w:r>
        <w:t>7) комплектует личное дело заявителя;</w:t>
      </w:r>
    </w:p>
    <w:p w:rsidR="005D6AD5" w:rsidRDefault="005D6AD5">
      <w:pPr>
        <w:pStyle w:val="ConsPlusNormal"/>
        <w:ind w:firstLine="540"/>
        <w:jc w:val="both"/>
      </w:pPr>
      <w:r>
        <w:t>8) передает личное дело заявителя специалисту, ответственному за экспертизу.</w:t>
      </w:r>
    </w:p>
    <w:p w:rsidR="005D6AD5" w:rsidRDefault="005D6AD5">
      <w:pPr>
        <w:pStyle w:val="ConsPlusNormal"/>
        <w:ind w:firstLine="540"/>
        <w:jc w:val="both"/>
      </w:pPr>
      <w:r>
        <w:t>63.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5D6AD5" w:rsidRDefault="005D6AD5">
      <w:pPr>
        <w:pStyle w:val="ConsPlusNormal"/>
        <w:ind w:firstLine="540"/>
        <w:jc w:val="both"/>
      </w:pPr>
      <w:r>
        <w:t>64.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5D6AD5" w:rsidRDefault="005D6AD5">
      <w:pPr>
        <w:pStyle w:val="ConsPlusNormal"/>
        <w:ind w:firstLine="540"/>
        <w:jc w:val="both"/>
      </w:pPr>
      <w:r>
        <w:t>65.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5D6AD5" w:rsidRDefault="005D6AD5">
      <w:pPr>
        <w:pStyle w:val="ConsPlusNormal"/>
        <w:ind w:firstLine="540"/>
        <w:jc w:val="both"/>
      </w:pPr>
      <w:r>
        <w:t>66.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5D6AD5" w:rsidRDefault="005D6AD5">
      <w:pPr>
        <w:pStyle w:val="ConsPlusNormal"/>
        <w:ind w:firstLine="540"/>
        <w:jc w:val="both"/>
      </w:pPr>
    </w:p>
    <w:p w:rsidR="005D6AD5" w:rsidRDefault="005D6AD5">
      <w:pPr>
        <w:pStyle w:val="ConsPlusNormal"/>
        <w:jc w:val="center"/>
      </w:pPr>
      <w:r>
        <w:t>Подраздел 3. Формирование и направление межведомственного</w:t>
      </w:r>
    </w:p>
    <w:p w:rsidR="005D6AD5" w:rsidRDefault="005D6AD5">
      <w:pPr>
        <w:pStyle w:val="ConsPlusNormal"/>
        <w:jc w:val="center"/>
      </w:pPr>
      <w:r>
        <w:t>запроса</w:t>
      </w:r>
    </w:p>
    <w:p w:rsidR="005D6AD5" w:rsidRDefault="005D6AD5">
      <w:pPr>
        <w:pStyle w:val="ConsPlusNormal"/>
        <w:ind w:firstLine="540"/>
        <w:jc w:val="both"/>
      </w:pPr>
    </w:p>
    <w:p w:rsidR="005D6AD5" w:rsidRDefault="005D6AD5">
      <w:pPr>
        <w:pStyle w:val="ConsPlusNormal"/>
        <w:ind w:firstLine="540"/>
        <w:jc w:val="both"/>
      </w:pPr>
      <w:r>
        <w:t>67.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5D6AD5" w:rsidRDefault="005D6AD5">
      <w:pPr>
        <w:pStyle w:val="ConsPlusNormal"/>
        <w:ind w:firstLine="540"/>
        <w:jc w:val="both"/>
      </w:pPr>
      <w:r>
        <w:t>68. Формирование и направление межведомственного запроса осуществляется специалистом, ответственным за прием, регистрацию заявления и прилагаемых документов.</w:t>
      </w:r>
    </w:p>
    <w:p w:rsidR="005D6AD5" w:rsidRDefault="005D6AD5">
      <w:pPr>
        <w:pStyle w:val="ConsPlusNormal"/>
        <w:ind w:firstLine="540"/>
        <w:jc w:val="both"/>
      </w:pPr>
      <w:r>
        <w:t xml:space="preserve">69. В случае если заявителем не представлен документ, предусмотренный </w:t>
      </w:r>
      <w:hyperlink w:anchor="P134" w:history="1">
        <w:r>
          <w:rPr>
            <w:color w:val="0000FF"/>
          </w:rPr>
          <w:t>подпунктом 4 пункта 18</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центры занятости.</w:t>
      </w:r>
    </w:p>
    <w:p w:rsidR="005D6AD5" w:rsidRDefault="005D6AD5">
      <w:pPr>
        <w:pStyle w:val="ConsPlusNormal"/>
        <w:ind w:firstLine="540"/>
        <w:jc w:val="both"/>
      </w:pPr>
      <w:r>
        <w:t>70. Информация, полученная посредством системы межведомственного электронного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5D6AD5" w:rsidRDefault="005D6AD5">
      <w:pPr>
        <w:pStyle w:val="ConsPlusNormal"/>
        <w:ind w:firstLine="540"/>
        <w:jc w:val="both"/>
      </w:pPr>
      <w:r>
        <w:t xml:space="preserve">71. Исключен. - </w:t>
      </w:r>
      <w:hyperlink r:id="rId23" w:history="1">
        <w:r>
          <w:rPr>
            <w:color w:val="0000FF"/>
          </w:rPr>
          <w:t>Приказ</w:t>
        </w:r>
      </w:hyperlink>
      <w:r>
        <w:t xml:space="preserve"> Министерства труда и социального развития Омской области от 26.01.2015 N 7-п.</w:t>
      </w:r>
    </w:p>
    <w:p w:rsidR="005D6AD5" w:rsidRDefault="005D6AD5">
      <w:pPr>
        <w:pStyle w:val="ConsPlusNormal"/>
        <w:ind w:firstLine="540"/>
        <w:jc w:val="both"/>
      </w:pPr>
      <w:r>
        <w:t>72. Максимальный срок выполнения каждого административного действия, входящего в состав указанной административной процедуры, составляет 2 рабочих дня.</w:t>
      </w:r>
    </w:p>
    <w:p w:rsidR="005D6AD5" w:rsidRDefault="005D6AD5">
      <w:pPr>
        <w:pStyle w:val="ConsPlusNormal"/>
        <w:ind w:firstLine="540"/>
        <w:jc w:val="both"/>
      </w:pPr>
      <w:r>
        <w:t>73.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посредством системы межведомственного электронного взаимодействия и передача данной информации специалисту, ответственному за экспертизу.</w:t>
      </w:r>
    </w:p>
    <w:p w:rsidR="005D6AD5" w:rsidRDefault="005D6AD5">
      <w:pPr>
        <w:pStyle w:val="ConsPlusNormal"/>
        <w:ind w:firstLine="540"/>
        <w:jc w:val="both"/>
      </w:pPr>
      <w:r>
        <w:t>74.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посредством системы межведомственного электронного взаимодействия, учреждением.</w:t>
      </w:r>
    </w:p>
    <w:p w:rsidR="005D6AD5" w:rsidRDefault="005D6AD5">
      <w:pPr>
        <w:pStyle w:val="ConsPlusNormal"/>
        <w:ind w:firstLine="540"/>
        <w:jc w:val="both"/>
      </w:pPr>
      <w:r>
        <w:t>75.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5D6AD5" w:rsidRDefault="005D6AD5">
      <w:pPr>
        <w:pStyle w:val="ConsPlusNormal"/>
        <w:ind w:firstLine="540"/>
        <w:jc w:val="both"/>
      </w:pPr>
    </w:p>
    <w:p w:rsidR="005D6AD5" w:rsidRDefault="005D6AD5">
      <w:pPr>
        <w:pStyle w:val="ConsPlusNormal"/>
        <w:jc w:val="center"/>
      </w:pPr>
      <w:r>
        <w:t>Подраздел 4. Проведение экспертизы заявления и прилагаемых</w:t>
      </w:r>
    </w:p>
    <w:p w:rsidR="005D6AD5" w:rsidRDefault="005D6AD5">
      <w:pPr>
        <w:pStyle w:val="ConsPlusNormal"/>
        <w:jc w:val="center"/>
      </w:pPr>
      <w:r>
        <w:t>документов</w:t>
      </w:r>
    </w:p>
    <w:p w:rsidR="005D6AD5" w:rsidRDefault="005D6AD5">
      <w:pPr>
        <w:pStyle w:val="ConsPlusNormal"/>
        <w:ind w:firstLine="540"/>
        <w:jc w:val="both"/>
      </w:pPr>
    </w:p>
    <w:p w:rsidR="005D6AD5" w:rsidRDefault="005D6AD5">
      <w:pPr>
        <w:pStyle w:val="ConsPlusNormal"/>
        <w:ind w:firstLine="540"/>
        <w:jc w:val="both"/>
      </w:pPr>
      <w:r>
        <w:t>76.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посредством системы межведомственного электронного взаимодействия учреждением.</w:t>
      </w:r>
    </w:p>
    <w:p w:rsidR="005D6AD5" w:rsidRDefault="005D6AD5">
      <w:pPr>
        <w:pStyle w:val="ConsPlusNormal"/>
        <w:ind w:firstLine="540"/>
        <w:jc w:val="both"/>
      </w:pPr>
      <w:r>
        <w:t>77. Экспертиза заявления и прилагаемых документов, представленных заявителем, осуществляется специалистом, ответственным за экспертизу.</w:t>
      </w:r>
    </w:p>
    <w:p w:rsidR="005D6AD5" w:rsidRDefault="005D6AD5">
      <w:pPr>
        <w:pStyle w:val="ConsPlusNormal"/>
        <w:ind w:firstLine="540"/>
        <w:jc w:val="both"/>
      </w:pPr>
      <w:r>
        <w:t>78. Специалист, ответственный за экспертизу:</w:t>
      </w:r>
    </w:p>
    <w:p w:rsidR="005D6AD5" w:rsidRDefault="005D6AD5">
      <w:pPr>
        <w:pStyle w:val="ConsPlusNormal"/>
        <w:ind w:firstLine="540"/>
        <w:jc w:val="both"/>
      </w:pPr>
      <w:r>
        <w:t xml:space="preserve">1) устанавливает факт принадлежности заявителя к числу лиц, указанных в </w:t>
      </w:r>
      <w:hyperlink w:anchor="P50" w:history="1">
        <w:r>
          <w:rPr>
            <w:color w:val="0000FF"/>
          </w:rPr>
          <w:t>пункте 2</w:t>
        </w:r>
      </w:hyperlink>
      <w:r>
        <w:t xml:space="preserve"> настоящего Административного регламента;</w:t>
      </w:r>
    </w:p>
    <w:p w:rsidR="005D6AD5" w:rsidRDefault="005D6AD5">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73" w:history="1">
        <w:r>
          <w:rPr>
            <w:color w:val="0000FF"/>
          </w:rPr>
          <w:t>пунктом 27</w:t>
        </w:r>
      </w:hyperlink>
      <w:r>
        <w:t xml:space="preserve"> настоящего Административного регламента;</w:t>
      </w:r>
    </w:p>
    <w:p w:rsidR="005D6AD5" w:rsidRDefault="005D6AD5">
      <w:pPr>
        <w:pStyle w:val="ConsPlusNormal"/>
        <w:ind w:firstLine="540"/>
        <w:jc w:val="both"/>
      </w:pPr>
      <w:bookmarkStart w:id="10" w:name="P332"/>
      <w:bookmarkEnd w:id="10"/>
      <w:r>
        <w:t xml:space="preserve">3) при подтверждении права заявителя на предоставление государственной услуги готовит проект распоряжения учреждения о назначении ежемесячных компенсационных выплат, проект уведомления о назначении ежемесячных компенсационных выплат по форме согласно </w:t>
      </w:r>
      <w:hyperlink w:anchor="P1168"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5D6AD5" w:rsidRDefault="005D6AD5">
      <w:pPr>
        <w:pStyle w:val="ConsPlusNormal"/>
        <w:ind w:firstLine="540"/>
        <w:jc w:val="both"/>
      </w:pPr>
      <w:bookmarkStart w:id="11" w:name="P333"/>
      <w:bookmarkEnd w:id="11"/>
      <w:r>
        <w:t xml:space="preserve">4) при установлении оснований для отказа заявителю в предоставлении государственной услуги по основаниям, предусмотренным </w:t>
      </w:r>
      <w:hyperlink w:anchor="P173" w:history="1">
        <w:r>
          <w:rPr>
            <w:color w:val="0000FF"/>
          </w:rPr>
          <w:t>пунктом 27</w:t>
        </w:r>
      </w:hyperlink>
      <w:r>
        <w:t xml:space="preserve"> настоящего Административного регламента, готовит проект распоряжения учреждения об отказе в назначении ежемесячных компенсационных выплат, проект уведомления об отказе в назначении ежемесячных компенсационных выплат по форме согласно </w:t>
      </w:r>
      <w:hyperlink w:anchor="P1212"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5D6AD5" w:rsidRDefault="005D6AD5">
      <w:pPr>
        <w:pStyle w:val="ConsPlusNormal"/>
        <w:ind w:firstLine="540"/>
        <w:jc w:val="both"/>
      </w:pPr>
      <w:r>
        <w:t>79.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5D6AD5" w:rsidRDefault="005D6AD5">
      <w:pPr>
        <w:pStyle w:val="ConsPlusNormal"/>
        <w:ind w:firstLine="540"/>
        <w:jc w:val="both"/>
      </w:pPr>
      <w:r>
        <w:t xml:space="preserve">80.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32" w:history="1">
        <w:r>
          <w:rPr>
            <w:color w:val="0000FF"/>
          </w:rPr>
          <w:t>подпунктами 3</w:t>
        </w:r>
      </w:hyperlink>
      <w:r>
        <w:t xml:space="preserve">, </w:t>
      </w:r>
      <w:hyperlink w:anchor="P333" w:history="1">
        <w:r>
          <w:rPr>
            <w:color w:val="0000FF"/>
          </w:rPr>
          <w:t>4 пункта 78</w:t>
        </w:r>
      </w:hyperlink>
      <w:r>
        <w:t xml:space="preserve"> настоящего Административного регламента, и их представление руководителю учреждения.</w:t>
      </w:r>
    </w:p>
    <w:p w:rsidR="005D6AD5" w:rsidRDefault="005D6AD5">
      <w:pPr>
        <w:pStyle w:val="ConsPlusNormal"/>
        <w:ind w:firstLine="540"/>
        <w:jc w:val="both"/>
      </w:pPr>
      <w:r>
        <w:t xml:space="preserve">81.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32" w:history="1">
        <w:r>
          <w:rPr>
            <w:color w:val="0000FF"/>
          </w:rPr>
          <w:t>подпунктами 3</w:t>
        </w:r>
      </w:hyperlink>
      <w:r>
        <w:t xml:space="preserve">, </w:t>
      </w:r>
      <w:hyperlink w:anchor="P333" w:history="1">
        <w:r>
          <w:rPr>
            <w:color w:val="0000FF"/>
          </w:rPr>
          <w:t>4 пункта 78</w:t>
        </w:r>
      </w:hyperlink>
      <w:r>
        <w:t xml:space="preserve"> настоящего Административного регламента, специалистом, ответственным за экспертизу.</w:t>
      </w:r>
    </w:p>
    <w:p w:rsidR="005D6AD5" w:rsidRDefault="005D6AD5">
      <w:pPr>
        <w:pStyle w:val="ConsPlusNormal"/>
        <w:ind w:firstLine="540"/>
        <w:jc w:val="both"/>
      </w:pPr>
      <w:r>
        <w:t>82.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5D6AD5" w:rsidRDefault="005D6AD5">
      <w:pPr>
        <w:pStyle w:val="ConsPlusNormal"/>
        <w:ind w:firstLine="540"/>
        <w:jc w:val="both"/>
      </w:pPr>
    </w:p>
    <w:p w:rsidR="005D6AD5" w:rsidRDefault="005D6AD5">
      <w:pPr>
        <w:pStyle w:val="ConsPlusNormal"/>
        <w:jc w:val="center"/>
      </w:pPr>
      <w:r>
        <w:t>Подраздел 5. Принятие решения о назначении или об отказе</w:t>
      </w:r>
    </w:p>
    <w:p w:rsidR="005D6AD5" w:rsidRDefault="005D6AD5">
      <w:pPr>
        <w:pStyle w:val="ConsPlusNormal"/>
        <w:jc w:val="center"/>
      </w:pPr>
      <w:r>
        <w:t>в назначении ежемесячных компенсационных выплат</w:t>
      </w:r>
    </w:p>
    <w:p w:rsidR="005D6AD5" w:rsidRDefault="005D6AD5">
      <w:pPr>
        <w:pStyle w:val="ConsPlusNormal"/>
        <w:ind w:firstLine="540"/>
        <w:jc w:val="both"/>
      </w:pPr>
    </w:p>
    <w:p w:rsidR="005D6AD5" w:rsidRDefault="005D6AD5">
      <w:pPr>
        <w:pStyle w:val="ConsPlusNormal"/>
        <w:ind w:firstLine="540"/>
        <w:jc w:val="both"/>
      </w:pPr>
      <w:r>
        <w:t xml:space="preserve">83. Основанием для начала административной процедуры принятия решения о назначении или об отказе в назначении ежемесячных компенсационных выплат является получение руководителем учреждения проектов документов, предусмотренных </w:t>
      </w:r>
      <w:hyperlink w:anchor="P332" w:history="1">
        <w:r>
          <w:rPr>
            <w:color w:val="0000FF"/>
          </w:rPr>
          <w:t>подпунктами 3</w:t>
        </w:r>
      </w:hyperlink>
      <w:r>
        <w:t xml:space="preserve">, </w:t>
      </w:r>
      <w:hyperlink w:anchor="P333" w:history="1">
        <w:r>
          <w:rPr>
            <w:color w:val="0000FF"/>
          </w:rPr>
          <w:t>4 пункта 78</w:t>
        </w:r>
      </w:hyperlink>
      <w:r>
        <w:t xml:space="preserve"> настоящего Административного регламента.</w:t>
      </w:r>
    </w:p>
    <w:p w:rsidR="005D6AD5" w:rsidRDefault="005D6AD5">
      <w:pPr>
        <w:pStyle w:val="ConsPlusNormal"/>
        <w:ind w:firstLine="540"/>
        <w:jc w:val="both"/>
      </w:pPr>
      <w:r>
        <w:t>84. Решение о назначении или об отказе в назначении ежемесячных компенсационных выплат принимается учреждением путем подписания руководителем учреждения соответствующего распоряжения.</w:t>
      </w:r>
    </w:p>
    <w:p w:rsidR="005D6AD5" w:rsidRDefault="005D6AD5">
      <w:pPr>
        <w:pStyle w:val="ConsPlusNormal"/>
        <w:ind w:firstLine="540"/>
        <w:jc w:val="both"/>
      </w:pPr>
      <w:r>
        <w:t>85. Критерии принятия решения:</w:t>
      </w:r>
    </w:p>
    <w:p w:rsidR="005D6AD5" w:rsidRDefault="005D6AD5">
      <w:pPr>
        <w:pStyle w:val="ConsPlusNormal"/>
        <w:ind w:firstLine="540"/>
        <w:jc w:val="both"/>
      </w:pPr>
      <w:r>
        <w:t xml:space="preserve">1) принадлежность заявителя к числу лиц, указанных в </w:t>
      </w:r>
      <w:hyperlink w:anchor="P50" w:history="1">
        <w:r>
          <w:rPr>
            <w:color w:val="0000FF"/>
          </w:rPr>
          <w:t>пункте 2</w:t>
        </w:r>
      </w:hyperlink>
      <w:r>
        <w:t xml:space="preserve"> настоящего Административного регламента;</w:t>
      </w:r>
    </w:p>
    <w:p w:rsidR="005D6AD5" w:rsidRDefault="005D6AD5">
      <w:pPr>
        <w:pStyle w:val="ConsPlusNormal"/>
        <w:ind w:firstLine="540"/>
        <w:jc w:val="both"/>
      </w:pPr>
      <w:r>
        <w:t xml:space="preserve">2) наличие необходимых документов, указанных в </w:t>
      </w:r>
      <w:hyperlink w:anchor="P130" w:history="1">
        <w:r>
          <w:rPr>
            <w:color w:val="0000FF"/>
          </w:rPr>
          <w:t>пункте 18</w:t>
        </w:r>
      </w:hyperlink>
      <w:r>
        <w:t xml:space="preserve"> настоящего Административного регламента, содержащих достоверные сведения.</w:t>
      </w:r>
    </w:p>
    <w:p w:rsidR="005D6AD5" w:rsidRDefault="005D6AD5">
      <w:pPr>
        <w:pStyle w:val="ConsPlusNormal"/>
        <w:ind w:firstLine="540"/>
        <w:jc w:val="both"/>
      </w:pPr>
      <w:r>
        <w:t>86. Руководитель учреждения:</w:t>
      </w:r>
    </w:p>
    <w:p w:rsidR="005D6AD5" w:rsidRDefault="005D6AD5">
      <w:pPr>
        <w:pStyle w:val="ConsPlusNormal"/>
        <w:ind w:firstLine="540"/>
        <w:jc w:val="both"/>
      </w:pPr>
      <w:r>
        <w:t>1) принимает решение о назначении или об отказе в назначении ежемесячных компенсационных выплат путем подписания распоряжения учреждения о назначении или об отказе в назначении ежемесячных компенсационных выплат и уведомления о назначении (об отказе в назначении) ежемесячных компенсационных выплат;</w:t>
      </w:r>
    </w:p>
    <w:p w:rsidR="005D6AD5" w:rsidRDefault="005D6AD5">
      <w:pPr>
        <w:pStyle w:val="ConsPlusNormal"/>
        <w:ind w:firstLine="540"/>
        <w:jc w:val="both"/>
      </w:pPr>
      <w:r>
        <w:t>2) передает распоряжение учреждения о назначении или об отказе в назначении ежемесячных компенсационных выплат и уведомление о назначении (об отказе в назначении) ежемесячных компенсационных выплат и личное дело заявителя специалисту, ответственному за экспертизу.</w:t>
      </w:r>
    </w:p>
    <w:p w:rsidR="005D6AD5" w:rsidRDefault="005D6AD5">
      <w:pPr>
        <w:pStyle w:val="ConsPlusNormal"/>
        <w:ind w:firstLine="540"/>
        <w:jc w:val="both"/>
      </w:pPr>
      <w:r>
        <w:t>87. Ежемесячные компенсационные выплаты назначаются со дня предоставления отпуска по уходу за ребенком до достижения им возраста 3 лет, если обращение за ними последовало не позднее 6 месяцев со дня предоставления указанного отпуска.</w:t>
      </w:r>
    </w:p>
    <w:p w:rsidR="005D6AD5" w:rsidRDefault="005D6AD5">
      <w:pPr>
        <w:pStyle w:val="ConsPlusNormal"/>
        <w:ind w:firstLine="540"/>
        <w:jc w:val="both"/>
      </w:pPr>
      <w:r>
        <w:t>При обращении за назначением ежемесячных компенсационных выплат по истечении 6 месяцев со дня предоставления отпуска по уходу за ребенком до достижения им возраста 3 лет она назначается и выплачивается за истекшее время, но не более чем за 6 месяцев со дня подачи заявления.</w:t>
      </w:r>
    </w:p>
    <w:p w:rsidR="005D6AD5" w:rsidRDefault="005D6AD5">
      <w:pPr>
        <w:pStyle w:val="ConsPlusNormal"/>
        <w:ind w:firstLine="540"/>
        <w:jc w:val="both"/>
      </w:pPr>
      <w:r>
        <w:t>88. Специалист, ответственный за экспертизу:</w:t>
      </w:r>
    </w:p>
    <w:p w:rsidR="005D6AD5" w:rsidRDefault="005D6AD5">
      <w:pPr>
        <w:pStyle w:val="ConsPlusNormal"/>
        <w:ind w:firstLine="540"/>
        <w:jc w:val="both"/>
      </w:pPr>
      <w:r>
        <w:t>1) регистрирует распоряжение учреждения о назначении или об отказе в назначении ежемесячных компенсационных выплат;</w:t>
      </w:r>
    </w:p>
    <w:p w:rsidR="005D6AD5" w:rsidRDefault="005D6AD5">
      <w:pPr>
        <w:pStyle w:val="ConsPlusNormal"/>
        <w:ind w:firstLine="540"/>
        <w:jc w:val="both"/>
      </w:pPr>
      <w:r>
        <w:t>2) подготавливает информацию о получателях ежемесячных компенсационных выплат и передает ее специалисту учреждения, ответственному за делопроизводство для направления в Министерство;</w:t>
      </w:r>
    </w:p>
    <w:p w:rsidR="005D6AD5" w:rsidRDefault="005D6AD5">
      <w:pPr>
        <w:pStyle w:val="ConsPlusNormal"/>
        <w:ind w:firstLine="540"/>
        <w:jc w:val="both"/>
      </w:pPr>
      <w:r>
        <w:t>3) передает уведомление о назначении (об отказе в назначении) ежемесячных компенсационных выплат специалисту учреждения, ответственному за делопроизводство, для направления заявителю;</w:t>
      </w:r>
    </w:p>
    <w:p w:rsidR="005D6AD5" w:rsidRDefault="005D6AD5">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5D6AD5" w:rsidRDefault="005D6AD5">
      <w:pPr>
        <w:pStyle w:val="ConsPlusNormal"/>
        <w:ind w:firstLine="540"/>
        <w:jc w:val="both"/>
      </w:pPr>
      <w:r>
        <w:t>89. Специалист учреждения, ответственный за делопроизводство:</w:t>
      </w:r>
    </w:p>
    <w:p w:rsidR="005D6AD5" w:rsidRDefault="005D6AD5">
      <w:pPr>
        <w:pStyle w:val="ConsPlusNormal"/>
        <w:ind w:firstLine="540"/>
        <w:jc w:val="both"/>
      </w:pPr>
      <w:r>
        <w:t>1) регистрирует уведомление о назначении (об отказе в назначении) ежемесячных компенсационных выплат, осуществляет его копирование и передает копию уведомления о назначении (об отказе в назначении) ежемесячных компенсационных выплат специалисту, ответственному за экспертизу для приобщения к личному делу заявителя;</w:t>
      </w:r>
    </w:p>
    <w:p w:rsidR="005D6AD5" w:rsidRDefault="005D6AD5">
      <w:pPr>
        <w:pStyle w:val="ConsPlusNormal"/>
        <w:ind w:firstLine="540"/>
        <w:jc w:val="both"/>
      </w:pPr>
      <w:bookmarkStart w:id="12" w:name="P359"/>
      <w:bookmarkEnd w:id="12"/>
      <w:r>
        <w:t>2) направляет заявителю уведомление о назначении (об отказе в назначении) ежемесячных компенсационных выплат в 5-дневный со дня принятия учреждением решения о назначении или об отказе в назначении ежемесячных компенсационных выплат:</w:t>
      </w:r>
    </w:p>
    <w:p w:rsidR="005D6AD5" w:rsidRDefault="005D6AD5">
      <w:pPr>
        <w:pStyle w:val="ConsPlusNormal"/>
        <w:ind w:firstLine="540"/>
        <w:jc w:val="both"/>
      </w:pPr>
      <w:r>
        <w:t>- в письменной форме через организации почтовой связи - при подаче заявления и прилагаемых документов непосредственно в учреждение, в том числе с использованием электронных носителей;</w:t>
      </w:r>
    </w:p>
    <w:p w:rsidR="005D6AD5" w:rsidRDefault="005D6AD5">
      <w:pPr>
        <w:pStyle w:val="ConsPlusNormal"/>
        <w:ind w:firstLine="540"/>
        <w:jc w:val="both"/>
      </w:pPr>
      <w:r>
        <w:t>- в форме электронного документа на электронный адрес заявителя - при подаче заявления и прилагаемых документов в учреждение с использованием Единого портала, Портала;</w:t>
      </w:r>
    </w:p>
    <w:p w:rsidR="005D6AD5" w:rsidRDefault="005D6AD5">
      <w:pPr>
        <w:pStyle w:val="ConsPlusNormal"/>
        <w:ind w:firstLine="540"/>
        <w:jc w:val="both"/>
      </w:pPr>
      <w:bookmarkStart w:id="13" w:name="P362"/>
      <w:bookmarkEnd w:id="13"/>
      <w:r>
        <w:t>3) направляет в Министерство информацию о получателях ежемесячных компенсационных выплат не позднее 5 числа каждого месяца.</w:t>
      </w:r>
    </w:p>
    <w:p w:rsidR="005D6AD5" w:rsidRDefault="005D6AD5">
      <w:pPr>
        <w:pStyle w:val="ConsPlusNormal"/>
        <w:ind w:firstLine="540"/>
        <w:jc w:val="both"/>
      </w:pPr>
      <w:r>
        <w:t xml:space="preserve">90.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предусмотренных </w:t>
      </w:r>
      <w:hyperlink w:anchor="P359" w:history="1">
        <w:r>
          <w:rPr>
            <w:color w:val="0000FF"/>
          </w:rPr>
          <w:t>подпунктами 2</w:t>
        </w:r>
      </w:hyperlink>
      <w:r>
        <w:t xml:space="preserve">, </w:t>
      </w:r>
      <w:hyperlink w:anchor="P362" w:history="1">
        <w:r>
          <w:rPr>
            <w:color w:val="0000FF"/>
          </w:rPr>
          <w:t>3 пункта 89</w:t>
        </w:r>
      </w:hyperlink>
      <w:r>
        <w:t xml:space="preserve"> настоящего Административного регламента, составляет 10 минут.</w:t>
      </w:r>
    </w:p>
    <w:p w:rsidR="005D6AD5" w:rsidRDefault="005D6AD5">
      <w:pPr>
        <w:pStyle w:val="ConsPlusNormal"/>
        <w:ind w:firstLine="540"/>
        <w:jc w:val="both"/>
      </w:pPr>
      <w:r>
        <w:t>91. Результатом административной процедуры принятия решения о назначении или об отказе в назначении ежемесячных компенсационных выплат является принятие решения о назначении или об отказе в назначении ежемесячных компенсационных выплат.</w:t>
      </w:r>
    </w:p>
    <w:p w:rsidR="005D6AD5" w:rsidRDefault="005D6AD5">
      <w:pPr>
        <w:pStyle w:val="ConsPlusNormal"/>
        <w:ind w:firstLine="540"/>
        <w:jc w:val="both"/>
      </w:pPr>
      <w:r>
        <w:t>92. Фиксация результата выполнения административной процедуры принятия решения о назначении или об отказе в назначении ежемесячных компенсационных выплат осуществляется специалистом учреждения, ответственным за делопроизводство, посредством регистрации распоряжения учреждения о назначении или об отказе в назначении ежемесячных компенсационных выплат и уведомления о назначении (об отказе в назначении) ежемесячных компенсационных выплат.</w:t>
      </w:r>
    </w:p>
    <w:p w:rsidR="005D6AD5" w:rsidRDefault="005D6AD5">
      <w:pPr>
        <w:pStyle w:val="ConsPlusNormal"/>
        <w:ind w:firstLine="540"/>
        <w:jc w:val="both"/>
      </w:pPr>
      <w:r>
        <w:t>93. Должностным лицом, ответственным за принятие решения о назначении или об отказе в назначении ежемесячных компенсационных выплат, является руководитель учреждения.</w:t>
      </w:r>
    </w:p>
    <w:p w:rsidR="005D6AD5" w:rsidRDefault="005D6AD5">
      <w:pPr>
        <w:pStyle w:val="ConsPlusNormal"/>
        <w:ind w:firstLine="540"/>
        <w:jc w:val="both"/>
      </w:pPr>
    </w:p>
    <w:p w:rsidR="005D6AD5" w:rsidRDefault="005D6AD5">
      <w:pPr>
        <w:pStyle w:val="ConsPlusNormal"/>
        <w:jc w:val="center"/>
      </w:pPr>
      <w:r>
        <w:t>Подраздел 6. Формирование и направление реестра получателей</w:t>
      </w:r>
    </w:p>
    <w:p w:rsidR="005D6AD5" w:rsidRDefault="005D6AD5">
      <w:pPr>
        <w:pStyle w:val="ConsPlusNormal"/>
        <w:jc w:val="center"/>
      </w:pPr>
      <w:r>
        <w:t>ежемесячных компенсационных выплат в Министерство труда</w:t>
      </w:r>
    </w:p>
    <w:p w:rsidR="005D6AD5" w:rsidRDefault="005D6AD5">
      <w:pPr>
        <w:pStyle w:val="ConsPlusNormal"/>
        <w:jc w:val="center"/>
      </w:pPr>
      <w:r>
        <w:t>и социальной защиты Российской Федерации</w:t>
      </w:r>
    </w:p>
    <w:p w:rsidR="005D6AD5" w:rsidRDefault="005D6AD5">
      <w:pPr>
        <w:pStyle w:val="ConsPlusNormal"/>
        <w:ind w:firstLine="540"/>
        <w:jc w:val="both"/>
      </w:pPr>
    </w:p>
    <w:p w:rsidR="005D6AD5" w:rsidRDefault="005D6AD5">
      <w:pPr>
        <w:pStyle w:val="ConsPlusNormal"/>
        <w:ind w:firstLine="540"/>
        <w:jc w:val="both"/>
      </w:pPr>
      <w:r>
        <w:t>94. Основанием для начала административной процедуры формирования и направления реестра получателей ежемесячных компенсационных выплат в Министерство труда и социальной защиты Российской Федерации является поступление в Министерство информации о получателях ежемесячных компенсационных выплат.</w:t>
      </w:r>
    </w:p>
    <w:p w:rsidR="005D6AD5" w:rsidRDefault="005D6AD5">
      <w:pPr>
        <w:pStyle w:val="ConsPlusNormal"/>
        <w:ind w:firstLine="540"/>
        <w:jc w:val="both"/>
      </w:pPr>
      <w:r>
        <w:t xml:space="preserve">95. Специалист Министерства, ответственный за формирование реестра получателей ежемесячных компенсационных выплат, на основании поступившей в Министерство информации о получателях ежемесячных компенсационных выплат формирует </w:t>
      </w:r>
      <w:hyperlink r:id="rId24" w:history="1">
        <w:r>
          <w:rPr>
            <w:color w:val="0000FF"/>
          </w:rPr>
          <w:t>реестр</w:t>
        </w:r>
      </w:hyperlink>
      <w:r>
        <w:t xml:space="preserve"> получателей ежемесячных компенсационных выплат, по форме, согласно приложению N 1 к приказу Министерства труда и социальной защиты Российской Федерации от 4 октября 2013 года N 520н "Об организации работы по предоставлению ежемесячных компенсационных выплат нетрудоустроенным женщинам, имеющим детей в возрасте до трех лет, уволенным в связи с ликвидацией организации".</w:t>
      </w:r>
    </w:p>
    <w:p w:rsidR="005D6AD5" w:rsidRDefault="005D6AD5">
      <w:pPr>
        <w:pStyle w:val="ConsPlusNormal"/>
        <w:ind w:firstLine="540"/>
        <w:jc w:val="both"/>
      </w:pPr>
      <w:r>
        <w:t>96. Сформированный реестр получателей ежемесячных компенсационных выплат передается на подпись Министру труда и социального развития Омской области (далее - Министр) либо лицу, уполномоченному на его подписание, и после подписания заверяет печатью Министерства.</w:t>
      </w:r>
    </w:p>
    <w:p w:rsidR="005D6AD5" w:rsidRDefault="005D6AD5">
      <w:pPr>
        <w:pStyle w:val="ConsPlusNormal"/>
        <w:ind w:firstLine="540"/>
        <w:jc w:val="both"/>
      </w:pPr>
      <w:r>
        <w:t>97. Реестр получателей ежемесячных компенсационных выплат ежемесячно, не позднее 15 числа каждого месяца, направляется специалистом Министерства, ответственным за формирование реестра получателей ежемесячных компенсационных выплат в Министерство труда и социальной защиты Российской Федерации в электронной форме и на бумажном носителе для осуществления выплаты.</w:t>
      </w:r>
    </w:p>
    <w:p w:rsidR="005D6AD5" w:rsidRDefault="005D6AD5">
      <w:pPr>
        <w:pStyle w:val="ConsPlusNormal"/>
        <w:ind w:firstLine="540"/>
        <w:jc w:val="both"/>
      </w:pPr>
      <w:r>
        <w:t>98. Результатом административной процедуры формирования и направления реестра получателей ежемесячных компенсационных выплат в Министерство труда и социальной защиты Российской Федерации является направление реестра получателей ежемесячных компенсационных выплат в Министерство труда и социальной защиты Российской Федерации.</w:t>
      </w:r>
    </w:p>
    <w:p w:rsidR="005D6AD5" w:rsidRDefault="005D6AD5">
      <w:pPr>
        <w:pStyle w:val="ConsPlusNormal"/>
        <w:ind w:firstLine="540"/>
        <w:jc w:val="both"/>
      </w:pPr>
      <w:r>
        <w:t>99. Фиксация результата выполнения административной процедуры формирования и направления реестра получателей ежемесячных компенсационных выплат в Министерство труда и социальной защиты Российской Федерации осуществляется специалистом Министерства, ответственным за формирование реестра получателей ежемесячных компенсационных выплат, посредством регистрации исходящей корреспонденции.</w:t>
      </w:r>
    </w:p>
    <w:p w:rsidR="005D6AD5" w:rsidRDefault="005D6AD5">
      <w:pPr>
        <w:pStyle w:val="ConsPlusNormal"/>
        <w:ind w:firstLine="540"/>
        <w:jc w:val="both"/>
      </w:pPr>
      <w:r>
        <w:t>100. Должностным лицом, ответственным за формирование и направление реестра получателей ежемесячных компенсационных выплат в Министерство труда и социальной защиты Российской Федерации является специалист Министерства, ответственный за формирование реестра получателей ежемесячных компенсационных выплат в Министерство труда и социальной защиты Российской Федерации.</w:t>
      </w:r>
    </w:p>
    <w:p w:rsidR="005D6AD5" w:rsidRDefault="005D6AD5">
      <w:pPr>
        <w:pStyle w:val="ConsPlusNormal"/>
        <w:ind w:firstLine="540"/>
        <w:jc w:val="both"/>
      </w:pPr>
    </w:p>
    <w:p w:rsidR="005D6AD5" w:rsidRDefault="005D6AD5">
      <w:pPr>
        <w:pStyle w:val="ConsPlusNormal"/>
        <w:jc w:val="center"/>
      </w:pPr>
      <w:r>
        <w:t>Подраздел 7. Предоставление информации заявителю,</w:t>
      </w:r>
    </w:p>
    <w:p w:rsidR="005D6AD5" w:rsidRDefault="005D6AD5">
      <w:pPr>
        <w:pStyle w:val="ConsPlusNormal"/>
        <w:jc w:val="center"/>
      </w:pPr>
      <w:r>
        <w:t>обеспечение доступа заявителя к сведениям о государственной</w:t>
      </w:r>
    </w:p>
    <w:p w:rsidR="005D6AD5" w:rsidRDefault="005D6AD5">
      <w:pPr>
        <w:pStyle w:val="ConsPlusNormal"/>
        <w:jc w:val="center"/>
      </w:pPr>
      <w:r>
        <w:t>услуге; подача заявителем заявления и прилагаемых</w:t>
      </w:r>
    </w:p>
    <w:p w:rsidR="005D6AD5" w:rsidRDefault="005D6AD5">
      <w:pPr>
        <w:pStyle w:val="ConsPlusNormal"/>
        <w:jc w:val="center"/>
      </w:pPr>
      <w:r>
        <w:t>документов для предоставления государственной услуги</w:t>
      </w:r>
    </w:p>
    <w:p w:rsidR="005D6AD5" w:rsidRDefault="005D6AD5">
      <w:pPr>
        <w:pStyle w:val="ConsPlusNormal"/>
        <w:jc w:val="center"/>
      </w:pPr>
      <w:r>
        <w:t>и их прием; получение заявителем сведений о ходе</w:t>
      </w:r>
    </w:p>
    <w:p w:rsidR="005D6AD5" w:rsidRDefault="005D6AD5">
      <w:pPr>
        <w:pStyle w:val="ConsPlusNormal"/>
        <w:jc w:val="center"/>
      </w:pPr>
      <w:r>
        <w:t>предоставления государственной услуги в электронной форме,</w:t>
      </w:r>
    </w:p>
    <w:p w:rsidR="005D6AD5" w:rsidRDefault="005D6AD5">
      <w:pPr>
        <w:pStyle w:val="ConsPlusNormal"/>
        <w:jc w:val="center"/>
      </w:pPr>
      <w:r>
        <w:t>в том числе с использованием Единого портала, Портала</w:t>
      </w:r>
    </w:p>
    <w:p w:rsidR="005D6AD5" w:rsidRDefault="005D6AD5">
      <w:pPr>
        <w:pStyle w:val="ConsPlusNormal"/>
        <w:ind w:firstLine="540"/>
        <w:jc w:val="both"/>
      </w:pPr>
    </w:p>
    <w:p w:rsidR="005D6AD5" w:rsidRDefault="005D6AD5">
      <w:pPr>
        <w:pStyle w:val="ConsPlusNormal"/>
        <w:ind w:firstLine="540"/>
        <w:jc w:val="both"/>
      </w:pPr>
      <w:r>
        <w:t xml:space="preserve">101.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5"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5D6AD5" w:rsidRDefault="005D6AD5">
      <w:pPr>
        <w:pStyle w:val="ConsPlusNormal"/>
        <w:ind w:firstLine="540"/>
        <w:jc w:val="both"/>
      </w:pPr>
      <w:r>
        <w:t>102.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5D6AD5" w:rsidRDefault="005D6AD5">
      <w:pPr>
        <w:pStyle w:val="ConsPlusNormal"/>
        <w:ind w:firstLine="540"/>
        <w:jc w:val="both"/>
      </w:pPr>
    </w:p>
    <w:p w:rsidR="005D6AD5" w:rsidRDefault="005D6AD5">
      <w:pPr>
        <w:pStyle w:val="ConsPlusNormal"/>
        <w:jc w:val="center"/>
      </w:pPr>
      <w:r>
        <w:t>Раздел IV. Формы контроля за предоставлением</w:t>
      </w:r>
    </w:p>
    <w:p w:rsidR="005D6AD5" w:rsidRDefault="005D6AD5">
      <w:pPr>
        <w:pStyle w:val="ConsPlusNormal"/>
        <w:jc w:val="center"/>
      </w:pPr>
      <w:r>
        <w:t>государственной услуги</w:t>
      </w:r>
    </w:p>
    <w:p w:rsidR="005D6AD5" w:rsidRDefault="005D6AD5">
      <w:pPr>
        <w:pStyle w:val="ConsPlusNormal"/>
        <w:jc w:val="center"/>
      </w:pPr>
    </w:p>
    <w:p w:rsidR="005D6AD5" w:rsidRDefault="005D6AD5">
      <w:pPr>
        <w:pStyle w:val="ConsPlusNormal"/>
        <w:jc w:val="center"/>
      </w:pPr>
      <w:r>
        <w:t>Подраздел 1. Порядок осуществления текущего контроля</w:t>
      </w:r>
    </w:p>
    <w:p w:rsidR="005D6AD5" w:rsidRDefault="005D6AD5">
      <w:pPr>
        <w:pStyle w:val="ConsPlusNormal"/>
        <w:jc w:val="center"/>
      </w:pPr>
      <w:r>
        <w:t>за соблюдением и исполнением специалистами и должностными</w:t>
      </w:r>
    </w:p>
    <w:p w:rsidR="005D6AD5" w:rsidRDefault="005D6AD5">
      <w:pPr>
        <w:pStyle w:val="ConsPlusNormal"/>
        <w:jc w:val="center"/>
      </w:pPr>
      <w:r>
        <w:t>лицами Министерства, учреждений положений настоящего</w:t>
      </w:r>
    </w:p>
    <w:p w:rsidR="005D6AD5" w:rsidRDefault="005D6AD5">
      <w:pPr>
        <w:pStyle w:val="ConsPlusNormal"/>
        <w:jc w:val="center"/>
      </w:pPr>
      <w:r>
        <w:t>Административного регламента и иных нормативных правовых</w:t>
      </w:r>
    </w:p>
    <w:p w:rsidR="005D6AD5" w:rsidRDefault="005D6AD5">
      <w:pPr>
        <w:pStyle w:val="ConsPlusNormal"/>
        <w:jc w:val="center"/>
      </w:pPr>
      <w:r>
        <w:t>актов, устанавливающих требования к предоставлению</w:t>
      </w:r>
    </w:p>
    <w:p w:rsidR="005D6AD5" w:rsidRDefault="005D6AD5">
      <w:pPr>
        <w:pStyle w:val="ConsPlusNormal"/>
        <w:jc w:val="center"/>
      </w:pPr>
      <w:r>
        <w:t>государственной услуги, а также принятием ими решений</w:t>
      </w:r>
    </w:p>
    <w:p w:rsidR="005D6AD5" w:rsidRDefault="005D6AD5">
      <w:pPr>
        <w:pStyle w:val="ConsPlusNormal"/>
        <w:ind w:firstLine="540"/>
        <w:jc w:val="both"/>
      </w:pPr>
    </w:p>
    <w:p w:rsidR="005D6AD5" w:rsidRDefault="005D6AD5">
      <w:pPr>
        <w:pStyle w:val="ConsPlusNormal"/>
        <w:ind w:firstLine="540"/>
        <w:jc w:val="both"/>
      </w:pPr>
      <w:r>
        <w:t>103.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5D6AD5" w:rsidRDefault="005D6AD5">
      <w:pPr>
        <w:pStyle w:val="ConsPlusNormal"/>
        <w:ind w:firstLine="540"/>
        <w:jc w:val="both"/>
      </w:pPr>
      <w:r>
        <w:t>104. Текущий контроль осуществляется должностными лицами Министерства и руководителями учреждений.</w:t>
      </w:r>
    </w:p>
    <w:p w:rsidR="005D6AD5" w:rsidRDefault="005D6AD5">
      <w:pPr>
        <w:pStyle w:val="ConsPlusNormal"/>
        <w:ind w:firstLine="540"/>
        <w:jc w:val="both"/>
      </w:pPr>
      <w:r>
        <w:t>105. Периодичность осуществления текущего контроля устанавливается Министром и руководителями учреждений.</w:t>
      </w:r>
    </w:p>
    <w:p w:rsidR="005D6AD5" w:rsidRDefault="005D6AD5">
      <w:pPr>
        <w:pStyle w:val="ConsPlusNormal"/>
        <w:ind w:firstLine="540"/>
        <w:jc w:val="both"/>
      </w:pPr>
      <w:r>
        <w:t>106.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5D6AD5" w:rsidRDefault="005D6AD5">
      <w:pPr>
        <w:pStyle w:val="ConsPlusNormal"/>
        <w:ind w:firstLine="540"/>
        <w:jc w:val="both"/>
      </w:pPr>
      <w:r>
        <w:t>107.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5D6AD5" w:rsidRDefault="005D6AD5">
      <w:pPr>
        <w:pStyle w:val="ConsPlusNormal"/>
        <w:ind w:firstLine="540"/>
        <w:jc w:val="both"/>
      </w:pPr>
    </w:p>
    <w:p w:rsidR="005D6AD5" w:rsidRDefault="005D6AD5">
      <w:pPr>
        <w:pStyle w:val="ConsPlusNormal"/>
        <w:jc w:val="center"/>
      </w:pPr>
      <w:r>
        <w:t>Подраздел 2. Порядок и периодичность осуществления проверок</w:t>
      </w:r>
    </w:p>
    <w:p w:rsidR="005D6AD5" w:rsidRDefault="005D6AD5">
      <w:pPr>
        <w:pStyle w:val="ConsPlusNormal"/>
        <w:jc w:val="center"/>
      </w:pPr>
      <w:r>
        <w:t>полноты и качества предоставления государственной услуги</w:t>
      </w:r>
    </w:p>
    <w:p w:rsidR="005D6AD5" w:rsidRDefault="005D6AD5">
      <w:pPr>
        <w:pStyle w:val="ConsPlusNormal"/>
        <w:ind w:firstLine="540"/>
        <w:jc w:val="both"/>
      </w:pPr>
    </w:p>
    <w:p w:rsidR="005D6AD5" w:rsidRDefault="005D6AD5">
      <w:pPr>
        <w:pStyle w:val="ConsPlusNormal"/>
        <w:ind w:firstLine="540"/>
        <w:jc w:val="both"/>
      </w:pPr>
      <w:r>
        <w:t>108.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5D6AD5" w:rsidRDefault="005D6AD5">
      <w:pPr>
        <w:pStyle w:val="ConsPlusNormal"/>
        <w:ind w:firstLine="540"/>
        <w:jc w:val="both"/>
      </w:pPr>
      <w:r>
        <w:t>109.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5D6AD5" w:rsidRDefault="005D6AD5">
      <w:pPr>
        <w:pStyle w:val="ConsPlusNormal"/>
        <w:ind w:firstLine="540"/>
        <w:jc w:val="both"/>
      </w:pPr>
      <w:r>
        <w:t>110.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5D6AD5" w:rsidRDefault="005D6AD5">
      <w:pPr>
        <w:pStyle w:val="ConsPlusNormal"/>
        <w:ind w:firstLine="540"/>
        <w:jc w:val="both"/>
      </w:pPr>
      <w:r>
        <w:t>111.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5D6AD5" w:rsidRDefault="005D6AD5">
      <w:pPr>
        <w:pStyle w:val="ConsPlusNormal"/>
        <w:ind w:firstLine="540"/>
        <w:jc w:val="both"/>
      </w:pPr>
      <w:r>
        <w:t>112.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5D6AD5" w:rsidRDefault="005D6AD5">
      <w:pPr>
        <w:pStyle w:val="ConsPlusNormal"/>
        <w:ind w:firstLine="540"/>
        <w:jc w:val="both"/>
      </w:pPr>
      <w:r>
        <w:t>113.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5D6AD5" w:rsidRDefault="005D6AD5">
      <w:pPr>
        <w:pStyle w:val="ConsPlusNormal"/>
        <w:ind w:firstLine="540"/>
        <w:jc w:val="both"/>
      </w:pPr>
    </w:p>
    <w:p w:rsidR="005D6AD5" w:rsidRDefault="005D6AD5">
      <w:pPr>
        <w:pStyle w:val="ConsPlusNormal"/>
        <w:jc w:val="center"/>
      </w:pPr>
      <w:r>
        <w:t>Подраздел 3. Ответственность специалистов, должностных лиц</w:t>
      </w:r>
    </w:p>
    <w:p w:rsidR="005D6AD5" w:rsidRDefault="005D6AD5">
      <w:pPr>
        <w:pStyle w:val="ConsPlusNormal"/>
        <w:jc w:val="center"/>
      </w:pPr>
      <w:r>
        <w:t>Министерства, учреждений за решения и действия</w:t>
      </w:r>
    </w:p>
    <w:p w:rsidR="005D6AD5" w:rsidRDefault="005D6AD5">
      <w:pPr>
        <w:pStyle w:val="ConsPlusNormal"/>
        <w:jc w:val="center"/>
      </w:pPr>
      <w:r>
        <w:t>(бездействие), принимаемые (осуществляемые) ими</w:t>
      </w:r>
    </w:p>
    <w:p w:rsidR="005D6AD5" w:rsidRDefault="005D6AD5">
      <w:pPr>
        <w:pStyle w:val="ConsPlusNormal"/>
        <w:jc w:val="center"/>
      </w:pPr>
      <w:r>
        <w:t>в ходе предоставления государственной услуги</w:t>
      </w:r>
    </w:p>
    <w:p w:rsidR="005D6AD5" w:rsidRDefault="005D6AD5">
      <w:pPr>
        <w:pStyle w:val="ConsPlusNormal"/>
        <w:ind w:firstLine="540"/>
        <w:jc w:val="both"/>
      </w:pPr>
    </w:p>
    <w:p w:rsidR="005D6AD5" w:rsidRDefault="005D6AD5">
      <w:pPr>
        <w:pStyle w:val="ConsPlusNormal"/>
        <w:ind w:firstLine="540"/>
        <w:jc w:val="both"/>
      </w:pPr>
      <w:r>
        <w:t>114.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5D6AD5" w:rsidRDefault="005D6AD5">
      <w:pPr>
        <w:pStyle w:val="ConsPlusNormal"/>
        <w:ind w:firstLine="540"/>
        <w:jc w:val="both"/>
      </w:pPr>
    </w:p>
    <w:p w:rsidR="005D6AD5" w:rsidRDefault="005D6AD5">
      <w:pPr>
        <w:pStyle w:val="ConsPlusNormal"/>
        <w:jc w:val="center"/>
      </w:pPr>
      <w:r>
        <w:t>Подраздел 4. Положения, характеризующие требования к формам</w:t>
      </w:r>
    </w:p>
    <w:p w:rsidR="005D6AD5" w:rsidRDefault="005D6AD5">
      <w:pPr>
        <w:pStyle w:val="ConsPlusNormal"/>
        <w:jc w:val="center"/>
      </w:pPr>
      <w:r>
        <w:t>контроля за предоставлением государственной услуги,</w:t>
      </w:r>
    </w:p>
    <w:p w:rsidR="005D6AD5" w:rsidRDefault="005D6AD5">
      <w:pPr>
        <w:pStyle w:val="ConsPlusNormal"/>
        <w:jc w:val="center"/>
      </w:pPr>
      <w:r>
        <w:t>в том числе со стороны граждан, их объединений</w:t>
      </w:r>
    </w:p>
    <w:p w:rsidR="005D6AD5" w:rsidRDefault="005D6AD5">
      <w:pPr>
        <w:pStyle w:val="ConsPlusNormal"/>
        <w:jc w:val="center"/>
      </w:pPr>
      <w:r>
        <w:t>и организаций</w:t>
      </w:r>
    </w:p>
    <w:p w:rsidR="005D6AD5" w:rsidRDefault="005D6AD5">
      <w:pPr>
        <w:pStyle w:val="ConsPlusNormal"/>
        <w:ind w:firstLine="540"/>
        <w:jc w:val="both"/>
      </w:pPr>
    </w:p>
    <w:p w:rsidR="005D6AD5" w:rsidRDefault="005D6AD5">
      <w:pPr>
        <w:pStyle w:val="ConsPlusNormal"/>
        <w:ind w:firstLine="540"/>
        <w:jc w:val="both"/>
      </w:pPr>
      <w:r>
        <w:t>115.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D6AD5" w:rsidRDefault="005D6AD5">
      <w:pPr>
        <w:pStyle w:val="ConsPlusNormal"/>
        <w:ind w:firstLine="540"/>
        <w:jc w:val="both"/>
      </w:pPr>
      <w:r>
        <w:t>116.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D6AD5" w:rsidRDefault="005D6AD5">
      <w:pPr>
        <w:pStyle w:val="ConsPlusNormal"/>
        <w:ind w:firstLine="540"/>
        <w:jc w:val="both"/>
      </w:pPr>
      <w:r>
        <w:t>117.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D6AD5" w:rsidRDefault="005D6AD5">
      <w:pPr>
        <w:pStyle w:val="ConsPlusNormal"/>
        <w:ind w:firstLine="540"/>
        <w:jc w:val="both"/>
      </w:pPr>
    </w:p>
    <w:p w:rsidR="005D6AD5" w:rsidRDefault="005D6AD5">
      <w:pPr>
        <w:pStyle w:val="ConsPlusNormal"/>
        <w:jc w:val="center"/>
      </w:pPr>
      <w:r>
        <w:t>Раздел V. Досудебный (внесудебный) порядок обжалования</w:t>
      </w:r>
    </w:p>
    <w:p w:rsidR="005D6AD5" w:rsidRDefault="005D6AD5">
      <w:pPr>
        <w:pStyle w:val="ConsPlusNormal"/>
        <w:jc w:val="center"/>
      </w:pPr>
      <w:r>
        <w:t>решений и действий (бездействия) Министерства, учреждений,</w:t>
      </w:r>
    </w:p>
    <w:p w:rsidR="005D6AD5" w:rsidRDefault="005D6AD5">
      <w:pPr>
        <w:pStyle w:val="ConsPlusNormal"/>
        <w:jc w:val="center"/>
      </w:pPr>
      <w:r>
        <w:t>а также специалистов, должностных лиц Министерства,</w:t>
      </w:r>
    </w:p>
    <w:p w:rsidR="005D6AD5" w:rsidRDefault="005D6AD5">
      <w:pPr>
        <w:pStyle w:val="ConsPlusNormal"/>
        <w:jc w:val="center"/>
      </w:pPr>
      <w:r>
        <w:t>учреждений при предоставлении государственной услуги</w:t>
      </w:r>
    </w:p>
    <w:p w:rsidR="005D6AD5" w:rsidRDefault="005D6AD5">
      <w:pPr>
        <w:pStyle w:val="ConsPlusNormal"/>
        <w:jc w:val="center"/>
      </w:pPr>
    </w:p>
    <w:p w:rsidR="005D6AD5" w:rsidRDefault="005D6AD5">
      <w:pPr>
        <w:pStyle w:val="ConsPlusNormal"/>
        <w:jc w:val="center"/>
      </w:pPr>
      <w:r>
        <w:t>Подраздел 1. Право заявителей на досудебное (внесудебное)</w:t>
      </w:r>
    </w:p>
    <w:p w:rsidR="005D6AD5" w:rsidRDefault="005D6AD5">
      <w:pPr>
        <w:pStyle w:val="ConsPlusNormal"/>
        <w:jc w:val="center"/>
      </w:pPr>
      <w:r>
        <w:t>обжалование решений и действий (бездействия), принятых</w:t>
      </w:r>
    </w:p>
    <w:p w:rsidR="005D6AD5" w:rsidRDefault="005D6AD5">
      <w:pPr>
        <w:pStyle w:val="ConsPlusNormal"/>
        <w:jc w:val="center"/>
      </w:pPr>
      <w:r>
        <w:t>и осуществляемых в ходе предоставления государственной</w:t>
      </w:r>
    </w:p>
    <w:p w:rsidR="005D6AD5" w:rsidRDefault="005D6AD5">
      <w:pPr>
        <w:pStyle w:val="ConsPlusNormal"/>
        <w:jc w:val="center"/>
      </w:pPr>
      <w:r>
        <w:t>услуги</w:t>
      </w:r>
    </w:p>
    <w:p w:rsidR="005D6AD5" w:rsidRDefault="005D6AD5">
      <w:pPr>
        <w:pStyle w:val="ConsPlusNormal"/>
        <w:ind w:firstLine="540"/>
        <w:jc w:val="both"/>
      </w:pPr>
    </w:p>
    <w:p w:rsidR="005D6AD5" w:rsidRDefault="005D6AD5">
      <w:pPr>
        <w:pStyle w:val="ConsPlusNormal"/>
        <w:ind w:firstLine="540"/>
        <w:jc w:val="both"/>
      </w:pPr>
      <w:r>
        <w:t>118.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5D6AD5" w:rsidRDefault="005D6AD5">
      <w:pPr>
        <w:pStyle w:val="ConsPlusNormal"/>
        <w:ind w:firstLine="540"/>
        <w:jc w:val="both"/>
      </w:pPr>
    </w:p>
    <w:p w:rsidR="005D6AD5" w:rsidRDefault="005D6AD5">
      <w:pPr>
        <w:pStyle w:val="ConsPlusNormal"/>
        <w:jc w:val="center"/>
      </w:pPr>
      <w:r>
        <w:t>Подраздел 2. Предмет досудебного (внесудебного) обжалования</w:t>
      </w:r>
    </w:p>
    <w:p w:rsidR="005D6AD5" w:rsidRDefault="005D6AD5">
      <w:pPr>
        <w:pStyle w:val="ConsPlusNormal"/>
        <w:ind w:firstLine="540"/>
        <w:jc w:val="both"/>
      </w:pPr>
    </w:p>
    <w:p w:rsidR="005D6AD5" w:rsidRDefault="005D6AD5">
      <w:pPr>
        <w:pStyle w:val="ConsPlusNormal"/>
        <w:ind w:firstLine="540"/>
        <w:jc w:val="both"/>
      </w:pPr>
      <w:r>
        <w:t>119. Заявитель может обратиться с жалобой, в том числе в следующих случаях:</w:t>
      </w:r>
    </w:p>
    <w:p w:rsidR="005D6AD5" w:rsidRDefault="005D6AD5">
      <w:pPr>
        <w:pStyle w:val="ConsPlusNormal"/>
        <w:ind w:firstLine="540"/>
        <w:jc w:val="both"/>
      </w:pPr>
      <w:r>
        <w:t>1) нарушение срока регистрации заявления;</w:t>
      </w:r>
    </w:p>
    <w:p w:rsidR="005D6AD5" w:rsidRDefault="005D6AD5">
      <w:pPr>
        <w:pStyle w:val="ConsPlusNormal"/>
        <w:ind w:firstLine="540"/>
        <w:jc w:val="both"/>
      </w:pPr>
      <w:r>
        <w:t>2) нарушение срока предоставления государственной услуги;</w:t>
      </w:r>
    </w:p>
    <w:p w:rsidR="005D6AD5" w:rsidRDefault="005D6AD5">
      <w:pPr>
        <w:pStyle w:val="ConsPlusNormal"/>
        <w:ind w:firstLine="540"/>
        <w:jc w:val="both"/>
      </w:pPr>
      <w:r>
        <w:t>3) требование у заявителя документов, не предусмотренных нормативными правовыми актами Омской области для предоставления государственной услуги;</w:t>
      </w:r>
    </w:p>
    <w:p w:rsidR="005D6AD5" w:rsidRDefault="005D6AD5">
      <w:pPr>
        <w:pStyle w:val="ConsPlusNormal"/>
        <w:ind w:firstLine="540"/>
        <w:jc w:val="both"/>
      </w:pPr>
      <w:r>
        <w:t>4) отказ в приеме документов, предоставление которых предусмотрено нормативными правовыми актами Омской области для предоставления государственной услуги, у заявителя;</w:t>
      </w:r>
    </w:p>
    <w:p w:rsidR="005D6AD5" w:rsidRDefault="005D6AD5">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Омской области;</w:t>
      </w:r>
    </w:p>
    <w:p w:rsidR="005D6AD5" w:rsidRDefault="005D6AD5">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Омской области;</w:t>
      </w:r>
    </w:p>
    <w:p w:rsidR="005D6AD5" w:rsidRDefault="005D6AD5">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D6AD5" w:rsidRDefault="005D6AD5">
      <w:pPr>
        <w:pStyle w:val="ConsPlusNormal"/>
        <w:ind w:firstLine="540"/>
        <w:jc w:val="both"/>
      </w:pPr>
    </w:p>
    <w:p w:rsidR="005D6AD5" w:rsidRDefault="005D6AD5">
      <w:pPr>
        <w:pStyle w:val="ConsPlusNormal"/>
        <w:jc w:val="center"/>
      </w:pPr>
      <w:r>
        <w:t>Подраздел 3. Общие требования к порядку подачи жалобы</w:t>
      </w:r>
    </w:p>
    <w:p w:rsidR="005D6AD5" w:rsidRDefault="005D6AD5">
      <w:pPr>
        <w:pStyle w:val="ConsPlusNormal"/>
        <w:ind w:firstLine="540"/>
        <w:jc w:val="both"/>
      </w:pPr>
    </w:p>
    <w:p w:rsidR="005D6AD5" w:rsidRDefault="005D6AD5">
      <w:pPr>
        <w:pStyle w:val="ConsPlusNormal"/>
        <w:ind w:firstLine="540"/>
        <w:jc w:val="both"/>
      </w:pPr>
      <w:r>
        <w:t>120. Жалоба подается в письменной форме на бумажном носителе, в электронной форме в Министерство, учреждение.</w:t>
      </w:r>
    </w:p>
    <w:p w:rsidR="005D6AD5" w:rsidRDefault="005D6AD5">
      <w:pPr>
        <w:pStyle w:val="ConsPlusNormal"/>
        <w:ind w:firstLine="540"/>
        <w:jc w:val="both"/>
      </w:pPr>
      <w:r>
        <w:t>121.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5D6AD5" w:rsidRDefault="005D6AD5">
      <w:pPr>
        <w:pStyle w:val="ConsPlusNormal"/>
        <w:ind w:firstLine="540"/>
        <w:jc w:val="both"/>
      </w:pPr>
      <w:r>
        <w:t>122. Жалоба должна содержать:</w:t>
      </w:r>
    </w:p>
    <w:p w:rsidR="005D6AD5" w:rsidRDefault="005D6AD5">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5D6AD5" w:rsidRDefault="005D6AD5">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AD5" w:rsidRDefault="005D6AD5">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5D6AD5" w:rsidRDefault="005D6AD5">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5D6AD5" w:rsidRDefault="005D6AD5">
      <w:pPr>
        <w:pStyle w:val="ConsPlusNormal"/>
        <w:ind w:firstLine="540"/>
        <w:jc w:val="both"/>
      </w:pPr>
    </w:p>
    <w:p w:rsidR="005D6AD5" w:rsidRDefault="005D6AD5">
      <w:pPr>
        <w:pStyle w:val="ConsPlusNormal"/>
        <w:jc w:val="center"/>
      </w:pPr>
      <w:r>
        <w:t>Подраздел 4. Право заявителя на получение информации</w:t>
      </w:r>
    </w:p>
    <w:p w:rsidR="005D6AD5" w:rsidRDefault="005D6AD5">
      <w:pPr>
        <w:pStyle w:val="ConsPlusNormal"/>
        <w:jc w:val="center"/>
      </w:pPr>
      <w:r>
        <w:t>и документов, необходимых для обоснования и рассмотрения</w:t>
      </w:r>
    </w:p>
    <w:p w:rsidR="005D6AD5" w:rsidRDefault="005D6AD5">
      <w:pPr>
        <w:pStyle w:val="ConsPlusNormal"/>
        <w:jc w:val="center"/>
      </w:pPr>
      <w:r>
        <w:t>жалобы</w:t>
      </w:r>
    </w:p>
    <w:p w:rsidR="005D6AD5" w:rsidRDefault="005D6AD5">
      <w:pPr>
        <w:pStyle w:val="ConsPlusNormal"/>
        <w:ind w:firstLine="540"/>
        <w:jc w:val="both"/>
      </w:pPr>
    </w:p>
    <w:p w:rsidR="005D6AD5" w:rsidRDefault="005D6AD5">
      <w:pPr>
        <w:pStyle w:val="ConsPlusNormal"/>
        <w:ind w:firstLine="540"/>
        <w:jc w:val="both"/>
      </w:pPr>
      <w:r>
        <w:t>123.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5D6AD5" w:rsidRDefault="005D6AD5">
      <w:pPr>
        <w:pStyle w:val="ConsPlusNormal"/>
        <w:ind w:firstLine="540"/>
        <w:jc w:val="both"/>
      </w:pPr>
    </w:p>
    <w:p w:rsidR="005D6AD5" w:rsidRDefault="005D6AD5">
      <w:pPr>
        <w:pStyle w:val="ConsPlusNormal"/>
        <w:jc w:val="center"/>
      </w:pPr>
      <w:r>
        <w:t>Подраздел 5. Органы государственной власти и должностные</w:t>
      </w:r>
    </w:p>
    <w:p w:rsidR="005D6AD5" w:rsidRDefault="005D6AD5">
      <w:pPr>
        <w:pStyle w:val="ConsPlusNormal"/>
        <w:jc w:val="center"/>
      </w:pPr>
      <w:r>
        <w:t>лица, которым может быть направлена жалоба заявителя</w:t>
      </w:r>
    </w:p>
    <w:p w:rsidR="005D6AD5" w:rsidRDefault="005D6AD5">
      <w:pPr>
        <w:pStyle w:val="ConsPlusNormal"/>
        <w:jc w:val="center"/>
      </w:pPr>
      <w:r>
        <w:t>в досудебном (внесудебном) порядке</w:t>
      </w:r>
    </w:p>
    <w:p w:rsidR="005D6AD5" w:rsidRDefault="005D6AD5">
      <w:pPr>
        <w:pStyle w:val="ConsPlusNormal"/>
        <w:ind w:firstLine="540"/>
        <w:jc w:val="both"/>
      </w:pPr>
    </w:p>
    <w:p w:rsidR="005D6AD5" w:rsidRDefault="005D6AD5">
      <w:pPr>
        <w:pStyle w:val="ConsPlusNormal"/>
        <w:ind w:firstLine="540"/>
        <w:jc w:val="both"/>
      </w:pPr>
      <w:r>
        <w:t>124.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5D6AD5" w:rsidRDefault="005D6AD5">
      <w:pPr>
        <w:pStyle w:val="ConsPlusNormal"/>
        <w:ind w:firstLine="540"/>
        <w:jc w:val="both"/>
      </w:pPr>
    </w:p>
    <w:p w:rsidR="005D6AD5" w:rsidRDefault="005D6AD5">
      <w:pPr>
        <w:pStyle w:val="ConsPlusNormal"/>
        <w:jc w:val="center"/>
      </w:pPr>
      <w:r>
        <w:t>Подраздел 6. Сроки рассмотрения жалобы</w:t>
      </w:r>
    </w:p>
    <w:p w:rsidR="005D6AD5" w:rsidRDefault="005D6AD5">
      <w:pPr>
        <w:pStyle w:val="ConsPlusNormal"/>
        <w:ind w:firstLine="540"/>
        <w:jc w:val="both"/>
      </w:pPr>
    </w:p>
    <w:p w:rsidR="005D6AD5" w:rsidRDefault="005D6AD5">
      <w:pPr>
        <w:pStyle w:val="ConsPlusNormal"/>
        <w:ind w:firstLine="540"/>
        <w:jc w:val="both"/>
      </w:pPr>
      <w:r>
        <w:t>125.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5D6AD5" w:rsidRDefault="005D6AD5">
      <w:pPr>
        <w:pStyle w:val="ConsPlusNormal"/>
        <w:ind w:firstLine="540"/>
        <w:jc w:val="both"/>
      </w:pPr>
    </w:p>
    <w:p w:rsidR="005D6AD5" w:rsidRDefault="005D6AD5">
      <w:pPr>
        <w:pStyle w:val="ConsPlusNormal"/>
        <w:jc w:val="center"/>
      </w:pPr>
      <w:r>
        <w:t>Подраздел 7. Результат досудебного (внесудебного)</w:t>
      </w:r>
    </w:p>
    <w:p w:rsidR="005D6AD5" w:rsidRDefault="005D6AD5">
      <w:pPr>
        <w:pStyle w:val="ConsPlusNormal"/>
        <w:jc w:val="center"/>
      </w:pPr>
      <w:r>
        <w:t>обжалования применительно к каждой инстанции обжалования</w:t>
      </w:r>
    </w:p>
    <w:p w:rsidR="005D6AD5" w:rsidRDefault="005D6AD5">
      <w:pPr>
        <w:pStyle w:val="ConsPlusNormal"/>
        <w:ind w:firstLine="540"/>
        <w:jc w:val="both"/>
      </w:pPr>
    </w:p>
    <w:p w:rsidR="005D6AD5" w:rsidRDefault="005D6AD5">
      <w:pPr>
        <w:pStyle w:val="ConsPlusNormal"/>
        <w:ind w:firstLine="540"/>
        <w:jc w:val="both"/>
      </w:pPr>
      <w:bookmarkStart w:id="14" w:name="P485"/>
      <w:bookmarkEnd w:id="14"/>
      <w:r>
        <w:t>126. По результатам рассмотрения жалобы Министерство, учреждение принимают одно из следующих решений:</w:t>
      </w:r>
    </w:p>
    <w:p w:rsidR="005D6AD5" w:rsidRDefault="005D6AD5">
      <w:pPr>
        <w:pStyle w:val="ConsPlusNormal"/>
        <w:ind w:firstLine="540"/>
        <w:jc w:val="both"/>
      </w:pPr>
      <w:r>
        <w:t>1) удовлетворяют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D6AD5" w:rsidRDefault="005D6AD5">
      <w:pPr>
        <w:pStyle w:val="ConsPlusNormal"/>
        <w:ind w:firstLine="540"/>
        <w:jc w:val="both"/>
      </w:pPr>
      <w:r>
        <w:t>2) отказывают в удовлетворении жалобы.</w:t>
      </w:r>
    </w:p>
    <w:p w:rsidR="005D6AD5" w:rsidRDefault="005D6AD5">
      <w:pPr>
        <w:pStyle w:val="ConsPlusNormal"/>
        <w:ind w:firstLine="540"/>
        <w:jc w:val="both"/>
      </w:pPr>
      <w:r>
        <w:t xml:space="preserve">127. Не позднее дня, следующего за днем принятия решения, указанного в </w:t>
      </w:r>
      <w:hyperlink w:anchor="P485" w:history="1">
        <w:r>
          <w:rPr>
            <w:color w:val="0000FF"/>
          </w:rPr>
          <w:t>пункте 126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AD5" w:rsidRDefault="005D6AD5">
      <w:pPr>
        <w:pStyle w:val="ConsPlusNormal"/>
        <w:ind w:firstLine="540"/>
        <w:jc w:val="both"/>
      </w:pPr>
    </w:p>
    <w:p w:rsidR="005D6AD5" w:rsidRDefault="005D6AD5">
      <w:pPr>
        <w:pStyle w:val="ConsPlusNormal"/>
        <w:jc w:val="center"/>
      </w:pPr>
      <w:r>
        <w:t>Подраздел 8. Особенности подачи и рассмотрения жалобы</w:t>
      </w:r>
    </w:p>
    <w:p w:rsidR="005D6AD5" w:rsidRDefault="005D6AD5">
      <w:pPr>
        <w:pStyle w:val="ConsPlusNormal"/>
        <w:ind w:firstLine="540"/>
        <w:jc w:val="both"/>
      </w:pPr>
    </w:p>
    <w:p w:rsidR="005D6AD5" w:rsidRDefault="005D6AD5">
      <w:pPr>
        <w:pStyle w:val="ConsPlusNormal"/>
        <w:ind w:firstLine="540"/>
        <w:jc w:val="both"/>
      </w:pPr>
      <w:r>
        <w:t>128. Особенности подачи и рассмотрения жалобы нормативными правовыми актами Омской области не установлены.</w:t>
      </w:r>
    </w:p>
    <w:p w:rsidR="005D6AD5" w:rsidRDefault="005D6AD5">
      <w:pPr>
        <w:pStyle w:val="ConsPlusNormal"/>
        <w:ind w:firstLine="540"/>
        <w:jc w:val="both"/>
      </w:pPr>
    </w:p>
    <w:p w:rsidR="005D6AD5" w:rsidRDefault="005D6AD5">
      <w:pPr>
        <w:pStyle w:val="ConsPlusNormal"/>
        <w:jc w:val="center"/>
      </w:pPr>
      <w:r>
        <w:t>_______________</w:t>
      </w: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r>
        <w:t>Приложение N 1</w:t>
      </w:r>
    </w:p>
    <w:p w:rsidR="005D6AD5" w:rsidRDefault="005D6AD5">
      <w:pPr>
        <w:pStyle w:val="ConsPlusNormal"/>
        <w:jc w:val="right"/>
      </w:pPr>
      <w:r>
        <w:t>к Административному регламенту</w:t>
      </w:r>
    </w:p>
    <w:p w:rsidR="005D6AD5" w:rsidRDefault="005D6AD5">
      <w:pPr>
        <w:pStyle w:val="ConsPlusNormal"/>
        <w:jc w:val="right"/>
      </w:pPr>
      <w:r>
        <w:t>предоставления государственной услуги</w:t>
      </w:r>
    </w:p>
    <w:p w:rsidR="005D6AD5" w:rsidRDefault="005D6AD5">
      <w:pPr>
        <w:pStyle w:val="ConsPlusNormal"/>
        <w:jc w:val="right"/>
      </w:pPr>
      <w:r>
        <w:t>"Назначение ежемесячных компенсационных</w:t>
      </w:r>
    </w:p>
    <w:p w:rsidR="005D6AD5" w:rsidRDefault="005D6AD5">
      <w:pPr>
        <w:pStyle w:val="ConsPlusNormal"/>
        <w:jc w:val="right"/>
      </w:pPr>
      <w:r>
        <w:t>выплат нетрудоустроенным женщинам,</w:t>
      </w:r>
    </w:p>
    <w:p w:rsidR="005D6AD5" w:rsidRDefault="005D6AD5">
      <w:pPr>
        <w:pStyle w:val="ConsPlusNormal"/>
        <w:jc w:val="right"/>
      </w:pPr>
      <w:r>
        <w:t>имеющим детей в возрасте до 3 лет,</w:t>
      </w:r>
    </w:p>
    <w:p w:rsidR="005D6AD5" w:rsidRDefault="005D6AD5">
      <w:pPr>
        <w:pStyle w:val="ConsPlusNormal"/>
        <w:jc w:val="right"/>
      </w:pPr>
      <w:r>
        <w:t>уволенным в связи с ликвидацией</w:t>
      </w:r>
    </w:p>
    <w:p w:rsidR="005D6AD5" w:rsidRDefault="005D6AD5">
      <w:pPr>
        <w:pStyle w:val="ConsPlusNormal"/>
        <w:jc w:val="right"/>
      </w:pPr>
      <w:r>
        <w:t>организации"</w:t>
      </w:r>
    </w:p>
    <w:p w:rsidR="005D6AD5" w:rsidRDefault="005D6AD5">
      <w:pPr>
        <w:pStyle w:val="ConsPlusNormal"/>
        <w:jc w:val="center"/>
      </w:pPr>
    </w:p>
    <w:p w:rsidR="005D6AD5" w:rsidRDefault="005D6AD5">
      <w:pPr>
        <w:pStyle w:val="ConsPlusTitle"/>
        <w:jc w:val="center"/>
      </w:pPr>
      <w:bookmarkStart w:id="15" w:name="P509"/>
      <w:bookmarkEnd w:id="15"/>
      <w:r>
        <w:t>ИНФОРМАЦИЯ</w:t>
      </w:r>
    </w:p>
    <w:p w:rsidR="005D6AD5" w:rsidRDefault="005D6AD5">
      <w:pPr>
        <w:pStyle w:val="ConsPlusTitle"/>
        <w:jc w:val="center"/>
      </w:pPr>
      <w:r>
        <w:t>о местонахождении, справочных телефонах, адресах</w:t>
      </w:r>
    </w:p>
    <w:p w:rsidR="005D6AD5" w:rsidRDefault="005D6AD5">
      <w:pPr>
        <w:pStyle w:val="ConsPlusTitle"/>
        <w:jc w:val="center"/>
      </w:pPr>
      <w:r>
        <w:t>официального и отраслевого сайтов Министерства труда</w:t>
      </w:r>
    </w:p>
    <w:p w:rsidR="005D6AD5" w:rsidRDefault="005D6AD5">
      <w:pPr>
        <w:pStyle w:val="ConsPlusTitle"/>
        <w:jc w:val="center"/>
      </w:pPr>
      <w:r>
        <w:t>и социального развития Омской области в информационно-</w:t>
      </w:r>
    </w:p>
    <w:p w:rsidR="005D6AD5" w:rsidRDefault="005D6AD5">
      <w:pPr>
        <w:pStyle w:val="ConsPlusTitle"/>
        <w:jc w:val="center"/>
      </w:pPr>
      <w:r>
        <w:t>телекоммуникационной сети "Интернет", электронной почты</w:t>
      </w:r>
    </w:p>
    <w:p w:rsidR="005D6AD5" w:rsidRDefault="005D6AD5">
      <w:pPr>
        <w:pStyle w:val="ConsPlusTitle"/>
        <w:jc w:val="center"/>
      </w:pPr>
      <w:r>
        <w:t>Министерства труда и социального развития Омской области,</w:t>
      </w:r>
    </w:p>
    <w:p w:rsidR="005D6AD5" w:rsidRDefault="005D6AD5">
      <w:pPr>
        <w:pStyle w:val="ConsPlusTitle"/>
        <w:jc w:val="center"/>
      </w:pPr>
      <w:r>
        <w:t>казенных учреждений Омской области - многофункциональных</w:t>
      </w:r>
    </w:p>
    <w:p w:rsidR="005D6AD5" w:rsidRDefault="005D6AD5">
      <w:pPr>
        <w:pStyle w:val="ConsPlusTitle"/>
        <w:jc w:val="center"/>
      </w:pPr>
      <w:r>
        <w:t>центров предоставления государственных и муниципальных</w:t>
      </w:r>
    </w:p>
    <w:p w:rsidR="005D6AD5" w:rsidRDefault="005D6AD5">
      <w:pPr>
        <w:pStyle w:val="ConsPlusTitle"/>
        <w:jc w:val="center"/>
      </w:pPr>
      <w:r>
        <w:t>услуг, центров социальных выплат и материально-технического</w:t>
      </w:r>
    </w:p>
    <w:p w:rsidR="005D6AD5" w:rsidRDefault="005D6AD5">
      <w:pPr>
        <w:pStyle w:val="ConsPlusTitle"/>
        <w:jc w:val="center"/>
      </w:pPr>
      <w:r>
        <w:t>обеспечения, предоставляющих государственную услугу</w:t>
      </w:r>
    </w:p>
    <w:p w:rsidR="005D6AD5" w:rsidRDefault="005D6AD5">
      <w:pPr>
        <w:pStyle w:val="ConsPlusTitle"/>
        <w:jc w:val="center"/>
      </w:pPr>
      <w:r>
        <w:t>"Назначение ежемесячных компенсационных выплат</w:t>
      </w:r>
    </w:p>
    <w:p w:rsidR="005D6AD5" w:rsidRDefault="005D6AD5">
      <w:pPr>
        <w:pStyle w:val="ConsPlusTitle"/>
        <w:jc w:val="center"/>
      </w:pPr>
      <w:r>
        <w:t>нетрудоустроенным женщинам, имеющим детей в возрасте</w:t>
      </w:r>
    </w:p>
    <w:p w:rsidR="005D6AD5" w:rsidRDefault="005D6AD5">
      <w:pPr>
        <w:pStyle w:val="ConsPlusTitle"/>
        <w:jc w:val="center"/>
      </w:pPr>
      <w:r>
        <w:t>до 3 лет, уволенным в связи с ликвидацией организации"</w:t>
      </w:r>
    </w:p>
    <w:p w:rsidR="005D6AD5" w:rsidRDefault="005D6AD5">
      <w:pPr>
        <w:pStyle w:val="ConsPlusNormal"/>
        <w:jc w:val="center"/>
      </w:pPr>
      <w:r>
        <w:t>(в ред. Приказов Министерства труда и социального развития</w:t>
      </w:r>
    </w:p>
    <w:p w:rsidR="005D6AD5" w:rsidRDefault="005D6AD5">
      <w:pPr>
        <w:pStyle w:val="ConsPlusNormal"/>
        <w:jc w:val="center"/>
      </w:pPr>
      <w:r>
        <w:t xml:space="preserve">Омской области от 31.03.2014 </w:t>
      </w:r>
      <w:hyperlink r:id="rId26" w:history="1">
        <w:r>
          <w:rPr>
            <w:color w:val="0000FF"/>
          </w:rPr>
          <w:t>N 52-п</w:t>
        </w:r>
      </w:hyperlink>
      <w:r>
        <w:t xml:space="preserve">, от 26.01.2015 </w:t>
      </w:r>
      <w:hyperlink r:id="rId27" w:history="1">
        <w:r>
          <w:rPr>
            <w:color w:val="0000FF"/>
          </w:rPr>
          <w:t>N 7-п</w:t>
        </w:r>
      </w:hyperlink>
      <w:r>
        <w:t>)</w:t>
      </w:r>
    </w:p>
    <w:p w:rsidR="005D6AD5" w:rsidRDefault="005D6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4140"/>
        <w:gridCol w:w="4800"/>
      </w:tblGrid>
      <w:tr w:rsidR="005D6AD5">
        <w:tc>
          <w:tcPr>
            <w:tcW w:w="720" w:type="dxa"/>
          </w:tcPr>
          <w:p w:rsidR="005D6AD5" w:rsidRDefault="005D6AD5">
            <w:pPr>
              <w:pStyle w:val="ConsPlusNormal"/>
              <w:jc w:val="center"/>
            </w:pPr>
            <w:r>
              <w:t>N п/п</w:t>
            </w:r>
          </w:p>
        </w:tc>
        <w:tc>
          <w:tcPr>
            <w:tcW w:w="4140" w:type="dxa"/>
          </w:tcPr>
          <w:p w:rsidR="005D6AD5" w:rsidRDefault="005D6AD5">
            <w:pPr>
              <w:pStyle w:val="ConsPlusNormal"/>
              <w:jc w:val="center"/>
            </w:pPr>
            <w:r>
              <w:t>Наименование государственного органа, учреждения</w:t>
            </w:r>
          </w:p>
        </w:tc>
        <w:tc>
          <w:tcPr>
            <w:tcW w:w="4800" w:type="dxa"/>
          </w:tcPr>
          <w:p w:rsidR="005D6AD5" w:rsidRDefault="005D6AD5">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5D6AD5">
        <w:tc>
          <w:tcPr>
            <w:tcW w:w="720" w:type="dxa"/>
          </w:tcPr>
          <w:p w:rsidR="005D6AD5" w:rsidRDefault="005D6AD5">
            <w:pPr>
              <w:pStyle w:val="ConsPlusNormal"/>
              <w:jc w:val="center"/>
            </w:pPr>
            <w:r>
              <w:t>1</w:t>
            </w:r>
          </w:p>
        </w:tc>
        <w:tc>
          <w:tcPr>
            <w:tcW w:w="4140" w:type="dxa"/>
          </w:tcPr>
          <w:p w:rsidR="005D6AD5" w:rsidRDefault="005D6AD5">
            <w:pPr>
              <w:pStyle w:val="ConsPlusNormal"/>
              <w:jc w:val="center"/>
            </w:pPr>
            <w:r>
              <w:t>2</w:t>
            </w:r>
          </w:p>
        </w:tc>
        <w:tc>
          <w:tcPr>
            <w:tcW w:w="4800" w:type="dxa"/>
          </w:tcPr>
          <w:p w:rsidR="005D6AD5" w:rsidRDefault="005D6AD5">
            <w:pPr>
              <w:pStyle w:val="ConsPlusNormal"/>
              <w:jc w:val="center"/>
            </w:pPr>
            <w:r>
              <w:t>3</w:t>
            </w:r>
          </w:p>
        </w:tc>
      </w:tr>
      <w:tr w:rsidR="005D6AD5">
        <w:tc>
          <w:tcPr>
            <w:tcW w:w="720" w:type="dxa"/>
          </w:tcPr>
          <w:p w:rsidR="005D6AD5" w:rsidRDefault="005D6AD5">
            <w:pPr>
              <w:pStyle w:val="ConsPlusNormal"/>
            </w:pPr>
            <w:r>
              <w:t>1</w:t>
            </w:r>
          </w:p>
        </w:tc>
        <w:tc>
          <w:tcPr>
            <w:tcW w:w="4140" w:type="dxa"/>
          </w:tcPr>
          <w:p w:rsidR="005D6AD5" w:rsidRDefault="005D6AD5">
            <w:pPr>
              <w:pStyle w:val="ConsPlusNormal"/>
            </w:pPr>
            <w:r>
              <w:t>Министерство</w:t>
            </w:r>
          </w:p>
        </w:tc>
        <w:tc>
          <w:tcPr>
            <w:tcW w:w="4800" w:type="dxa"/>
          </w:tcPr>
          <w:p w:rsidR="005D6AD5" w:rsidRDefault="005D6AD5">
            <w:pPr>
              <w:pStyle w:val="ConsPlusNormal"/>
            </w:pPr>
            <w:r>
              <w:t>644007, г. Омск, ул. Яковлева, 6, (3812) 25-25-01, www.mtsr.omskportal.ru, www.omskmintrud.ru, omsk@omskmintrud.ru</w:t>
            </w:r>
          </w:p>
        </w:tc>
      </w:tr>
      <w:tr w:rsidR="005D6AD5">
        <w:tc>
          <w:tcPr>
            <w:tcW w:w="720" w:type="dxa"/>
          </w:tcPr>
          <w:p w:rsidR="005D6AD5" w:rsidRDefault="005D6AD5">
            <w:pPr>
              <w:pStyle w:val="ConsPlusNormal"/>
            </w:pPr>
            <w:r>
              <w:t>2</w:t>
            </w:r>
          </w:p>
        </w:tc>
        <w:tc>
          <w:tcPr>
            <w:tcW w:w="4140" w:type="dxa"/>
          </w:tcPr>
          <w:p w:rsidR="005D6AD5" w:rsidRDefault="005D6AD5">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800" w:type="dxa"/>
          </w:tcPr>
          <w:p w:rsidR="005D6AD5" w:rsidRDefault="005D6AD5">
            <w:pPr>
              <w:pStyle w:val="ConsPlusNormal"/>
            </w:pPr>
            <w:r>
              <w:t>644024, г. Омск, ул. Жукова, 25, (3812) 37-08-09, centr@sub.omsk.ru</w:t>
            </w:r>
          </w:p>
        </w:tc>
      </w:tr>
      <w:tr w:rsidR="005D6AD5">
        <w:tc>
          <w:tcPr>
            <w:tcW w:w="9660" w:type="dxa"/>
            <w:gridSpan w:val="3"/>
          </w:tcPr>
          <w:p w:rsidR="005D6AD5" w:rsidRDefault="005D6AD5">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5D6AD5">
        <w:tc>
          <w:tcPr>
            <w:tcW w:w="720" w:type="dxa"/>
          </w:tcPr>
          <w:p w:rsidR="005D6AD5" w:rsidRDefault="005D6AD5">
            <w:pPr>
              <w:pStyle w:val="ConsPlusNormal"/>
            </w:pPr>
            <w:r>
              <w:t>3</w:t>
            </w:r>
          </w:p>
        </w:tc>
        <w:tc>
          <w:tcPr>
            <w:tcW w:w="4140" w:type="dxa"/>
          </w:tcPr>
          <w:p w:rsidR="005D6AD5" w:rsidRDefault="005D6AD5">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800" w:type="dxa"/>
          </w:tcPr>
          <w:p w:rsidR="005D6AD5" w:rsidRDefault="005D6AD5">
            <w:pPr>
              <w:pStyle w:val="ConsPlusNormal"/>
            </w:pPr>
            <w:r>
              <w:t>644112, г. Омск, ул. Комарова, 11/1, (3812) 72-05-40, kirovsky@sub.omsk.ru</w:t>
            </w:r>
          </w:p>
        </w:tc>
      </w:tr>
      <w:tr w:rsidR="005D6AD5">
        <w:tc>
          <w:tcPr>
            <w:tcW w:w="720" w:type="dxa"/>
          </w:tcPr>
          <w:p w:rsidR="005D6AD5" w:rsidRDefault="005D6AD5">
            <w:pPr>
              <w:pStyle w:val="ConsPlusNormal"/>
            </w:pPr>
            <w:r>
              <w:t>4</w:t>
            </w:r>
          </w:p>
        </w:tc>
        <w:tc>
          <w:tcPr>
            <w:tcW w:w="4140" w:type="dxa"/>
          </w:tcPr>
          <w:p w:rsidR="005D6AD5" w:rsidRDefault="005D6AD5">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800" w:type="dxa"/>
          </w:tcPr>
          <w:p w:rsidR="005D6AD5" w:rsidRDefault="005D6AD5">
            <w:pPr>
              <w:pStyle w:val="ConsPlusNormal"/>
            </w:pPr>
            <w:r>
              <w:t>644121, г. Омск, ул. 9-я Ленинская, 55, (3812) 99-96-05, leninsky@sub.omsk.ru</w:t>
            </w:r>
          </w:p>
        </w:tc>
      </w:tr>
      <w:tr w:rsidR="005D6AD5">
        <w:tc>
          <w:tcPr>
            <w:tcW w:w="720" w:type="dxa"/>
          </w:tcPr>
          <w:p w:rsidR="005D6AD5" w:rsidRDefault="005D6AD5">
            <w:pPr>
              <w:pStyle w:val="ConsPlusNormal"/>
            </w:pPr>
            <w:r>
              <w:t>5</w:t>
            </w:r>
          </w:p>
        </w:tc>
        <w:tc>
          <w:tcPr>
            <w:tcW w:w="4140" w:type="dxa"/>
          </w:tcPr>
          <w:p w:rsidR="005D6AD5" w:rsidRDefault="005D6AD5">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800" w:type="dxa"/>
          </w:tcPr>
          <w:p w:rsidR="005D6AD5" w:rsidRDefault="005D6AD5">
            <w:pPr>
              <w:pStyle w:val="ConsPlusNormal"/>
            </w:pPr>
            <w:r>
              <w:t>644021, г. Омск, ул. Б. Хмельницкого, 283, (3812) 99-94-27, oktabrsky@sub.omsk.ru</w:t>
            </w:r>
          </w:p>
        </w:tc>
      </w:tr>
      <w:tr w:rsidR="005D6AD5">
        <w:tc>
          <w:tcPr>
            <w:tcW w:w="720" w:type="dxa"/>
          </w:tcPr>
          <w:p w:rsidR="005D6AD5" w:rsidRDefault="005D6AD5">
            <w:pPr>
              <w:pStyle w:val="ConsPlusNormal"/>
            </w:pPr>
            <w:r>
              <w:t>6</w:t>
            </w:r>
          </w:p>
        </w:tc>
        <w:tc>
          <w:tcPr>
            <w:tcW w:w="4140" w:type="dxa"/>
          </w:tcPr>
          <w:p w:rsidR="005D6AD5" w:rsidRDefault="005D6AD5">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800" w:type="dxa"/>
          </w:tcPr>
          <w:p w:rsidR="005D6AD5" w:rsidRDefault="005D6AD5">
            <w:pPr>
              <w:pStyle w:val="ConsPlusNormal"/>
            </w:pPr>
            <w:r>
              <w:t>644029, г. Омск, пр. Мира, 39, (3812) 67-24-16, sovetsky@sub.omsk.ru</w:t>
            </w:r>
          </w:p>
        </w:tc>
      </w:tr>
      <w:tr w:rsidR="005D6AD5">
        <w:tc>
          <w:tcPr>
            <w:tcW w:w="720" w:type="dxa"/>
          </w:tcPr>
          <w:p w:rsidR="005D6AD5" w:rsidRDefault="005D6AD5">
            <w:pPr>
              <w:pStyle w:val="ConsPlusNormal"/>
            </w:pPr>
            <w:r>
              <w:t>7</w:t>
            </w:r>
          </w:p>
        </w:tc>
        <w:tc>
          <w:tcPr>
            <w:tcW w:w="4140" w:type="dxa"/>
          </w:tcPr>
          <w:p w:rsidR="005D6AD5" w:rsidRDefault="005D6AD5">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800" w:type="dxa"/>
          </w:tcPr>
          <w:p w:rsidR="005D6AD5" w:rsidRDefault="005D6AD5">
            <w:pPr>
              <w:pStyle w:val="ConsPlusNormal"/>
            </w:pPr>
            <w:r>
              <w:t>644024, г. Омск, ул. Чкалова, 25, ул. Красногвардейская, 42, (3812) 53-48-05, (3812) 37-40-09 centry@sub.omsk.ru</w:t>
            </w:r>
          </w:p>
        </w:tc>
      </w:tr>
      <w:tr w:rsidR="005D6AD5">
        <w:tblPrEx>
          <w:tblBorders>
            <w:insideH w:val="nil"/>
          </w:tblBorders>
        </w:tblPrEx>
        <w:tc>
          <w:tcPr>
            <w:tcW w:w="9660" w:type="dxa"/>
            <w:gridSpan w:val="3"/>
            <w:tcBorders>
              <w:bottom w:val="nil"/>
            </w:tcBorders>
          </w:tcPr>
          <w:p w:rsidR="005D6AD5" w:rsidRDefault="005D6AD5">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(в ред. </w:t>
            </w:r>
            <w:hyperlink r:id="rId28" w:history="1">
              <w:r>
                <w:rPr>
                  <w:color w:val="0000FF"/>
                </w:rPr>
                <w:t>Приказа</w:t>
              </w:r>
            </w:hyperlink>
            <w:r>
              <w:t xml:space="preserve"> Министерства труда и социального развития Омской области от 31.03.2014 N 52-п)</w:t>
            </w:r>
          </w:p>
        </w:tc>
      </w:tr>
      <w:tr w:rsidR="005D6AD5">
        <w:tblPrEx>
          <w:tblBorders>
            <w:insideH w:val="nil"/>
          </w:tblBorders>
        </w:tblPrEx>
        <w:tc>
          <w:tcPr>
            <w:tcW w:w="720" w:type="dxa"/>
            <w:tcBorders>
              <w:bottom w:val="nil"/>
            </w:tcBorders>
          </w:tcPr>
          <w:p w:rsidR="005D6AD5" w:rsidRDefault="005D6AD5">
            <w:pPr>
              <w:pStyle w:val="ConsPlusNormal"/>
            </w:pPr>
            <w:r>
              <w:t>8</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800" w:type="dxa"/>
            <w:tcBorders>
              <w:bottom w:val="nil"/>
            </w:tcBorders>
          </w:tcPr>
          <w:p w:rsidR="005D6AD5" w:rsidRDefault="005D6AD5">
            <w:pPr>
              <w:pStyle w:val="ConsPlusNormal"/>
            </w:pPr>
            <w:r>
              <w:t>646880, Омская область, Азовский немецкий национальный р-н, с. Азово, Банковский пер., 1,</w:t>
            </w:r>
          </w:p>
          <w:p w:rsidR="005D6AD5" w:rsidRDefault="005D6AD5">
            <w:pPr>
              <w:pStyle w:val="ConsPlusNormal"/>
            </w:pPr>
            <w:r>
              <w:t>8-381(41)2-34-47,</w:t>
            </w:r>
          </w:p>
          <w:p w:rsidR="005D6AD5" w:rsidRDefault="005D6AD5">
            <w:pPr>
              <w:pStyle w:val="ConsPlusNormal"/>
            </w:pPr>
            <w:r>
              <w:t>azovo_csv@omskmintrud.ru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8 в ред. </w:t>
            </w:r>
            <w:hyperlink r:id="rId29" w:history="1">
              <w:r>
                <w:rPr>
                  <w:color w:val="0000FF"/>
                </w:rPr>
                <w:t>Приказа</w:t>
              </w:r>
            </w:hyperlink>
            <w:r>
              <w:t xml:space="preserve"> Министерства труда и социального развития Омской области от 31.03.2014 N 52-п)</w:t>
            </w:r>
          </w:p>
        </w:tc>
      </w:tr>
      <w:tr w:rsidR="005D6AD5">
        <w:tc>
          <w:tcPr>
            <w:tcW w:w="720" w:type="dxa"/>
          </w:tcPr>
          <w:p w:rsidR="005D6AD5" w:rsidRDefault="005D6AD5">
            <w:pPr>
              <w:pStyle w:val="ConsPlusNormal"/>
            </w:pPr>
            <w:r>
              <w:t>9</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800" w:type="dxa"/>
          </w:tcPr>
          <w:p w:rsidR="005D6AD5" w:rsidRDefault="005D6AD5">
            <w:pPr>
              <w:pStyle w:val="ConsPlusNormal"/>
            </w:pPr>
            <w:r>
              <w:t>646670, Омская область, Большереченский р-н, р.п. Большеречье, ул. Красноармейская, 7, 8-381(69) 2-13-99, bigrive_csv@omskmintrud.ru</w:t>
            </w:r>
          </w:p>
        </w:tc>
      </w:tr>
      <w:tr w:rsidR="005D6AD5">
        <w:tblPrEx>
          <w:tblBorders>
            <w:insideH w:val="nil"/>
          </w:tblBorders>
        </w:tblPrEx>
        <w:tc>
          <w:tcPr>
            <w:tcW w:w="720" w:type="dxa"/>
            <w:tcBorders>
              <w:bottom w:val="nil"/>
            </w:tcBorders>
          </w:tcPr>
          <w:p w:rsidR="005D6AD5" w:rsidRDefault="005D6AD5">
            <w:pPr>
              <w:pStyle w:val="ConsPlusNormal"/>
            </w:pPr>
            <w:r>
              <w:t>10</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800" w:type="dxa"/>
            <w:tcBorders>
              <w:bottom w:val="nil"/>
            </w:tcBorders>
          </w:tcPr>
          <w:p w:rsidR="005D6AD5" w:rsidRDefault="005D6AD5">
            <w:pPr>
              <w:pStyle w:val="ConsPlusNormal"/>
            </w:pPr>
            <w:r>
              <w:t>646380, Омская область,</w:t>
            </w:r>
          </w:p>
          <w:p w:rsidR="005D6AD5" w:rsidRDefault="005D6AD5">
            <w:pPr>
              <w:pStyle w:val="ConsPlusNormal"/>
            </w:pPr>
            <w:r>
              <w:t>Большеуковский р-н,</w:t>
            </w:r>
          </w:p>
          <w:p w:rsidR="005D6AD5" w:rsidRDefault="005D6AD5">
            <w:pPr>
              <w:pStyle w:val="ConsPlusNormal"/>
            </w:pPr>
            <w:r>
              <w:t>с. Большие Уки, ул. Ленина, 6,</w:t>
            </w:r>
          </w:p>
          <w:p w:rsidR="005D6AD5" w:rsidRDefault="005D6AD5">
            <w:pPr>
              <w:pStyle w:val="ConsPlusNormal"/>
            </w:pPr>
            <w:r>
              <w:t>8-381(62)2-11-69,</w:t>
            </w:r>
          </w:p>
          <w:p w:rsidR="005D6AD5" w:rsidRDefault="005D6AD5">
            <w:pPr>
              <w:pStyle w:val="ConsPlusNormal"/>
            </w:pPr>
            <w:r>
              <w:t>biguki_csv@omskmintrud.ru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10 в ред. </w:t>
            </w:r>
            <w:hyperlink r:id="rId30" w:history="1">
              <w:r>
                <w:rPr>
                  <w:color w:val="0000FF"/>
                </w:rPr>
                <w:t>Приказа</w:t>
              </w:r>
            </w:hyperlink>
            <w:r>
              <w:t xml:space="preserve"> Министерства труда и социального развития Омской области от 26.01.2015 N 7-п)</w:t>
            </w:r>
          </w:p>
        </w:tc>
      </w:tr>
      <w:tr w:rsidR="005D6AD5">
        <w:tblPrEx>
          <w:tblBorders>
            <w:insideH w:val="nil"/>
          </w:tblBorders>
        </w:tblPrEx>
        <w:tc>
          <w:tcPr>
            <w:tcW w:w="720" w:type="dxa"/>
            <w:tcBorders>
              <w:bottom w:val="nil"/>
            </w:tcBorders>
          </w:tcPr>
          <w:p w:rsidR="005D6AD5" w:rsidRDefault="005D6AD5">
            <w:pPr>
              <w:pStyle w:val="ConsPlusNormal"/>
            </w:pPr>
            <w:r>
              <w:t>11</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800" w:type="dxa"/>
            <w:tcBorders>
              <w:bottom w:val="nil"/>
            </w:tcBorders>
          </w:tcPr>
          <w:p w:rsidR="005D6AD5" w:rsidRDefault="005D6AD5">
            <w:pPr>
              <w:pStyle w:val="ConsPlusNormal"/>
            </w:pPr>
            <w:r>
              <w:t>646600, Омская область,</w:t>
            </w:r>
          </w:p>
          <w:p w:rsidR="005D6AD5" w:rsidRDefault="005D6AD5">
            <w:pPr>
              <w:pStyle w:val="ConsPlusNormal"/>
            </w:pPr>
            <w:r>
              <w:t>Горьковский р-н,</w:t>
            </w:r>
          </w:p>
          <w:p w:rsidR="005D6AD5" w:rsidRDefault="005D6AD5">
            <w:pPr>
              <w:pStyle w:val="ConsPlusNormal"/>
            </w:pPr>
            <w:r>
              <w:t>р.п. Горьковское, ул. Ленина, 13,</w:t>
            </w:r>
          </w:p>
          <w:p w:rsidR="005D6AD5" w:rsidRDefault="005D6AD5">
            <w:pPr>
              <w:pStyle w:val="ConsPlusNormal"/>
            </w:pPr>
            <w:r>
              <w:t>8-381(57)2-22-53,</w:t>
            </w:r>
          </w:p>
          <w:p w:rsidR="005D6AD5" w:rsidRDefault="005D6AD5">
            <w:pPr>
              <w:pStyle w:val="ConsPlusNormal"/>
            </w:pPr>
            <w:r>
              <w:t>gorkov_csv@omskmintrud.ru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11 в ред. </w:t>
            </w:r>
            <w:hyperlink r:id="rId31" w:history="1">
              <w:r>
                <w:rPr>
                  <w:color w:val="0000FF"/>
                </w:rPr>
                <w:t>Приказа</w:t>
              </w:r>
            </w:hyperlink>
            <w:r>
              <w:t xml:space="preserve"> Министерства труда и социального развития Омской области от 26.01.2015 N 7-п)</w:t>
            </w:r>
          </w:p>
        </w:tc>
      </w:tr>
      <w:tr w:rsidR="005D6AD5">
        <w:tblPrEx>
          <w:tblBorders>
            <w:insideH w:val="nil"/>
          </w:tblBorders>
        </w:tblPrEx>
        <w:tc>
          <w:tcPr>
            <w:tcW w:w="720" w:type="dxa"/>
            <w:tcBorders>
              <w:bottom w:val="nil"/>
            </w:tcBorders>
          </w:tcPr>
          <w:p w:rsidR="005D6AD5" w:rsidRDefault="005D6AD5">
            <w:pPr>
              <w:pStyle w:val="ConsPlusNormal"/>
            </w:pPr>
            <w:r>
              <w:t>12</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800" w:type="dxa"/>
            <w:tcBorders>
              <w:bottom w:val="nil"/>
            </w:tcBorders>
          </w:tcPr>
          <w:p w:rsidR="005D6AD5" w:rsidRDefault="005D6AD5">
            <w:pPr>
              <w:pStyle w:val="ConsPlusNormal"/>
            </w:pPr>
            <w:r>
              <w:t>646550, Омская область,</w:t>
            </w:r>
          </w:p>
          <w:p w:rsidR="005D6AD5" w:rsidRDefault="005D6AD5">
            <w:pPr>
              <w:pStyle w:val="ConsPlusNormal"/>
            </w:pPr>
            <w:r>
              <w:t>Знаменский р-н, с. Знаменское,</w:t>
            </w:r>
          </w:p>
          <w:p w:rsidR="005D6AD5" w:rsidRDefault="005D6AD5">
            <w:pPr>
              <w:pStyle w:val="ConsPlusNormal"/>
            </w:pPr>
            <w:r>
              <w:t>ул. Ленина, 18, 8-381(79)2-25-11,</w:t>
            </w:r>
          </w:p>
          <w:p w:rsidR="005D6AD5" w:rsidRDefault="005D6AD5">
            <w:pPr>
              <w:pStyle w:val="ConsPlusNormal"/>
            </w:pPr>
            <w:r>
              <w:t>znamenka_csv@omskmintrud.ru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12 в ред. </w:t>
            </w:r>
            <w:hyperlink r:id="rId32" w:history="1">
              <w:r>
                <w:rPr>
                  <w:color w:val="0000FF"/>
                </w:rPr>
                <w:t>Приказа</w:t>
              </w:r>
            </w:hyperlink>
            <w:r>
              <w:t xml:space="preserve"> Министерства труда и социального развития Омской области от 26.01.2015 N 7-п)</w:t>
            </w:r>
          </w:p>
        </w:tc>
      </w:tr>
      <w:tr w:rsidR="005D6AD5">
        <w:tblPrEx>
          <w:tblBorders>
            <w:insideH w:val="nil"/>
          </w:tblBorders>
        </w:tblPrEx>
        <w:tc>
          <w:tcPr>
            <w:tcW w:w="720" w:type="dxa"/>
            <w:tcBorders>
              <w:bottom w:val="nil"/>
            </w:tcBorders>
          </w:tcPr>
          <w:p w:rsidR="005D6AD5" w:rsidRDefault="005D6AD5">
            <w:pPr>
              <w:pStyle w:val="ConsPlusNormal"/>
            </w:pPr>
            <w:r>
              <w:t>13</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800" w:type="dxa"/>
            <w:tcBorders>
              <w:bottom w:val="nil"/>
            </w:tcBorders>
          </w:tcPr>
          <w:p w:rsidR="005D6AD5" w:rsidRDefault="005D6AD5">
            <w:pPr>
              <w:pStyle w:val="ConsPlusNormal"/>
            </w:pPr>
            <w:r>
              <w:t>646020, Омская область,</w:t>
            </w:r>
          </w:p>
          <w:p w:rsidR="005D6AD5" w:rsidRDefault="005D6AD5">
            <w:pPr>
              <w:pStyle w:val="ConsPlusNormal"/>
            </w:pPr>
            <w:r>
              <w:t>Исилькульский р-н,</w:t>
            </w:r>
          </w:p>
          <w:p w:rsidR="005D6AD5" w:rsidRDefault="005D6AD5">
            <w:pPr>
              <w:pStyle w:val="ConsPlusNormal"/>
            </w:pPr>
            <w:r>
              <w:t>г. Исилькуль, ул. Ермолаева, 12,</w:t>
            </w:r>
          </w:p>
          <w:p w:rsidR="005D6AD5" w:rsidRDefault="005D6AD5">
            <w:pPr>
              <w:pStyle w:val="ConsPlusNormal"/>
            </w:pPr>
            <w:r>
              <w:t>8-381(73)2-23-38,</w:t>
            </w:r>
          </w:p>
          <w:p w:rsidR="005D6AD5" w:rsidRDefault="005D6AD5">
            <w:pPr>
              <w:pStyle w:val="ConsPlusNormal"/>
            </w:pPr>
            <w:r>
              <w:t>isilkul_csv@omskmintrud.ru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13 в ред. </w:t>
            </w:r>
            <w:hyperlink r:id="rId33" w:history="1">
              <w:r>
                <w:rPr>
                  <w:color w:val="0000FF"/>
                </w:rPr>
                <w:t>Приказа</w:t>
              </w:r>
            </w:hyperlink>
            <w:r>
              <w:t xml:space="preserve"> Министерства труда и социального развития Омской области от 26.01.2015 N 7-п)</w:t>
            </w:r>
          </w:p>
        </w:tc>
      </w:tr>
      <w:tr w:rsidR="005D6AD5">
        <w:tblPrEx>
          <w:tblBorders>
            <w:insideH w:val="nil"/>
          </w:tblBorders>
        </w:tblPrEx>
        <w:tc>
          <w:tcPr>
            <w:tcW w:w="720" w:type="dxa"/>
            <w:tcBorders>
              <w:bottom w:val="nil"/>
            </w:tcBorders>
          </w:tcPr>
          <w:p w:rsidR="005D6AD5" w:rsidRDefault="005D6AD5">
            <w:pPr>
              <w:pStyle w:val="ConsPlusNormal"/>
            </w:pPr>
            <w:r>
              <w:t>14</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800" w:type="dxa"/>
            <w:tcBorders>
              <w:bottom w:val="nil"/>
            </w:tcBorders>
          </w:tcPr>
          <w:p w:rsidR="005D6AD5" w:rsidRDefault="005D6AD5">
            <w:pPr>
              <w:pStyle w:val="ConsPlusNormal"/>
            </w:pPr>
            <w:r>
              <w:t>646900, Омская область, Калачинский р-н, г. Калачинск, ул. Ленина, 49,</w:t>
            </w:r>
          </w:p>
          <w:p w:rsidR="005D6AD5" w:rsidRDefault="005D6AD5">
            <w:pPr>
              <w:pStyle w:val="ConsPlusNormal"/>
            </w:pPr>
            <w:r>
              <w:t>8-381(55)2-20-57,</w:t>
            </w:r>
          </w:p>
          <w:p w:rsidR="005D6AD5" w:rsidRDefault="005D6AD5">
            <w:pPr>
              <w:pStyle w:val="ConsPlusNormal"/>
            </w:pPr>
            <w:r>
              <w:t>kalachin_csv@omskmintrud.ru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14 в ред. </w:t>
            </w:r>
            <w:hyperlink r:id="rId34" w:history="1">
              <w:r>
                <w:rPr>
                  <w:color w:val="0000FF"/>
                </w:rPr>
                <w:t>Приказа</w:t>
              </w:r>
            </w:hyperlink>
            <w:r>
              <w:t xml:space="preserve"> Министерства труда и социального развития Омской области от 31.03.2014 N 52-п)</w:t>
            </w:r>
          </w:p>
        </w:tc>
      </w:tr>
      <w:tr w:rsidR="005D6AD5">
        <w:tc>
          <w:tcPr>
            <w:tcW w:w="720" w:type="dxa"/>
          </w:tcPr>
          <w:p w:rsidR="005D6AD5" w:rsidRDefault="005D6AD5">
            <w:pPr>
              <w:pStyle w:val="ConsPlusNormal"/>
            </w:pPr>
            <w:r>
              <w:t>15</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800" w:type="dxa"/>
          </w:tcPr>
          <w:p w:rsidR="005D6AD5" w:rsidRDefault="005D6AD5">
            <w:pPr>
              <w:pStyle w:val="ConsPlusNormal"/>
            </w:pPr>
            <w:r>
              <w:t>646350, Омская область, Колосовский р-н, с. Колосовка, ул. Кирова, 1, 8-381(60) 2-19-36, kolosov_csv@omskmintrud.ru</w:t>
            </w:r>
          </w:p>
        </w:tc>
      </w:tr>
      <w:tr w:rsidR="005D6AD5">
        <w:tblPrEx>
          <w:tblBorders>
            <w:insideH w:val="nil"/>
          </w:tblBorders>
        </w:tblPrEx>
        <w:tc>
          <w:tcPr>
            <w:tcW w:w="720" w:type="dxa"/>
            <w:tcBorders>
              <w:bottom w:val="nil"/>
            </w:tcBorders>
          </w:tcPr>
          <w:p w:rsidR="005D6AD5" w:rsidRDefault="005D6AD5">
            <w:pPr>
              <w:pStyle w:val="ConsPlusNormal"/>
            </w:pPr>
            <w:r>
              <w:t>16</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800" w:type="dxa"/>
            <w:tcBorders>
              <w:bottom w:val="nil"/>
            </w:tcBorders>
          </w:tcPr>
          <w:p w:rsidR="005D6AD5" w:rsidRDefault="005D6AD5">
            <w:pPr>
              <w:pStyle w:val="ConsPlusNormal"/>
            </w:pPr>
            <w:r>
              <w:t>646970, Омская область,</w:t>
            </w:r>
          </w:p>
          <w:p w:rsidR="005D6AD5" w:rsidRDefault="005D6AD5">
            <w:pPr>
              <w:pStyle w:val="ConsPlusNormal"/>
            </w:pPr>
            <w:r>
              <w:t>Кормиловский р-н,</w:t>
            </w:r>
          </w:p>
          <w:p w:rsidR="005D6AD5" w:rsidRDefault="005D6AD5">
            <w:pPr>
              <w:pStyle w:val="ConsPlusNormal"/>
            </w:pPr>
            <w:r>
              <w:t>р.п. Кормиловка, ул. Ленина, 47,</w:t>
            </w:r>
          </w:p>
          <w:p w:rsidR="005D6AD5" w:rsidRDefault="005D6AD5">
            <w:pPr>
              <w:pStyle w:val="ConsPlusNormal"/>
            </w:pPr>
            <w:r>
              <w:t>8-381(70)2-24-81,</w:t>
            </w:r>
          </w:p>
          <w:p w:rsidR="005D6AD5" w:rsidRDefault="005D6AD5">
            <w:pPr>
              <w:pStyle w:val="ConsPlusNormal"/>
            </w:pPr>
            <w:r>
              <w:t>kormilov_csv@omskmintrud.ru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16 в ред. </w:t>
            </w:r>
            <w:hyperlink r:id="rId35" w:history="1">
              <w:r>
                <w:rPr>
                  <w:color w:val="0000FF"/>
                </w:rPr>
                <w:t>Приказа</w:t>
              </w:r>
            </w:hyperlink>
            <w:r>
              <w:t xml:space="preserve"> Министерства труда и социального развития Омской области от 26.01.2015 N 7-п)</w:t>
            </w:r>
          </w:p>
        </w:tc>
      </w:tr>
      <w:tr w:rsidR="005D6AD5">
        <w:tc>
          <w:tcPr>
            <w:tcW w:w="720" w:type="dxa"/>
          </w:tcPr>
          <w:p w:rsidR="005D6AD5" w:rsidRDefault="005D6AD5">
            <w:pPr>
              <w:pStyle w:val="ConsPlusNormal"/>
            </w:pPr>
            <w:r>
              <w:t>17</w:t>
            </w:r>
          </w:p>
        </w:tc>
        <w:tc>
          <w:tcPr>
            <w:tcW w:w="4140" w:type="dxa"/>
          </w:tcPr>
          <w:p w:rsidR="005D6AD5" w:rsidRDefault="005D6AD5">
            <w:pPr>
              <w:pStyle w:val="ConsPlusNormal"/>
            </w:pPr>
            <w:r>
              <w:t>КУ Омской области "Центр социальных выплат материально-технического обеспечения по Крутинскому району Омской области"</w:t>
            </w:r>
          </w:p>
        </w:tc>
        <w:tc>
          <w:tcPr>
            <w:tcW w:w="4800" w:type="dxa"/>
          </w:tcPr>
          <w:p w:rsidR="005D6AD5" w:rsidRDefault="005D6AD5">
            <w:pPr>
              <w:pStyle w:val="ConsPlusNormal"/>
            </w:pPr>
            <w:r>
              <w:t>646130, Омская область, Крутинский р-н, р.п. Крутинка, ул. Кооперативная, 15, 8-381(67) 2-19-53, krutinka_csv@omskmintrud.ru</w:t>
            </w:r>
          </w:p>
        </w:tc>
      </w:tr>
      <w:tr w:rsidR="005D6AD5">
        <w:tc>
          <w:tcPr>
            <w:tcW w:w="720" w:type="dxa"/>
          </w:tcPr>
          <w:p w:rsidR="005D6AD5" w:rsidRDefault="005D6AD5">
            <w:pPr>
              <w:pStyle w:val="ConsPlusNormal"/>
            </w:pPr>
            <w:r>
              <w:t>18</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800" w:type="dxa"/>
          </w:tcPr>
          <w:p w:rsidR="005D6AD5" w:rsidRDefault="005D6AD5">
            <w:pPr>
              <w:pStyle w:val="ConsPlusNormal"/>
            </w:pPr>
            <w:r>
              <w:t>646160, Омская область, Любинский р-н, р.п. Любино, ул. Почтовая, 8а, 8-381(75) 2-19-30, lubino_csv@omskmintrud.ru</w:t>
            </w:r>
          </w:p>
        </w:tc>
      </w:tr>
      <w:tr w:rsidR="005D6AD5">
        <w:tc>
          <w:tcPr>
            <w:tcW w:w="720" w:type="dxa"/>
          </w:tcPr>
          <w:p w:rsidR="005D6AD5" w:rsidRDefault="005D6AD5">
            <w:pPr>
              <w:pStyle w:val="ConsPlusNormal"/>
            </w:pPr>
            <w:r>
              <w:t>19</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800" w:type="dxa"/>
          </w:tcPr>
          <w:p w:rsidR="005D6AD5" w:rsidRDefault="005D6AD5">
            <w:pPr>
              <w:pStyle w:val="ConsPlusNormal"/>
            </w:pPr>
            <w:r>
              <w:t>646040, Омская область, Марьяновский р-н, р.п. Марьяновка, ул. Ленина, 6, 8-381(68) 2-24-57, marianov_csv@omskmintrud.ru</w:t>
            </w:r>
          </w:p>
        </w:tc>
      </w:tr>
      <w:tr w:rsidR="005D6AD5">
        <w:tc>
          <w:tcPr>
            <w:tcW w:w="720" w:type="dxa"/>
          </w:tcPr>
          <w:p w:rsidR="005D6AD5" w:rsidRDefault="005D6AD5">
            <w:pPr>
              <w:pStyle w:val="ConsPlusNormal"/>
            </w:pPr>
            <w:r>
              <w:t>20</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800" w:type="dxa"/>
          </w:tcPr>
          <w:p w:rsidR="005D6AD5" w:rsidRDefault="005D6AD5">
            <w:pPr>
              <w:pStyle w:val="ConsPlusNormal"/>
            </w:pPr>
            <w:r>
              <w:t>646070, Омская область, Москаленский р-н, р.п. Москаленки, ул. Ленина, 14, 8-381(74) 2-10-31, moskalen_csv@omskmintrud.ru</w:t>
            </w:r>
          </w:p>
        </w:tc>
      </w:tr>
      <w:tr w:rsidR="005D6AD5">
        <w:tc>
          <w:tcPr>
            <w:tcW w:w="720" w:type="dxa"/>
          </w:tcPr>
          <w:p w:rsidR="005D6AD5" w:rsidRDefault="005D6AD5">
            <w:pPr>
              <w:pStyle w:val="ConsPlusNormal"/>
            </w:pPr>
            <w:r>
              <w:t>21</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800" w:type="dxa"/>
          </w:tcPr>
          <w:p w:rsidR="005D6AD5" w:rsidRDefault="005D6AD5">
            <w:pPr>
              <w:pStyle w:val="ConsPlusNormal"/>
            </w:pPr>
            <w:r>
              <w:t>646430, Омская область, Муромцевский р-н, р.п. Муромцево, ул. Красноармейская, 1, 8-381(58) 2-25-24, murom_csv@omskmintrud.ru</w:t>
            </w:r>
          </w:p>
        </w:tc>
      </w:tr>
      <w:tr w:rsidR="005D6AD5">
        <w:tblPrEx>
          <w:tblBorders>
            <w:insideH w:val="nil"/>
          </w:tblBorders>
        </w:tblPrEx>
        <w:tc>
          <w:tcPr>
            <w:tcW w:w="720" w:type="dxa"/>
            <w:tcBorders>
              <w:bottom w:val="nil"/>
            </w:tcBorders>
          </w:tcPr>
          <w:p w:rsidR="005D6AD5" w:rsidRDefault="005D6AD5">
            <w:pPr>
              <w:pStyle w:val="ConsPlusNormal"/>
            </w:pPr>
            <w:r>
              <w:t>22</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800" w:type="dxa"/>
            <w:tcBorders>
              <w:bottom w:val="nil"/>
            </w:tcBorders>
          </w:tcPr>
          <w:p w:rsidR="005D6AD5" w:rsidRDefault="005D6AD5">
            <w:pPr>
              <w:pStyle w:val="ConsPlusNormal"/>
            </w:pPr>
            <w:r>
              <w:t>646100, Омская область,</w:t>
            </w:r>
          </w:p>
          <w:p w:rsidR="005D6AD5" w:rsidRDefault="005D6AD5">
            <w:pPr>
              <w:pStyle w:val="ConsPlusNormal"/>
            </w:pPr>
            <w:r>
              <w:t>Называевский р-н, г. Называевск,</w:t>
            </w:r>
          </w:p>
          <w:p w:rsidR="005D6AD5" w:rsidRDefault="005D6AD5">
            <w:pPr>
              <w:pStyle w:val="ConsPlusNormal"/>
            </w:pPr>
            <w:r>
              <w:t>ул. Пролетарская, 66,</w:t>
            </w:r>
          </w:p>
          <w:p w:rsidR="005D6AD5" w:rsidRDefault="005D6AD5">
            <w:pPr>
              <w:pStyle w:val="ConsPlusNormal"/>
            </w:pPr>
            <w:r>
              <w:t>8-381(61)2-24-71,</w:t>
            </w:r>
          </w:p>
          <w:p w:rsidR="005D6AD5" w:rsidRDefault="005D6AD5">
            <w:pPr>
              <w:pStyle w:val="ConsPlusNormal"/>
            </w:pPr>
            <w:r>
              <w:t>nazyvaev_csv@omskmintrud.ru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22 в ред. </w:t>
            </w:r>
            <w:hyperlink r:id="rId36" w:history="1">
              <w:r>
                <w:rPr>
                  <w:color w:val="0000FF"/>
                </w:rPr>
                <w:t>Приказа</w:t>
              </w:r>
            </w:hyperlink>
            <w:r>
              <w:t xml:space="preserve"> Министерства труда и социального развития Омской области от 26.01.2015 N 7-п)</w:t>
            </w:r>
          </w:p>
        </w:tc>
      </w:tr>
      <w:tr w:rsidR="005D6AD5">
        <w:tc>
          <w:tcPr>
            <w:tcW w:w="720" w:type="dxa"/>
          </w:tcPr>
          <w:p w:rsidR="005D6AD5" w:rsidRDefault="005D6AD5">
            <w:pPr>
              <w:pStyle w:val="ConsPlusNormal"/>
            </w:pPr>
            <w:r>
              <w:t>23</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800" w:type="dxa"/>
          </w:tcPr>
          <w:p w:rsidR="005D6AD5" w:rsidRDefault="005D6AD5">
            <w:pPr>
              <w:pStyle w:val="ConsPlusNormal"/>
            </w:pPr>
            <w:r>
              <w:t>646620, Омская область, Нижнеомский р-н, с. Нижняя Омка, ул. Кооперативная, 14, 8-381(65) 2-31-41, lowomka_csv@omskmintrud.ru</w:t>
            </w:r>
          </w:p>
        </w:tc>
      </w:tr>
      <w:tr w:rsidR="005D6AD5">
        <w:tblPrEx>
          <w:tblBorders>
            <w:insideH w:val="nil"/>
          </w:tblBorders>
        </w:tblPrEx>
        <w:tc>
          <w:tcPr>
            <w:tcW w:w="720" w:type="dxa"/>
            <w:tcBorders>
              <w:bottom w:val="nil"/>
            </w:tcBorders>
          </w:tcPr>
          <w:p w:rsidR="005D6AD5" w:rsidRDefault="005D6AD5">
            <w:pPr>
              <w:pStyle w:val="ConsPlusNormal"/>
            </w:pPr>
            <w:r>
              <w:t>24</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800" w:type="dxa"/>
            <w:tcBorders>
              <w:bottom w:val="nil"/>
            </w:tcBorders>
          </w:tcPr>
          <w:p w:rsidR="005D6AD5" w:rsidRDefault="005D6AD5">
            <w:pPr>
              <w:pStyle w:val="ConsPlusNormal"/>
            </w:pPr>
            <w:r>
              <w:t>646830, Омская область, Нововаршавский р-н, р.п. Нововаршавка, ул. Красный путь, 57,</w:t>
            </w:r>
          </w:p>
          <w:p w:rsidR="005D6AD5" w:rsidRDefault="005D6AD5">
            <w:pPr>
              <w:pStyle w:val="ConsPlusNormal"/>
            </w:pPr>
            <w:r>
              <w:t>8-381(52)2-43-06,</w:t>
            </w:r>
          </w:p>
          <w:p w:rsidR="005D6AD5" w:rsidRDefault="005D6AD5">
            <w:pPr>
              <w:pStyle w:val="ConsPlusNormal"/>
            </w:pPr>
            <w:r>
              <w:t>newvarsh_csv@omskmintrud.ru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24 в ред. </w:t>
            </w:r>
            <w:hyperlink r:id="rId37" w:history="1">
              <w:r>
                <w:rPr>
                  <w:color w:val="0000FF"/>
                </w:rPr>
                <w:t>Приказа</w:t>
              </w:r>
            </w:hyperlink>
            <w:r>
              <w:t xml:space="preserve"> Министерства труда и социального развития Омской области от 31.03.2014 N 52-п)</w:t>
            </w:r>
          </w:p>
        </w:tc>
      </w:tr>
      <w:tr w:rsidR="005D6AD5">
        <w:tc>
          <w:tcPr>
            <w:tcW w:w="720" w:type="dxa"/>
          </w:tcPr>
          <w:p w:rsidR="005D6AD5" w:rsidRDefault="005D6AD5">
            <w:pPr>
              <w:pStyle w:val="ConsPlusNormal"/>
            </w:pPr>
            <w:r>
              <w:t>25</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800" w:type="dxa"/>
          </w:tcPr>
          <w:p w:rsidR="005D6AD5" w:rsidRDefault="005D6AD5">
            <w:pPr>
              <w:pStyle w:val="ConsPlusNormal"/>
            </w:pPr>
            <w:r>
              <w:t>646860, Омская область, Одесский р-н, с. Одесское, ул. Ленина, 41, 8-381(59) 2-17-41, odessa_csv@omskmintrud.ru</w:t>
            </w:r>
          </w:p>
        </w:tc>
      </w:tr>
      <w:tr w:rsidR="005D6AD5">
        <w:tc>
          <w:tcPr>
            <w:tcW w:w="720" w:type="dxa"/>
          </w:tcPr>
          <w:p w:rsidR="005D6AD5" w:rsidRDefault="005D6AD5">
            <w:pPr>
              <w:pStyle w:val="ConsPlusNormal"/>
            </w:pPr>
            <w:r>
              <w:t>26</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800" w:type="dxa"/>
          </w:tcPr>
          <w:p w:rsidR="005D6AD5" w:rsidRDefault="005D6AD5">
            <w:pPr>
              <w:pStyle w:val="ConsPlusNormal"/>
            </w:pPr>
            <w:r>
              <w:t>646940, Омская область, Оконешниковский р-н, р.п. Оконешниково, ул. Пролетарская, 73, 8-381(66) 2-11-64, okonesh_csv@omskmintrud.ru</w:t>
            </w:r>
          </w:p>
        </w:tc>
      </w:tr>
      <w:tr w:rsidR="005D6AD5">
        <w:tc>
          <w:tcPr>
            <w:tcW w:w="720" w:type="dxa"/>
          </w:tcPr>
          <w:p w:rsidR="005D6AD5" w:rsidRDefault="005D6AD5">
            <w:pPr>
              <w:pStyle w:val="ConsPlusNormal"/>
            </w:pPr>
            <w:r>
              <w:t>27</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800" w:type="dxa"/>
          </w:tcPr>
          <w:p w:rsidR="005D6AD5" w:rsidRDefault="005D6AD5">
            <w:pPr>
              <w:pStyle w:val="ConsPlusNormal"/>
            </w:pPr>
            <w:r>
              <w:t>644009, г. Омск, ул. Лермонтова, 169а, (3812) 32-45-02, omsky_csv@omskmintrud.ru</w:t>
            </w:r>
          </w:p>
        </w:tc>
      </w:tr>
      <w:tr w:rsidR="005D6AD5">
        <w:tblPrEx>
          <w:tblBorders>
            <w:insideH w:val="nil"/>
          </w:tblBorders>
        </w:tblPrEx>
        <w:tc>
          <w:tcPr>
            <w:tcW w:w="720" w:type="dxa"/>
            <w:tcBorders>
              <w:bottom w:val="nil"/>
            </w:tcBorders>
          </w:tcPr>
          <w:p w:rsidR="005D6AD5" w:rsidRDefault="005D6AD5">
            <w:pPr>
              <w:pStyle w:val="ConsPlusNormal"/>
            </w:pPr>
            <w:r>
              <w:t>28</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800" w:type="dxa"/>
            <w:tcBorders>
              <w:bottom w:val="nil"/>
            </w:tcBorders>
          </w:tcPr>
          <w:p w:rsidR="005D6AD5" w:rsidRDefault="005D6AD5">
            <w:pPr>
              <w:pStyle w:val="ConsPlusNormal"/>
            </w:pPr>
            <w:r>
              <w:t>646760, Омская область,</w:t>
            </w:r>
          </w:p>
          <w:p w:rsidR="005D6AD5" w:rsidRDefault="005D6AD5">
            <w:pPr>
              <w:pStyle w:val="ConsPlusNormal"/>
            </w:pPr>
            <w:r>
              <w:t>Павлоградский р-н,</w:t>
            </w:r>
          </w:p>
          <w:p w:rsidR="005D6AD5" w:rsidRDefault="005D6AD5">
            <w:pPr>
              <w:pStyle w:val="ConsPlusNormal"/>
            </w:pPr>
            <w:r>
              <w:t>р.п. Павлоградка, ул. Зеленая, 10</w:t>
            </w:r>
          </w:p>
          <w:p w:rsidR="005D6AD5" w:rsidRDefault="005D6AD5">
            <w:pPr>
              <w:pStyle w:val="ConsPlusNormal"/>
            </w:pPr>
            <w:r>
              <w:t>8-381(72)2-30-22,</w:t>
            </w:r>
          </w:p>
          <w:p w:rsidR="005D6AD5" w:rsidRDefault="005D6AD5">
            <w:pPr>
              <w:pStyle w:val="ConsPlusNormal"/>
            </w:pPr>
            <w:r>
              <w:t>pavlogra_csv@omskmintrud.ru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28 в ред. </w:t>
            </w:r>
            <w:hyperlink r:id="rId38" w:history="1">
              <w:r>
                <w:rPr>
                  <w:color w:val="0000FF"/>
                </w:rPr>
                <w:t>Приказа</w:t>
              </w:r>
            </w:hyperlink>
            <w:r>
              <w:t xml:space="preserve"> Министерства труда и социального развития Омской области от 26.01.2015 N 7-п)</w:t>
            </w:r>
          </w:p>
        </w:tc>
      </w:tr>
      <w:tr w:rsidR="005D6AD5">
        <w:tc>
          <w:tcPr>
            <w:tcW w:w="720" w:type="dxa"/>
          </w:tcPr>
          <w:p w:rsidR="005D6AD5" w:rsidRDefault="005D6AD5">
            <w:pPr>
              <w:pStyle w:val="ConsPlusNormal"/>
            </w:pPr>
            <w:r>
              <w:t>29</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800" w:type="dxa"/>
          </w:tcPr>
          <w:p w:rsidR="005D6AD5" w:rsidRDefault="005D6AD5">
            <w:pPr>
              <w:pStyle w:val="ConsPlusNormal"/>
            </w:pPr>
            <w:r>
              <w:t>646740, Омская область, Полтавский р-н, р.п. Полтавка, ул. 1-я Восточная, 2, 8-381(63) 2-14-58, poltavka_csv@omskmintrud.ru</w:t>
            </w:r>
          </w:p>
        </w:tc>
      </w:tr>
      <w:tr w:rsidR="005D6AD5">
        <w:tc>
          <w:tcPr>
            <w:tcW w:w="720" w:type="dxa"/>
          </w:tcPr>
          <w:p w:rsidR="005D6AD5" w:rsidRDefault="005D6AD5">
            <w:pPr>
              <w:pStyle w:val="ConsPlusNormal"/>
            </w:pPr>
            <w:r>
              <w:t>30</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800" w:type="dxa"/>
          </w:tcPr>
          <w:p w:rsidR="005D6AD5" w:rsidRDefault="005D6AD5">
            <w:pPr>
              <w:pStyle w:val="ConsPlusNormal"/>
            </w:pPr>
            <w:r>
              <w:t>646780, Омская область, Русско-Полянский р-н, с. Соляное, ул. Совхозная, 61, 8-381(56) 2-10-06, ruspolan_csv@omskmintrud.ru</w:t>
            </w:r>
          </w:p>
        </w:tc>
      </w:tr>
      <w:tr w:rsidR="005D6AD5">
        <w:tblPrEx>
          <w:tblBorders>
            <w:insideH w:val="nil"/>
          </w:tblBorders>
        </w:tblPrEx>
        <w:tc>
          <w:tcPr>
            <w:tcW w:w="720" w:type="dxa"/>
            <w:tcBorders>
              <w:bottom w:val="nil"/>
            </w:tcBorders>
          </w:tcPr>
          <w:p w:rsidR="005D6AD5" w:rsidRDefault="005D6AD5">
            <w:pPr>
              <w:pStyle w:val="ConsPlusNormal"/>
            </w:pPr>
            <w:r>
              <w:t>31</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800" w:type="dxa"/>
            <w:tcBorders>
              <w:bottom w:val="nil"/>
            </w:tcBorders>
          </w:tcPr>
          <w:p w:rsidR="005D6AD5" w:rsidRDefault="005D6AD5">
            <w:pPr>
              <w:pStyle w:val="ConsPlusNormal"/>
            </w:pPr>
            <w:r>
              <w:t>646400, Омская область, Саргатский р-н, р.п. Саргатское, ул. Октябрьская, 12а,</w:t>
            </w:r>
          </w:p>
          <w:p w:rsidR="005D6AD5" w:rsidRDefault="005D6AD5">
            <w:pPr>
              <w:pStyle w:val="ConsPlusNormal"/>
            </w:pPr>
            <w:r>
              <w:t>8-381(78)2-10-80,</w:t>
            </w:r>
          </w:p>
          <w:p w:rsidR="005D6AD5" w:rsidRDefault="005D6AD5">
            <w:pPr>
              <w:pStyle w:val="ConsPlusNormal"/>
            </w:pPr>
            <w:r>
              <w:t>sargatka_csv@omskmintrud.ru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31 в ред. </w:t>
            </w:r>
            <w:hyperlink r:id="rId39" w:history="1">
              <w:r>
                <w:rPr>
                  <w:color w:val="0000FF"/>
                </w:rPr>
                <w:t>Приказа</w:t>
              </w:r>
            </w:hyperlink>
            <w:r>
              <w:t xml:space="preserve"> Министерства труда и социального развития Омской области от 31.03.2014 N 52-п)</w:t>
            </w:r>
          </w:p>
        </w:tc>
      </w:tr>
      <w:tr w:rsidR="005D6AD5">
        <w:tc>
          <w:tcPr>
            <w:tcW w:w="720" w:type="dxa"/>
          </w:tcPr>
          <w:p w:rsidR="005D6AD5" w:rsidRDefault="005D6AD5">
            <w:pPr>
              <w:pStyle w:val="ConsPlusNormal"/>
            </w:pPr>
            <w:r>
              <w:t>32</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800" w:type="dxa"/>
          </w:tcPr>
          <w:p w:rsidR="005D6AD5" w:rsidRDefault="005D6AD5">
            <w:pPr>
              <w:pStyle w:val="ConsPlusNormal"/>
            </w:pPr>
            <w:r>
              <w:t>646540, Омская область, Седельниковский р-н, с. Седельниково, ул. Кропотова, 14, 8-381(64) 2-11-55, sedelnik_csv@omskmintrud.ru</w:t>
            </w:r>
          </w:p>
        </w:tc>
      </w:tr>
      <w:tr w:rsidR="005D6AD5">
        <w:tblPrEx>
          <w:tblBorders>
            <w:insideH w:val="nil"/>
          </w:tblBorders>
        </w:tblPrEx>
        <w:tc>
          <w:tcPr>
            <w:tcW w:w="720" w:type="dxa"/>
            <w:tcBorders>
              <w:bottom w:val="nil"/>
            </w:tcBorders>
          </w:tcPr>
          <w:p w:rsidR="005D6AD5" w:rsidRDefault="005D6AD5">
            <w:pPr>
              <w:pStyle w:val="ConsPlusNormal"/>
            </w:pPr>
            <w:r>
              <w:t>33</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800" w:type="dxa"/>
            <w:tcBorders>
              <w:bottom w:val="nil"/>
            </w:tcBorders>
          </w:tcPr>
          <w:p w:rsidR="005D6AD5" w:rsidRDefault="005D6AD5">
            <w:pPr>
              <w:pStyle w:val="ConsPlusNormal"/>
            </w:pPr>
            <w:r>
              <w:t>646800, Омская область,</w:t>
            </w:r>
          </w:p>
          <w:p w:rsidR="005D6AD5" w:rsidRDefault="005D6AD5">
            <w:pPr>
              <w:pStyle w:val="ConsPlusNormal"/>
            </w:pPr>
            <w:r>
              <w:t>Таврический р-н, р.п.</w:t>
            </w:r>
          </w:p>
          <w:p w:rsidR="005D6AD5" w:rsidRDefault="005D6AD5">
            <w:pPr>
              <w:pStyle w:val="ConsPlusNormal"/>
            </w:pPr>
            <w:r>
              <w:t>Таврическое, ул. Ленина, д. 51а</w:t>
            </w:r>
          </w:p>
          <w:p w:rsidR="005D6AD5" w:rsidRDefault="005D6AD5">
            <w:pPr>
              <w:pStyle w:val="ConsPlusNormal"/>
            </w:pPr>
            <w:r>
              <w:t>8-381(51)2-30-08,</w:t>
            </w:r>
          </w:p>
          <w:p w:rsidR="005D6AD5" w:rsidRDefault="005D6AD5">
            <w:pPr>
              <w:pStyle w:val="ConsPlusNormal"/>
            </w:pPr>
            <w:r>
              <w:t>tavrich_csv@omskmintrud.ru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33 в ред. </w:t>
            </w:r>
            <w:hyperlink r:id="rId40" w:history="1">
              <w:r>
                <w:rPr>
                  <w:color w:val="0000FF"/>
                </w:rPr>
                <w:t>Приказа</w:t>
              </w:r>
            </w:hyperlink>
            <w:r>
              <w:t xml:space="preserve"> Министерства труда и социального развития Омской области от 26.01.2015 N 7-п)</w:t>
            </w:r>
          </w:p>
        </w:tc>
      </w:tr>
      <w:tr w:rsidR="005D6AD5">
        <w:tblPrEx>
          <w:tblBorders>
            <w:insideH w:val="nil"/>
          </w:tblBorders>
        </w:tblPrEx>
        <w:tc>
          <w:tcPr>
            <w:tcW w:w="720" w:type="dxa"/>
            <w:tcBorders>
              <w:bottom w:val="nil"/>
            </w:tcBorders>
          </w:tcPr>
          <w:p w:rsidR="005D6AD5" w:rsidRDefault="005D6AD5">
            <w:pPr>
              <w:pStyle w:val="ConsPlusNormal"/>
            </w:pPr>
            <w:r>
              <w:t>34</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800" w:type="dxa"/>
            <w:tcBorders>
              <w:bottom w:val="nil"/>
            </w:tcBorders>
          </w:tcPr>
          <w:p w:rsidR="005D6AD5" w:rsidRDefault="005D6AD5">
            <w:pPr>
              <w:pStyle w:val="ConsPlusNormal"/>
            </w:pPr>
            <w:r>
              <w:t>646530, Омская область,</w:t>
            </w:r>
          </w:p>
          <w:p w:rsidR="005D6AD5" w:rsidRDefault="005D6AD5">
            <w:pPr>
              <w:pStyle w:val="ConsPlusNormal"/>
            </w:pPr>
            <w:r>
              <w:t>Тарский р-н, г. Тара,</w:t>
            </w:r>
          </w:p>
          <w:p w:rsidR="005D6AD5" w:rsidRDefault="005D6AD5">
            <w:pPr>
              <w:pStyle w:val="ConsPlusNormal"/>
            </w:pPr>
            <w:r>
              <w:t>ул. Александровская, 93,</w:t>
            </w:r>
          </w:p>
          <w:p w:rsidR="005D6AD5" w:rsidRDefault="005D6AD5">
            <w:pPr>
              <w:pStyle w:val="ConsPlusNormal"/>
            </w:pPr>
            <w:r>
              <w:t>8-381(71)2-18-46,</w:t>
            </w:r>
          </w:p>
          <w:p w:rsidR="005D6AD5" w:rsidRDefault="005D6AD5">
            <w:pPr>
              <w:pStyle w:val="ConsPlusNormal"/>
            </w:pPr>
            <w:r>
              <w:t>tara_csv@omskmintrud.ru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34 в ред. </w:t>
            </w:r>
            <w:hyperlink r:id="rId41" w:history="1">
              <w:r>
                <w:rPr>
                  <w:color w:val="0000FF"/>
                </w:rPr>
                <w:t>Приказа</w:t>
              </w:r>
            </w:hyperlink>
            <w:r>
              <w:t xml:space="preserve"> Министерства труда и социального развития Омской области от 26.01.2015 N 7-п)</w:t>
            </w:r>
          </w:p>
        </w:tc>
      </w:tr>
      <w:tr w:rsidR="005D6AD5">
        <w:tc>
          <w:tcPr>
            <w:tcW w:w="720" w:type="dxa"/>
          </w:tcPr>
          <w:p w:rsidR="005D6AD5" w:rsidRDefault="005D6AD5">
            <w:pPr>
              <w:pStyle w:val="ConsPlusNormal"/>
            </w:pPr>
            <w:r>
              <w:t>35</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800" w:type="dxa"/>
          </w:tcPr>
          <w:p w:rsidR="005D6AD5" w:rsidRDefault="005D6AD5">
            <w:pPr>
              <w:pStyle w:val="ConsPlusNormal"/>
            </w:pPr>
            <w:r>
              <w:t>646560, Омская область, Тевризский р-н, с. Тевриз, ул. Советская, 10, 8-381(54) 2-15-03, tevriz_csv@omskmintrud.ru</w:t>
            </w:r>
          </w:p>
        </w:tc>
      </w:tr>
      <w:tr w:rsidR="005D6AD5">
        <w:tblPrEx>
          <w:tblBorders>
            <w:insideH w:val="nil"/>
          </w:tblBorders>
        </w:tblPrEx>
        <w:tc>
          <w:tcPr>
            <w:tcW w:w="720" w:type="dxa"/>
            <w:tcBorders>
              <w:bottom w:val="nil"/>
            </w:tcBorders>
          </w:tcPr>
          <w:p w:rsidR="005D6AD5" w:rsidRDefault="005D6AD5">
            <w:pPr>
              <w:pStyle w:val="ConsPlusNormal"/>
            </w:pPr>
            <w:r>
              <w:t>36</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800" w:type="dxa"/>
            <w:tcBorders>
              <w:bottom w:val="nil"/>
            </w:tcBorders>
          </w:tcPr>
          <w:p w:rsidR="005D6AD5" w:rsidRDefault="005D6AD5">
            <w:pPr>
              <w:pStyle w:val="ConsPlusNormal"/>
            </w:pPr>
            <w:r>
              <w:t>646330, Омская область, Тюкалинский р-н, г. Тюкалинск, ул. Ленина, 9,</w:t>
            </w:r>
          </w:p>
          <w:p w:rsidR="005D6AD5" w:rsidRDefault="005D6AD5">
            <w:pPr>
              <w:pStyle w:val="ConsPlusNormal"/>
            </w:pPr>
            <w:r>
              <w:t>8-381(76)2-66-91,</w:t>
            </w:r>
          </w:p>
          <w:p w:rsidR="005D6AD5" w:rsidRDefault="005D6AD5">
            <w:pPr>
              <w:pStyle w:val="ConsPlusNormal"/>
            </w:pPr>
            <w:r>
              <w:t>tukala_csv@omskmintrud.ru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36 в ред. </w:t>
            </w:r>
            <w:hyperlink r:id="rId42" w:history="1">
              <w:r>
                <w:rPr>
                  <w:color w:val="0000FF"/>
                </w:rPr>
                <w:t>Приказа</w:t>
              </w:r>
            </w:hyperlink>
            <w:r>
              <w:t xml:space="preserve"> Министерства труда и социального развития Омской области от 31.03.2014 N 52-п)</w:t>
            </w:r>
          </w:p>
        </w:tc>
      </w:tr>
      <w:tr w:rsidR="005D6AD5">
        <w:tblPrEx>
          <w:tblBorders>
            <w:insideH w:val="nil"/>
          </w:tblBorders>
        </w:tblPrEx>
        <w:tc>
          <w:tcPr>
            <w:tcW w:w="720" w:type="dxa"/>
            <w:tcBorders>
              <w:bottom w:val="nil"/>
            </w:tcBorders>
          </w:tcPr>
          <w:p w:rsidR="005D6AD5" w:rsidRDefault="005D6AD5">
            <w:pPr>
              <w:pStyle w:val="ConsPlusNormal"/>
            </w:pPr>
            <w:r>
              <w:t>37</w:t>
            </w:r>
          </w:p>
        </w:tc>
        <w:tc>
          <w:tcPr>
            <w:tcW w:w="4140" w:type="dxa"/>
            <w:tcBorders>
              <w:bottom w:val="nil"/>
            </w:tcBorders>
          </w:tcPr>
          <w:p w:rsidR="005D6AD5" w:rsidRDefault="005D6AD5">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800" w:type="dxa"/>
            <w:tcBorders>
              <w:bottom w:val="nil"/>
            </w:tcBorders>
          </w:tcPr>
          <w:p w:rsidR="005D6AD5" w:rsidRDefault="005D6AD5">
            <w:pPr>
              <w:pStyle w:val="ConsPlusNormal"/>
            </w:pPr>
            <w:r>
              <w:t>646580, Омская область,</w:t>
            </w:r>
          </w:p>
          <w:p w:rsidR="005D6AD5" w:rsidRDefault="005D6AD5">
            <w:pPr>
              <w:pStyle w:val="ConsPlusNormal"/>
            </w:pPr>
            <w:r>
              <w:t>Усть-Ишимский р-н,</w:t>
            </w:r>
          </w:p>
          <w:p w:rsidR="005D6AD5" w:rsidRDefault="005D6AD5">
            <w:pPr>
              <w:pStyle w:val="ConsPlusNormal"/>
            </w:pPr>
            <w:r>
              <w:t>с. Усть-Ишим, ул. Горького, 3а,</w:t>
            </w:r>
          </w:p>
          <w:p w:rsidR="005D6AD5" w:rsidRDefault="005D6AD5">
            <w:pPr>
              <w:pStyle w:val="ConsPlusNormal"/>
            </w:pPr>
            <w:r>
              <w:t>8-381(50)2-11-74,</w:t>
            </w:r>
          </w:p>
          <w:p w:rsidR="005D6AD5" w:rsidRDefault="005D6AD5">
            <w:pPr>
              <w:pStyle w:val="ConsPlusNormal"/>
            </w:pPr>
            <w:r>
              <w:t>ustishim_csv@omskmintrud.ru</w:t>
            </w:r>
          </w:p>
        </w:tc>
      </w:tr>
      <w:tr w:rsidR="005D6AD5">
        <w:tblPrEx>
          <w:tblBorders>
            <w:insideH w:val="nil"/>
          </w:tblBorders>
        </w:tblPrEx>
        <w:tc>
          <w:tcPr>
            <w:tcW w:w="9660" w:type="dxa"/>
            <w:gridSpan w:val="3"/>
            <w:tcBorders>
              <w:top w:val="nil"/>
            </w:tcBorders>
          </w:tcPr>
          <w:p w:rsidR="005D6AD5" w:rsidRDefault="005D6AD5">
            <w:pPr>
              <w:pStyle w:val="ConsPlusNormal"/>
              <w:jc w:val="both"/>
            </w:pPr>
            <w:r>
              <w:t xml:space="preserve">(п. 37 в ред. </w:t>
            </w:r>
            <w:hyperlink r:id="rId43" w:history="1">
              <w:r>
                <w:rPr>
                  <w:color w:val="0000FF"/>
                </w:rPr>
                <w:t>Приказа</w:t>
              </w:r>
            </w:hyperlink>
            <w:r>
              <w:t xml:space="preserve"> Министерства труда и социального развития Омской области от 26.01.2015 N 7-п)</w:t>
            </w:r>
          </w:p>
        </w:tc>
      </w:tr>
      <w:tr w:rsidR="005D6AD5">
        <w:tc>
          <w:tcPr>
            <w:tcW w:w="720" w:type="dxa"/>
          </w:tcPr>
          <w:p w:rsidR="005D6AD5" w:rsidRDefault="005D6AD5">
            <w:pPr>
              <w:pStyle w:val="ConsPlusNormal"/>
            </w:pPr>
            <w:r>
              <w:t>38</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800" w:type="dxa"/>
          </w:tcPr>
          <w:p w:rsidR="005D6AD5" w:rsidRDefault="005D6AD5">
            <w:pPr>
              <w:pStyle w:val="ConsPlusNormal"/>
            </w:pPr>
            <w:r>
              <w:t>646250, Омская область, Черлакский р-н, р.п. Черлак, ул. Мельникова, 98, 8-381(53) 2-12-35, cherlak_csv@omskmintrud.ru</w:t>
            </w:r>
          </w:p>
        </w:tc>
      </w:tr>
      <w:tr w:rsidR="005D6AD5">
        <w:tc>
          <w:tcPr>
            <w:tcW w:w="720" w:type="dxa"/>
          </w:tcPr>
          <w:p w:rsidR="005D6AD5" w:rsidRDefault="005D6AD5">
            <w:pPr>
              <w:pStyle w:val="ConsPlusNormal"/>
            </w:pPr>
            <w:r>
              <w:t>39</w:t>
            </w:r>
          </w:p>
        </w:tc>
        <w:tc>
          <w:tcPr>
            <w:tcW w:w="4140" w:type="dxa"/>
          </w:tcPr>
          <w:p w:rsidR="005D6AD5" w:rsidRDefault="005D6AD5">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800" w:type="dxa"/>
          </w:tcPr>
          <w:p w:rsidR="005D6AD5" w:rsidRDefault="005D6AD5">
            <w:pPr>
              <w:pStyle w:val="ConsPlusNormal"/>
            </w:pPr>
            <w:r>
              <w:t>646700, Омская область, Шербакульский р-н, р.п. Шербакуль, ул. Гуртьева, 5а, 8-381(77) 2-12-09, sherbak_csv@omskmintrud.ru</w:t>
            </w:r>
          </w:p>
        </w:tc>
      </w:tr>
    </w:tbl>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r>
        <w:t>Приложение N 2</w:t>
      </w:r>
    </w:p>
    <w:p w:rsidR="005D6AD5" w:rsidRDefault="005D6AD5">
      <w:pPr>
        <w:pStyle w:val="ConsPlusNormal"/>
        <w:jc w:val="right"/>
      </w:pPr>
      <w:r>
        <w:t>к Административному регламенту</w:t>
      </w:r>
    </w:p>
    <w:p w:rsidR="005D6AD5" w:rsidRDefault="005D6AD5">
      <w:pPr>
        <w:pStyle w:val="ConsPlusNormal"/>
        <w:jc w:val="right"/>
      </w:pPr>
      <w:r>
        <w:t>предоставления государственной услуги</w:t>
      </w:r>
    </w:p>
    <w:p w:rsidR="005D6AD5" w:rsidRDefault="005D6AD5">
      <w:pPr>
        <w:pStyle w:val="ConsPlusNormal"/>
        <w:jc w:val="right"/>
      </w:pPr>
      <w:r>
        <w:t>"Назначение ежемесячных компенсационных</w:t>
      </w:r>
    </w:p>
    <w:p w:rsidR="005D6AD5" w:rsidRDefault="005D6AD5">
      <w:pPr>
        <w:pStyle w:val="ConsPlusNormal"/>
        <w:jc w:val="right"/>
      </w:pPr>
      <w:r>
        <w:t>выплат нетрудоустроенным женщинам,</w:t>
      </w:r>
    </w:p>
    <w:p w:rsidR="005D6AD5" w:rsidRDefault="005D6AD5">
      <w:pPr>
        <w:pStyle w:val="ConsPlusNormal"/>
        <w:jc w:val="right"/>
      </w:pPr>
      <w:r>
        <w:t>имеющим детей в возрасте до 3 лет,</w:t>
      </w:r>
    </w:p>
    <w:p w:rsidR="005D6AD5" w:rsidRDefault="005D6AD5">
      <w:pPr>
        <w:pStyle w:val="ConsPlusNormal"/>
        <w:jc w:val="right"/>
      </w:pPr>
      <w:r>
        <w:t>уволенным в связи с ликвидацией</w:t>
      </w:r>
    </w:p>
    <w:p w:rsidR="005D6AD5" w:rsidRDefault="005D6AD5">
      <w:pPr>
        <w:pStyle w:val="ConsPlusNormal"/>
        <w:jc w:val="right"/>
      </w:pPr>
      <w:r>
        <w:t>организации"</w:t>
      </w:r>
    </w:p>
    <w:p w:rsidR="005D6AD5" w:rsidRDefault="005D6AD5">
      <w:pPr>
        <w:pStyle w:val="ConsPlusNormal"/>
        <w:jc w:val="center"/>
      </w:pPr>
    </w:p>
    <w:p w:rsidR="005D6AD5" w:rsidRDefault="005D6AD5">
      <w:pPr>
        <w:pStyle w:val="ConsPlusTitle"/>
        <w:jc w:val="center"/>
      </w:pPr>
      <w:bookmarkStart w:id="16" w:name="P729"/>
      <w:bookmarkEnd w:id="16"/>
      <w:r>
        <w:t>ИНФОРМАЦИЯ</w:t>
      </w:r>
    </w:p>
    <w:p w:rsidR="005D6AD5" w:rsidRDefault="005D6AD5">
      <w:pPr>
        <w:pStyle w:val="ConsPlusTitle"/>
        <w:jc w:val="center"/>
      </w:pPr>
      <w:r>
        <w:t>о местонахождении, справочных телефонах, адресах</w:t>
      </w:r>
    </w:p>
    <w:p w:rsidR="005D6AD5" w:rsidRDefault="005D6AD5">
      <w:pPr>
        <w:pStyle w:val="ConsPlusTitle"/>
        <w:jc w:val="center"/>
      </w:pPr>
      <w:r>
        <w:t>официальных сайтов в информационно-телекоммуникационной</w:t>
      </w:r>
    </w:p>
    <w:p w:rsidR="005D6AD5" w:rsidRDefault="005D6AD5">
      <w:pPr>
        <w:pStyle w:val="ConsPlusTitle"/>
        <w:jc w:val="center"/>
      </w:pPr>
      <w:r>
        <w:t>сети "Интернет", электронной почты, графике работы казенных</w:t>
      </w:r>
    </w:p>
    <w:p w:rsidR="005D6AD5" w:rsidRDefault="005D6AD5">
      <w:pPr>
        <w:pStyle w:val="ConsPlusTitle"/>
        <w:jc w:val="center"/>
      </w:pPr>
      <w:r>
        <w:t>учреждений службы занятости населения Омской области,</w:t>
      </w:r>
    </w:p>
    <w:p w:rsidR="005D6AD5" w:rsidRDefault="005D6AD5">
      <w:pPr>
        <w:pStyle w:val="ConsPlusTitle"/>
        <w:jc w:val="center"/>
      </w:pPr>
      <w:r>
        <w:t>участвующих в предоставлении государственной услуги</w:t>
      </w:r>
    </w:p>
    <w:p w:rsidR="005D6AD5" w:rsidRDefault="005D6AD5">
      <w:pPr>
        <w:pStyle w:val="ConsPlusTitle"/>
        <w:jc w:val="center"/>
      </w:pPr>
      <w:r>
        <w:t>"Назначение ежемесячных компенсационных выплат</w:t>
      </w:r>
    </w:p>
    <w:p w:rsidR="005D6AD5" w:rsidRDefault="005D6AD5">
      <w:pPr>
        <w:pStyle w:val="ConsPlusTitle"/>
        <w:jc w:val="center"/>
      </w:pPr>
      <w:r>
        <w:t>нетрудоустроенным женщинам, имеющим детей в возрасте</w:t>
      </w:r>
    </w:p>
    <w:p w:rsidR="005D6AD5" w:rsidRDefault="005D6AD5">
      <w:pPr>
        <w:pStyle w:val="ConsPlusTitle"/>
        <w:jc w:val="center"/>
      </w:pPr>
      <w:r>
        <w:t>до 3 лет, уволенным в связи с ликвидацией организации"</w:t>
      </w:r>
    </w:p>
    <w:p w:rsidR="005D6AD5" w:rsidRDefault="005D6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3360"/>
        <w:gridCol w:w="3360"/>
        <w:gridCol w:w="2160"/>
      </w:tblGrid>
      <w:tr w:rsidR="005D6AD5">
        <w:tc>
          <w:tcPr>
            <w:tcW w:w="780" w:type="dxa"/>
          </w:tcPr>
          <w:p w:rsidR="005D6AD5" w:rsidRDefault="005D6AD5">
            <w:pPr>
              <w:pStyle w:val="ConsPlusNormal"/>
              <w:jc w:val="center"/>
            </w:pPr>
            <w:r>
              <w:t>N п/п</w:t>
            </w:r>
          </w:p>
        </w:tc>
        <w:tc>
          <w:tcPr>
            <w:tcW w:w="3360" w:type="dxa"/>
          </w:tcPr>
          <w:p w:rsidR="005D6AD5" w:rsidRDefault="005D6AD5">
            <w:pPr>
              <w:pStyle w:val="ConsPlusNormal"/>
              <w:jc w:val="center"/>
            </w:pPr>
            <w:r>
              <w:t>Наименование учреждения</w:t>
            </w:r>
          </w:p>
        </w:tc>
        <w:tc>
          <w:tcPr>
            <w:tcW w:w="3360" w:type="dxa"/>
          </w:tcPr>
          <w:p w:rsidR="005D6AD5" w:rsidRDefault="005D6AD5">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160" w:type="dxa"/>
          </w:tcPr>
          <w:p w:rsidR="005D6AD5" w:rsidRDefault="005D6AD5">
            <w:pPr>
              <w:pStyle w:val="ConsPlusNormal"/>
              <w:jc w:val="center"/>
            </w:pPr>
            <w:r>
              <w:t>График работы учреждения</w:t>
            </w:r>
          </w:p>
        </w:tc>
      </w:tr>
      <w:tr w:rsidR="005D6AD5">
        <w:tc>
          <w:tcPr>
            <w:tcW w:w="780" w:type="dxa"/>
          </w:tcPr>
          <w:p w:rsidR="005D6AD5" w:rsidRDefault="005D6AD5">
            <w:pPr>
              <w:pStyle w:val="ConsPlusNormal"/>
              <w:jc w:val="center"/>
            </w:pPr>
            <w:r>
              <w:t>1</w:t>
            </w:r>
          </w:p>
        </w:tc>
        <w:tc>
          <w:tcPr>
            <w:tcW w:w="3360" w:type="dxa"/>
          </w:tcPr>
          <w:p w:rsidR="005D6AD5" w:rsidRDefault="005D6AD5">
            <w:pPr>
              <w:pStyle w:val="ConsPlusNormal"/>
              <w:jc w:val="center"/>
            </w:pPr>
            <w:r>
              <w:t>2</w:t>
            </w:r>
          </w:p>
        </w:tc>
        <w:tc>
          <w:tcPr>
            <w:tcW w:w="3360" w:type="dxa"/>
          </w:tcPr>
          <w:p w:rsidR="005D6AD5" w:rsidRDefault="005D6AD5">
            <w:pPr>
              <w:pStyle w:val="ConsPlusNormal"/>
              <w:jc w:val="center"/>
            </w:pPr>
            <w:r>
              <w:t>3</w:t>
            </w:r>
          </w:p>
        </w:tc>
        <w:tc>
          <w:tcPr>
            <w:tcW w:w="2160" w:type="dxa"/>
          </w:tcPr>
          <w:p w:rsidR="005D6AD5" w:rsidRDefault="005D6AD5">
            <w:pPr>
              <w:pStyle w:val="ConsPlusNormal"/>
              <w:jc w:val="center"/>
            </w:pPr>
            <w:r>
              <w:t>4</w:t>
            </w:r>
          </w:p>
        </w:tc>
      </w:tr>
      <w:tr w:rsidR="005D6AD5">
        <w:tc>
          <w:tcPr>
            <w:tcW w:w="780" w:type="dxa"/>
          </w:tcPr>
          <w:p w:rsidR="005D6AD5" w:rsidRDefault="005D6AD5">
            <w:pPr>
              <w:pStyle w:val="ConsPlusNormal"/>
            </w:pPr>
            <w:r>
              <w:t>1</w:t>
            </w:r>
          </w:p>
        </w:tc>
        <w:tc>
          <w:tcPr>
            <w:tcW w:w="3360" w:type="dxa"/>
          </w:tcPr>
          <w:p w:rsidR="005D6AD5" w:rsidRDefault="005D6AD5">
            <w:pPr>
              <w:pStyle w:val="ConsPlusNormal"/>
            </w:pPr>
            <w:r>
              <w:t>Казенное учреждение Омской области "Центр занятости населения Азовского немецкого национального района"</w:t>
            </w:r>
          </w:p>
        </w:tc>
        <w:tc>
          <w:tcPr>
            <w:tcW w:w="3360" w:type="dxa"/>
          </w:tcPr>
          <w:p w:rsidR="005D6AD5" w:rsidRDefault="005D6AD5">
            <w:pPr>
              <w:pStyle w:val="ConsPlusNormal"/>
            </w:pPr>
            <w:r>
              <w:t>Омская область, Азовский немецкий национальный район, с. Азово, ул. Первого Мая, д. 10; (381-41) 2-37-51 azov_ytz@omsknet.ru</w:t>
            </w:r>
          </w:p>
        </w:tc>
        <w:tc>
          <w:tcPr>
            <w:tcW w:w="2160" w:type="dxa"/>
          </w:tcPr>
          <w:p w:rsidR="005D6AD5" w:rsidRDefault="005D6AD5">
            <w:pPr>
              <w:pStyle w:val="ConsPlusNormal"/>
            </w:pPr>
            <w:r>
              <w:t>Понедельник - среда: с 8.00 до 18.00; Четверг: с 8.00 до 19.00; Пятница: с 8.00 до 16.00</w:t>
            </w:r>
          </w:p>
        </w:tc>
      </w:tr>
      <w:tr w:rsidR="005D6AD5">
        <w:tc>
          <w:tcPr>
            <w:tcW w:w="780" w:type="dxa"/>
          </w:tcPr>
          <w:p w:rsidR="005D6AD5" w:rsidRDefault="005D6AD5">
            <w:pPr>
              <w:pStyle w:val="ConsPlusNormal"/>
            </w:pPr>
            <w:r>
              <w:t>2</w:t>
            </w:r>
          </w:p>
        </w:tc>
        <w:tc>
          <w:tcPr>
            <w:tcW w:w="3360" w:type="dxa"/>
          </w:tcPr>
          <w:p w:rsidR="005D6AD5" w:rsidRDefault="005D6AD5">
            <w:pPr>
              <w:pStyle w:val="ConsPlusNormal"/>
            </w:pPr>
            <w:r>
              <w:t>Казенное учреждение Омской области "Центр занятости населения Большереченского района"</w:t>
            </w:r>
          </w:p>
        </w:tc>
        <w:tc>
          <w:tcPr>
            <w:tcW w:w="3360" w:type="dxa"/>
          </w:tcPr>
          <w:p w:rsidR="005D6AD5" w:rsidRDefault="005D6AD5">
            <w:pPr>
              <w:pStyle w:val="ConsPlusNormal"/>
            </w:pPr>
            <w:r>
              <w:t>Омская область, Большереченский район, р.п. Большеречье, ул. Красноармейская, д. 3; (381-69) 2-20-39 bolsh_ytz@omsknet.ru</w:t>
            </w:r>
          </w:p>
        </w:tc>
        <w:tc>
          <w:tcPr>
            <w:tcW w:w="2160" w:type="dxa"/>
          </w:tcPr>
          <w:p w:rsidR="005D6AD5" w:rsidRDefault="005D6AD5">
            <w:pPr>
              <w:pStyle w:val="ConsPlusNormal"/>
            </w:pPr>
            <w:r>
              <w:t>Понедельник - с 8.30 до 15.00; Вторник: с 8.45 до 19.00; Среда, четверг: с 8.45 до 17.00; Пятница: с 8.45 до 16.00</w:t>
            </w:r>
          </w:p>
        </w:tc>
      </w:tr>
      <w:tr w:rsidR="005D6AD5">
        <w:tc>
          <w:tcPr>
            <w:tcW w:w="780" w:type="dxa"/>
          </w:tcPr>
          <w:p w:rsidR="005D6AD5" w:rsidRDefault="005D6AD5">
            <w:pPr>
              <w:pStyle w:val="ConsPlusNormal"/>
            </w:pPr>
            <w:r>
              <w:t>3</w:t>
            </w:r>
          </w:p>
        </w:tc>
        <w:tc>
          <w:tcPr>
            <w:tcW w:w="3360" w:type="dxa"/>
          </w:tcPr>
          <w:p w:rsidR="005D6AD5" w:rsidRDefault="005D6AD5">
            <w:pPr>
              <w:pStyle w:val="ConsPlusNormal"/>
            </w:pPr>
            <w:r>
              <w:t>Казенное учреждение Омской области "Центр занятости населения Большеуковского района"</w:t>
            </w:r>
          </w:p>
        </w:tc>
        <w:tc>
          <w:tcPr>
            <w:tcW w:w="3360" w:type="dxa"/>
          </w:tcPr>
          <w:p w:rsidR="005D6AD5" w:rsidRDefault="005D6AD5">
            <w:pPr>
              <w:pStyle w:val="ConsPlusNormal"/>
            </w:pPr>
            <w:r>
              <w:t>Омская область, Большеуковский район, с. Большие Уки, ул. Ленина, д. 11; (381-62) 2-21-48 byki_ytz@omsknet.ru</w:t>
            </w:r>
          </w:p>
        </w:tc>
        <w:tc>
          <w:tcPr>
            <w:tcW w:w="2160" w:type="dxa"/>
          </w:tcPr>
          <w:p w:rsidR="005D6AD5" w:rsidRDefault="005D6AD5">
            <w:pPr>
              <w:pStyle w:val="ConsPlusNormal"/>
            </w:pPr>
            <w:r>
              <w:t>Понедельник - среда, пятница: с 8.30 до 17.45; четверг: с 8.30 до 19.00</w:t>
            </w:r>
          </w:p>
        </w:tc>
      </w:tr>
      <w:tr w:rsidR="005D6AD5">
        <w:tc>
          <w:tcPr>
            <w:tcW w:w="780" w:type="dxa"/>
          </w:tcPr>
          <w:p w:rsidR="005D6AD5" w:rsidRDefault="005D6AD5">
            <w:pPr>
              <w:pStyle w:val="ConsPlusNormal"/>
            </w:pPr>
            <w:r>
              <w:t>4</w:t>
            </w:r>
          </w:p>
        </w:tc>
        <w:tc>
          <w:tcPr>
            <w:tcW w:w="3360" w:type="dxa"/>
          </w:tcPr>
          <w:p w:rsidR="005D6AD5" w:rsidRDefault="005D6AD5">
            <w:pPr>
              <w:pStyle w:val="ConsPlusNormal"/>
            </w:pPr>
            <w:r>
              <w:t>Казенное учреждение Омской области "Центр занятости населения Горьковского района"</w:t>
            </w:r>
          </w:p>
        </w:tc>
        <w:tc>
          <w:tcPr>
            <w:tcW w:w="3360" w:type="dxa"/>
          </w:tcPr>
          <w:p w:rsidR="005D6AD5" w:rsidRDefault="005D6AD5">
            <w:pPr>
              <w:pStyle w:val="ConsPlusNormal"/>
            </w:pPr>
            <w:r>
              <w:t>Омская область, Горьковский район, р.п. Горьковское, ул. Ленина, д. 15; (381-57) 2-18-06 gork_ytz@omsknet.ru</w:t>
            </w:r>
          </w:p>
        </w:tc>
        <w:tc>
          <w:tcPr>
            <w:tcW w:w="2160" w:type="dxa"/>
          </w:tcPr>
          <w:p w:rsidR="005D6AD5" w:rsidRDefault="005D6AD5">
            <w:pPr>
              <w:pStyle w:val="ConsPlusNormal"/>
            </w:pPr>
            <w:r>
              <w:t>Понедельник - с 8.30 до 19.00; вторник - пятница: с 8.30 до 17.30</w:t>
            </w:r>
          </w:p>
        </w:tc>
      </w:tr>
      <w:tr w:rsidR="005D6AD5">
        <w:tc>
          <w:tcPr>
            <w:tcW w:w="780" w:type="dxa"/>
          </w:tcPr>
          <w:p w:rsidR="005D6AD5" w:rsidRDefault="005D6AD5">
            <w:pPr>
              <w:pStyle w:val="ConsPlusNormal"/>
            </w:pPr>
            <w:r>
              <w:t>5</w:t>
            </w:r>
          </w:p>
        </w:tc>
        <w:tc>
          <w:tcPr>
            <w:tcW w:w="3360" w:type="dxa"/>
          </w:tcPr>
          <w:p w:rsidR="005D6AD5" w:rsidRDefault="005D6AD5">
            <w:pPr>
              <w:pStyle w:val="ConsPlusNormal"/>
            </w:pPr>
            <w:r>
              <w:t>Казенное учреждение Омской области "Центр занятости населения Знаменского района"</w:t>
            </w:r>
          </w:p>
        </w:tc>
        <w:tc>
          <w:tcPr>
            <w:tcW w:w="3360" w:type="dxa"/>
          </w:tcPr>
          <w:p w:rsidR="005D6AD5" w:rsidRDefault="005D6AD5">
            <w:pPr>
              <w:pStyle w:val="ConsPlusNormal"/>
            </w:pPr>
            <w:r>
              <w:t>Омская область, Знаменский район, с. Знаменское, ул. Пролетарская, д. 1; (381-79) 2-11-03 znam_ytz@omsknet.ru</w:t>
            </w:r>
          </w:p>
        </w:tc>
        <w:tc>
          <w:tcPr>
            <w:tcW w:w="2160" w:type="dxa"/>
          </w:tcPr>
          <w:p w:rsidR="005D6AD5" w:rsidRDefault="005D6AD5">
            <w:pPr>
              <w:pStyle w:val="ConsPlusNormal"/>
            </w:pPr>
            <w:r>
              <w:t>Понедельник, среда, четверг: с 9.00 до 17.00; вторник: с 9.00 до 19.00; пятница: с 9.00 до 16.00</w:t>
            </w:r>
          </w:p>
        </w:tc>
      </w:tr>
      <w:tr w:rsidR="005D6AD5">
        <w:tc>
          <w:tcPr>
            <w:tcW w:w="780" w:type="dxa"/>
          </w:tcPr>
          <w:p w:rsidR="005D6AD5" w:rsidRDefault="005D6AD5">
            <w:pPr>
              <w:pStyle w:val="ConsPlusNormal"/>
            </w:pPr>
            <w:r>
              <w:t>6</w:t>
            </w:r>
          </w:p>
        </w:tc>
        <w:tc>
          <w:tcPr>
            <w:tcW w:w="3360" w:type="dxa"/>
          </w:tcPr>
          <w:p w:rsidR="005D6AD5" w:rsidRDefault="005D6AD5">
            <w:pPr>
              <w:pStyle w:val="ConsPlusNormal"/>
            </w:pPr>
            <w:r>
              <w:t>Казенное учреждение Омской области "Центр занятости населения Исилькульского района"</w:t>
            </w:r>
          </w:p>
        </w:tc>
        <w:tc>
          <w:tcPr>
            <w:tcW w:w="3360" w:type="dxa"/>
          </w:tcPr>
          <w:p w:rsidR="005D6AD5" w:rsidRDefault="005D6AD5">
            <w:pPr>
              <w:pStyle w:val="ConsPlusNormal"/>
            </w:pPr>
            <w:r>
              <w:t>Омская область, Исилькульский район, г. Исилькуль, ул. Октябрьская, д. 11; (381-73) 2-01-03 isil_ytz@omsknet.ru</w:t>
            </w:r>
          </w:p>
        </w:tc>
        <w:tc>
          <w:tcPr>
            <w:tcW w:w="2160" w:type="dxa"/>
          </w:tcPr>
          <w:p w:rsidR="005D6AD5" w:rsidRDefault="005D6AD5">
            <w:pPr>
              <w:pStyle w:val="ConsPlusNormal"/>
            </w:pPr>
            <w:r>
              <w:t>Понедельник - четверг: с 8.00 до 17.45; пятница: с 8.00 до 16.00</w:t>
            </w:r>
          </w:p>
        </w:tc>
      </w:tr>
      <w:tr w:rsidR="005D6AD5">
        <w:tc>
          <w:tcPr>
            <w:tcW w:w="780" w:type="dxa"/>
          </w:tcPr>
          <w:p w:rsidR="005D6AD5" w:rsidRDefault="005D6AD5">
            <w:pPr>
              <w:pStyle w:val="ConsPlusNormal"/>
            </w:pPr>
            <w:r>
              <w:t>7</w:t>
            </w:r>
          </w:p>
        </w:tc>
        <w:tc>
          <w:tcPr>
            <w:tcW w:w="3360" w:type="dxa"/>
          </w:tcPr>
          <w:p w:rsidR="005D6AD5" w:rsidRDefault="005D6AD5">
            <w:pPr>
              <w:pStyle w:val="ConsPlusNormal"/>
            </w:pPr>
            <w:r>
              <w:t>Казенное учреждение Омской области "Центр занятости населения Калачинского района"</w:t>
            </w:r>
          </w:p>
        </w:tc>
        <w:tc>
          <w:tcPr>
            <w:tcW w:w="3360" w:type="dxa"/>
          </w:tcPr>
          <w:p w:rsidR="005D6AD5" w:rsidRDefault="005D6AD5">
            <w:pPr>
              <w:pStyle w:val="ConsPlusNormal"/>
            </w:pPr>
            <w:r>
              <w:t>Омская область, Калачинский район, г. Калачинск, ул. Калинина, д. 14; (381-55) 2-27-76 calach_ytz@omsknet.ru</w:t>
            </w:r>
          </w:p>
        </w:tc>
        <w:tc>
          <w:tcPr>
            <w:tcW w:w="2160" w:type="dxa"/>
          </w:tcPr>
          <w:p w:rsidR="005D6AD5" w:rsidRDefault="005D6AD5">
            <w:pPr>
              <w:pStyle w:val="ConsPlusNormal"/>
            </w:pPr>
            <w:r>
              <w:t>Понедельник - с 8.00 до 19.00; вторник - пятница: с 8.00 до 17.00</w:t>
            </w:r>
          </w:p>
        </w:tc>
      </w:tr>
      <w:tr w:rsidR="005D6AD5">
        <w:tc>
          <w:tcPr>
            <w:tcW w:w="780" w:type="dxa"/>
          </w:tcPr>
          <w:p w:rsidR="005D6AD5" w:rsidRDefault="005D6AD5">
            <w:pPr>
              <w:pStyle w:val="ConsPlusNormal"/>
            </w:pPr>
            <w:r>
              <w:t>8</w:t>
            </w:r>
          </w:p>
        </w:tc>
        <w:tc>
          <w:tcPr>
            <w:tcW w:w="3360" w:type="dxa"/>
          </w:tcPr>
          <w:p w:rsidR="005D6AD5" w:rsidRDefault="005D6AD5">
            <w:pPr>
              <w:pStyle w:val="ConsPlusNormal"/>
            </w:pPr>
            <w:r>
              <w:t>Казенное учреждение Омской области "Центр занятости населения Кировского административного округа города Омска"</w:t>
            </w:r>
          </w:p>
        </w:tc>
        <w:tc>
          <w:tcPr>
            <w:tcW w:w="3360" w:type="dxa"/>
          </w:tcPr>
          <w:p w:rsidR="005D6AD5" w:rsidRDefault="005D6AD5">
            <w:pPr>
              <w:pStyle w:val="ConsPlusNormal"/>
            </w:pPr>
            <w:r>
              <w:t>г. Омск, ул. Дмитриева, д. 3а; (381-2) 75-99-00 kirov_ytz@omsknet.ru</w:t>
            </w:r>
          </w:p>
        </w:tc>
        <w:tc>
          <w:tcPr>
            <w:tcW w:w="2160" w:type="dxa"/>
          </w:tcPr>
          <w:p w:rsidR="005D6AD5" w:rsidRDefault="005D6AD5">
            <w:pPr>
              <w:pStyle w:val="ConsPlusNormal"/>
            </w:pPr>
            <w:r>
              <w:t>Понедельник, среда: с 9.00 до 17.00; вторник - с 9.00 до 19.00; четверг, пятница: с 9.00 до 16.00</w:t>
            </w:r>
          </w:p>
        </w:tc>
      </w:tr>
      <w:tr w:rsidR="005D6AD5">
        <w:tc>
          <w:tcPr>
            <w:tcW w:w="780" w:type="dxa"/>
          </w:tcPr>
          <w:p w:rsidR="005D6AD5" w:rsidRDefault="005D6AD5">
            <w:pPr>
              <w:pStyle w:val="ConsPlusNormal"/>
            </w:pPr>
            <w:r>
              <w:t>9</w:t>
            </w:r>
          </w:p>
        </w:tc>
        <w:tc>
          <w:tcPr>
            <w:tcW w:w="3360" w:type="dxa"/>
          </w:tcPr>
          <w:p w:rsidR="005D6AD5" w:rsidRDefault="005D6AD5">
            <w:pPr>
              <w:pStyle w:val="ConsPlusNormal"/>
            </w:pPr>
            <w:r>
              <w:t>Казенное учреждение Омской области "Центр занятости населения Колосовского района"</w:t>
            </w:r>
          </w:p>
        </w:tc>
        <w:tc>
          <w:tcPr>
            <w:tcW w:w="3360" w:type="dxa"/>
          </w:tcPr>
          <w:p w:rsidR="005D6AD5" w:rsidRDefault="005D6AD5">
            <w:pPr>
              <w:pStyle w:val="ConsPlusNormal"/>
            </w:pPr>
            <w:r>
              <w:t>Омская область, Колосовский район, с. Колосовка, ул. Гагарина, д. 1; (381-60) 2-11-84 colos_ytz@omsknet.ru</w:t>
            </w:r>
          </w:p>
        </w:tc>
        <w:tc>
          <w:tcPr>
            <w:tcW w:w="2160" w:type="dxa"/>
          </w:tcPr>
          <w:p w:rsidR="005D6AD5" w:rsidRDefault="005D6AD5">
            <w:pPr>
              <w:pStyle w:val="ConsPlusNormal"/>
            </w:pPr>
            <w:r>
              <w:t>Понедельник - четверг: с 8.30 до 17.45; пятница: с 8.30 до 16.30</w:t>
            </w:r>
          </w:p>
        </w:tc>
      </w:tr>
      <w:tr w:rsidR="005D6AD5">
        <w:tc>
          <w:tcPr>
            <w:tcW w:w="780" w:type="dxa"/>
          </w:tcPr>
          <w:p w:rsidR="005D6AD5" w:rsidRDefault="005D6AD5">
            <w:pPr>
              <w:pStyle w:val="ConsPlusNormal"/>
            </w:pPr>
            <w:r>
              <w:t>10</w:t>
            </w:r>
          </w:p>
        </w:tc>
        <w:tc>
          <w:tcPr>
            <w:tcW w:w="3360" w:type="dxa"/>
          </w:tcPr>
          <w:p w:rsidR="005D6AD5" w:rsidRDefault="005D6AD5">
            <w:pPr>
              <w:pStyle w:val="ConsPlusNormal"/>
            </w:pPr>
            <w:r>
              <w:t>Казенное учреждение Омской области "Центр занятости населения Кормиловского района"</w:t>
            </w:r>
          </w:p>
        </w:tc>
        <w:tc>
          <w:tcPr>
            <w:tcW w:w="3360" w:type="dxa"/>
          </w:tcPr>
          <w:p w:rsidR="005D6AD5" w:rsidRDefault="005D6AD5">
            <w:pPr>
              <w:pStyle w:val="ConsPlusNormal"/>
            </w:pPr>
            <w:r>
              <w:t>Омская область, Кормиловский район, р.п. Кормиловка, ул. Ленина, д. 14; (381-70) 2-16-73 kormil_ytz@omsknet.ru</w:t>
            </w:r>
          </w:p>
        </w:tc>
        <w:tc>
          <w:tcPr>
            <w:tcW w:w="2160" w:type="dxa"/>
          </w:tcPr>
          <w:p w:rsidR="005D6AD5" w:rsidRDefault="005D6AD5">
            <w:pPr>
              <w:pStyle w:val="ConsPlusNormal"/>
            </w:pPr>
            <w:r>
              <w:t>Понедельник: с 8.30 до 18.30; вторник - четверг: с 8.00 до 17.15; пятница: с 8.00 до 16.00</w:t>
            </w:r>
          </w:p>
        </w:tc>
      </w:tr>
      <w:tr w:rsidR="005D6AD5">
        <w:tc>
          <w:tcPr>
            <w:tcW w:w="780" w:type="dxa"/>
          </w:tcPr>
          <w:p w:rsidR="005D6AD5" w:rsidRDefault="005D6AD5">
            <w:pPr>
              <w:pStyle w:val="ConsPlusNormal"/>
            </w:pPr>
            <w:r>
              <w:t>11</w:t>
            </w:r>
          </w:p>
        </w:tc>
        <w:tc>
          <w:tcPr>
            <w:tcW w:w="3360" w:type="dxa"/>
          </w:tcPr>
          <w:p w:rsidR="005D6AD5" w:rsidRDefault="005D6AD5">
            <w:pPr>
              <w:pStyle w:val="ConsPlusNormal"/>
            </w:pPr>
            <w:r>
              <w:t>Казенное учреждение Омской области "Центр занятости населения Крутинского района"</w:t>
            </w:r>
          </w:p>
        </w:tc>
        <w:tc>
          <w:tcPr>
            <w:tcW w:w="3360" w:type="dxa"/>
          </w:tcPr>
          <w:p w:rsidR="005D6AD5" w:rsidRDefault="005D6AD5">
            <w:pPr>
              <w:pStyle w:val="ConsPlusNormal"/>
            </w:pPr>
            <w:r>
              <w:t>Омская область, Крутинский район, р.п. Крутинка, ул. Ленина, д. 36; (381-67) 2-15-26 kryt_ytz@omsknet.ru</w:t>
            </w:r>
          </w:p>
        </w:tc>
        <w:tc>
          <w:tcPr>
            <w:tcW w:w="2160" w:type="dxa"/>
          </w:tcPr>
          <w:p w:rsidR="005D6AD5" w:rsidRDefault="005D6AD5">
            <w:pPr>
              <w:pStyle w:val="ConsPlusNormal"/>
            </w:pPr>
            <w:r>
              <w:t>Понедельник - четверг: с 8.30 до 17.00; пятница: с 8.30 до 16.30</w:t>
            </w:r>
          </w:p>
        </w:tc>
      </w:tr>
      <w:tr w:rsidR="005D6AD5">
        <w:tc>
          <w:tcPr>
            <w:tcW w:w="780" w:type="dxa"/>
          </w:tcPr>
          <w:p w:rsidR="005D6AD5" w:rsidRDefault="005D6AD5">
            <w:pPr>
              <w:pStyle w:val="ConsPlusNormal"/>
            </w:pPr>
            <w:r>
              <w:t>12</w:t>
            </w:r>
          </w:p>
        </w:tc>
        <w:tc>
          <w:tcPr>
            <w:tcW w:w="3360" w:type="dxa"/>
          </w:tcPr>
          <w:p w:rsidR="005D6AD5" w:rsidRDefault="005D6AD5">
            <w:pPr>
              <w:pStyle w:val="ConsPlusNormal"/>
            </w:pPr>
            <w:r>
              <w:t>Казенное учреждение Омской области "Центр занятости населения Ленинского административного округа города Омска"</w:t>
            </w:r>
          </w:p>
        </w:tc>
        <w:tc>
          <w:tcPr>
            <w:tcW w:w="3360" w:type="dxa"/>
          </w:tcPr>
          <w:p w:rsidR="005D6AD5" w:rsidRDefault="005D6AD5">
            <w:pPr>
              <w:pStyle w:val="ConsPlusNormal"/>
            </w:pPr>
            <w:r>
              <w:t>г. Омск, ул. Карбышева, д. 3; (381-2) 41-84-44 len_ytz@omsknet.ru</w:t>
            </w:r>
          </w:p>
        </w:tc>
        <w:tc>
          <w:tcPr>
            <w:tcW w:w="2160" w:type="dxa"/>
          </w:tcPr>
          <w:p w:rsidR="005D6AD5" w:rsidRDefault="005D6AD5">
            <w:pPr>
              <w:pStyle w:val="ConsPlusNormal"/>
            </w:pPr>
            <w:r>
              <w:t>Понедельник, среда: с 9.00 до 17.00; вторник - с 9.00 до 19.00; четверг, пятница: с 9.00 до 16.00</w:t>
            </w:r>
          </w:p>
        </w:tc>
      </w:tr>
      <w:tr w:rsidR="005D6AD5">
        <w:tc>
          <w:tcPr>
            <w:tcW w:w="780" w:type="dxa"/>
          </w:tcPr>
          <w:p w:rsidR="005D6AD5" w:rsidRDefault="005D6AD5">
            <w:pPr>
              <w:pStyle w:val="ConsPlusNormal"/>
            </w:pPr>
            <w:r>
              <w:t>13</w:t>
            </w:r>
          </w:p>
        </w:tc>
        <w:tc>
          <w:tcPr>
            <w:tcW w:w="3360" w:type="dxa"/>
          </w:tcPr>
          <w:p w:rsidR="005D6AD5" w:rsidRDefault="005D6AD5">
            <w:pPr>
              <w:pStyle w:val="ConsPlusNormal"/>
            </w:pPr>
            <w:r>
              <w:t>Казенное учреждение Омской области "Центр занятости населения Любинского района"</w:t>
            </w:r>
          </w:p>
        </w:tc>
        <w:tc>
          <w:tcPr>
            <w:tcW w:w="3360" w:type="dxa"/>
          </w:tcPr>
          <w:p w:rsidR="005D6AD5" w:rsidRDefault="005D6AD5">
            <w:pPr>
              <w:pStyle w:val="ConsPlusNormal"/>
            </w:pPr>
            <w:r>
              <w:t>Омская область, Любинский район, р.п. Любино, ул. Октябрьская, д. 85; (381-75) 2-11-78 lub_ytz@omsknet.ru</w:t>
            </w:r>
          </w:p>
        </w:tc>
        <w:tc>
          <w:tcPr>
            <w:tcW w:w="2160" w:type="dxa"/>
          </w:tcPr>
          <w:p w:rsidR="005D6AD5" w:rsidRDefault="005D6AD5">
            <w:pPr>
              <w:pStyle w:val="ConsPlusNormal"/>
            </w:pPr>
            <w:r>
              <w:t>Понедельник - четверг: с 8.30 до 17.00; пятница: с 8.30 до 16.30</w:t>
            </w:r>
          </w:p>
        </w:tc>
      </w:tr>
      <w:tr w:rsidR="005D6AD5">
        <w:tc>
          <w:tcPr>
            <w:tcW w:w="780" w:type="dxa"/>
          </w:tcPr>
          <w:p w:rsidR="005D6AD5" w:rsidRDefault="005D6AD5">
            <w:pPr>
              <w:pStyle w:val="ConsPlusNormal"/>
            </w:pPr>
            <w:r>
              <w:t>14</w:t>
            </w:r>
          </w:p>
        </w:tc>
        <w:tc>
          <w:tcPr>
            <w:tcW w:w="3360" w:type="dxa"/>
          </w:tcPr>
          <w:p w:rsidR="005D6AD5" w:rsidRDefault="005D6AD5">
            <w:pPr>
              <w:pStyle w:val="ConsPlusNormal"/>
            </w:pPr>
            <w:r>
              <w:t>Казенное учреждение Омской области "Центр занятости населения Марьяновского района"</w:t>
            </w:r>
          </w:p>
        </w:tc>
        <w:tc>
          <w:tcPr>
            <w:tcW w:w="3360" w:type="dxa"/>
          </w:tcPr>
          <w:p w:rsidR="005D6AD5" w:rsidRDefault="005D6AD5">
            <w:pPr>
              <w:pStyle w:val="ConsPlusNormal"/>
            </w:pPr>
            <w:r>
              <w:t>Омская область, Марьяновский район, р.п. Марьяновка, ул. Омская, д. 72; (381-68) 2-19-75 mar_ytz@omsknet.ru</w:t>
            </w:r>
          </w:p>
        </w:tc>
        <w:tc>
          <w:tcPr>
            <w:tcW w:w="2160" w:type="dxa"/>
          </w:tcPr>
          <w:p w:rsidR="005D6AD5" w:rsidRDefault="005D6AD5">
            <w:pPr>
              <w:pStyle w:val="ConsPlusNormal"/>
            </w:pPr>
            <w:r>
              <w:t>Понедельник - среда: с 8.00 до 17.30; четверг: с 8.00 до 18.30; пятница: с 8.00 до 16.30</w:t>
            </w:r>
          </w:p>
        </w:tc>
      </w:tr>
      <w:tr w:rsidR="005D6AD5">
        <w:tc>
          <w:tcPr>
            <w:tcW w:w="780" w:type="dxa"/>
          </w:tcPr>
          <w:p w:rsidR="005D6AD5" w:rsidRDefault="005D6AD5">
            <w:pPr>
              <w:pStyle w:val="ConsPlusNormal"/>
            </w:pPr>
            <w:r>
              <w:t>15</w:t>
            </w:r>
          </w:p>
        </w:tc>
        <w:tc>
          <w:tcPr>
            <w:tcW w:w="3360" w:type="dxa"/>
          </w:tcPr>
          <w:p w:rsidR="005D6AD5" w:rsidRDefault="005D6AD5">
            <w:pPr>
              <w:pStyle w:val="ConsPlusNormal"/>
            </w:pPr>
            <w:r>
              <w:t>Казенное учреждение Омской области "Центр занятости населения Москаленского района"</w:t>
            </w:r>
          </w:p>
        </w:tc>
        <w:tc>
          <w:tcPr>
            <w:tcW w:w="3360" w:type="dxa"/>
          </w:tcPr>
          <w:p w:rsidR="005D6AD5" w:rsidRDefault="005D6AD5">
            <w:pPr>
              <w:pStyle w:val="ConsPlusNormal"/>
            </w:pPr>
            <w:r>
              <w:t>Омская область, Москаленский район, р.п. Москаленки, ул. Ленина, д. 21; (381-74) 2-10-53 mosk_ytz@omsknet.ru</w:t>
            </w:r>
          </w:p>
        </w:tc>
        <w:tc>
          <w:tcPr>
            <w:tcW w:w="2160" w:type="dxa"/>
          </w:tcPr>
          <w:p w:rsidR="005D6AD5" w:rsidRDefault="005D6AD5">
            <w:pPr>
              <w:pStyle w:val="ConsPlusNormal"/>
            </w:pPr>
            <w:r>
              <w:t>Понедельник - пятница: с 9.00 до 17.00</w:t>
            </w:r>
          </w:p>
        </w:tc>
      </w:tr>
      <w:tr w:rsidR="005D6AD5">
        <w:tc>
          <w:tcPr>
            <w:tcW w:w="780" w:type="dxa"/>
          </w:tcPr>
          <w:p w:rsidR="005D6AD5" w:rsidRDefault="005D6AD5">
            <w:pPr>
              <w:pStyle w:val="ConsPlusNormal"/>
            </w:pPr>
            <w:r>
              <w:t>16</w:t>
            </w:r>
          </w:p>
        </w:tc>
        <w:tc>
          <w:tcPr>
            <w:tcW w:w="3360" w:type="dxa"/>
          </w:tcPr>
          <w:p w:rsidR="005D6AD5" w:rsidRDefault="005D6AD5">
            <w:pPr>
              <w:pStyle w:val="ConsPlusNormal"/>
            </w:pPr>
            <w:r>
              <w:t>Казенное учреждение Омской области "Центр занятости населения Муромцевского района"</w:t>
            </w:r>
          </w:p>
        </w:tc>
        <w:tc>
          <w:tcPr>
            <w:tcW w:w="3360" w:type="dxa"/>
          </w:tcPr>
          <w:p w:rsidR="005D6AD5" w:rsidRDefault="005D6AD5">
            <w:pPr>
              <w:pStyle w:val="ConsPlusNormal"/>
            </w:pPr>
            <w:r>
              <w:t>Омская область, Муромцевский район, р.п. Муромцево, ул. Партизанская, д. 34а; (381-58) 2-23-50 murom_ytz@omsknet.ru</w:t>
            </w:r>
          </w:p>
        </w:tc>
        <w:tc>
          <w:tcPr>
            <w:tcW w:w="2160" w:type="dxa"/>
          </w:tcPr>
          <w:p w:rsidR="005D6AD5" w:rsidRDefault="005D6AD5">
            <w:pPr>
              <w:pStyle w:val="ConsPlusNormal"/>
            </w:pPr>
            <w:r>
              <w:t>Понедельник, среда, четверг: с 8.45 до 18.00; вторник: с 8.45 до 19.00; пятница: с 8.45 до 16.45</w:t>
            </w:r>
          </w:p>
        </w:tc>
      </w:tr>
      <w:tr w:rsidR="005D6AD5">
        <w:tc>
          <w:tcPr>
            <w:tcW w:w="780" w:type="dxa"/>
          </w:tcPr>
          <w:p w:rsidR="005D6AD5" w:rsidRDefault="005D6AD5">
            <w:pPr>
              <w:pStyle w:val="ConsPlusNormal"/>
            </w:pPr>
            <w:r>
              <w:t>17</w:t>
            </w:r>
          </w:p>
        </w:tc>
        <w:tc>
          <w:tcPr>
            <w:tcW w:w="3360" w:type="dxa"/>
          </w:tcPr>
          <w:p w:rsidR="005D6AD5" w:rsidRDefault="005D6AD5">
            <w:pPr>
              <w:pStyle w:val="ConsPlusNormal"/>
            </w:pPr>
            <w:r>
              <w:t>Казенное учреждение Омской области "Центр занятости населения Называевского района"</w:t>
            </w:r>
          </w:p>
        </w:tc>
        <w:tc>
          <w:tcPr>
            <w:tcW w:w="3360" w:type="dxa"/>
          </w:tcPr>
          <w:p w:rsidR="005D6AD5" w:rsidRDefault="005D6AD5">
            <w:pPr>
              <w:pStyle w:val="ConsPlusNormal"/>
            </w:pPr>
            <w:r>
              <w:t>Омская область, Называевский район, г. Называевск, ул. Кирова, д. 42; (381-61) 2-21-00 naz_ytz@omsknet.ru</w:t>
            </w:r>
          </w:p>
        </w:tc>
        <w:tc>
          <w:tcPr>
            <w:tcW w:w="2160" w:type="dxa"/>
          </w:tcPr>
          <w:p w:rsidR="005D6AD5" w:rsidRDefault="005D6AD5">
            <w:pPr>
              <w:pStyle w:val="ConsPlusNormal"/>
            </w:pPr>
            <w:r>
              <w:t>Понедельник, вторник, четверг: с 8.00 до 17.45; среда: с 8.00 до 20.00; пятница: с 8.30 до 16.30</w:t>
            </w:r>
          </w:p>
        </w:tc>
      </w:tr>
      <w:tr w:rsidR="005D6AD5">
        <w:tc>
          <w:tcPr>
            <w:tcW w:w="780" w:type="dxa"/>
          </w:tcPr>
          <w:p w:rsidR="005D6AD5" w:rsidRDefault="005D6AD5">
            <w:pPr>
              <w:pStyle w:val="ConsPlusNormal"/>
            </w:pPr>
            <w:r>
              <w:t>18</w:t>
            </w:r>
          </w:p>
        </w:tc>
        <w:tc>
          <w:tcPr>
            <w:tcW w:w="3360" w:type="dxa"/>
          </w:tcPr>
          <w:p w:rsidR="005D6AD5" w:rsidRDefault="005D6AD5">
            <w:pPr>
              <w:pStyle w:val="ConsPlusNormal"/>
            </w:pPr>
            <w:r>
              <w:t>Казенное учреждение Омской области "Центр занятости населения Нижнеомского района"</w:t>
            </w:r>
          </w:p>
        </w:tc>
        <w:tc>
          <w:tcPr>
            <w:tcW w:w="3360" w:type="dxa"/>
          </w:tcPr>
          <w:p w:rsidR="005D6AD5" w:rsidRDefault="005D6AD5">
            <w:pPr>
              <w:pStyle w:val="ConsPlusNormal"/>
            </w:pPr>
            <w:r>
              <w:t>Омская область, Нижнеомский район, с. Нижняя Омка, ул. Почтовая, д. 6; (381-65) 2-30-45 nomsk_ytz@omsknet.ru</w:t>
            </w:r>
          </w:p>
        </w:tc>
        <w:tc>
          <w:tcPr>
            <w:tcW w:w="2160" w:type="dxa"/>
          </w:tcPr>
          <w:p w:rsidR="005D6AD5" w:rsidRDefault="005D6AD5">
            <w:pPr>
              <w:pStyle w:val="ConsPlusNormal"/>
            </w:pPr>
            <w:r>
              <w:t>Понедельник, среда, пятница: с 8.00 до 17.00; вторник: с 8.00 до 18.00; четверг: с 9.00 до 19.00</w:t>
            </w:r>
          </w:p>
        </w:tc>
      </w:tr>
      <w:tr w:rsidR="005D6AD5">
        <w:tc>
          <w:tcPr>
            <w:tcW w:w="780" w:type="dxa"/>
          </w:tcPr>
          <w:p w:rsidR="005D6AD5" w:rsidRDefault="005D6AD5">
            <w:pPr>
              <w:pStyle w:val="ConsPlusNormal"/>
            </w:pPr>
            <w:r>
              <w:t>19</w:t>
            </w:r>
          </w:p>
        </w:tc>
        <w:tc>
          <w:tcPr>
            <w:tcW w:w="3360" w:type="dxa"/>
          </w:tcPr>
          <w:p w:rsidR="005D6AD5" w:rsidRDefault="005D6AD5">
            <w:pPr>
              <w:pStyle w:val="ConsPlusNormal"/>
            </w:pPr>
            <w:r>
              <w:t>Казенное учреждение Омской области "Центр занятости населения Нововаршавского района"</w:t>
            </w:r>
          </w:p>
        </w:tc>
        <w:tc>
          <w:tcPr>
            <w:tcW w:w="3360" w:type="dxa"/>
          </w:tcPr>
          <w:p w:rsidR="005D6AD5" w:rsidRDefault="005D6AD5">
            <w:pPr>
              <w:pStyle w:val="ConsPlusNormal"/>
            </w:pPr>
            <w:r>
              <w:t>Омская область, Нововаршавский район, р.п. Нововаршавка, ул. Зеленая, д. 28; (381-52) 2-13-28 nvarsh_ytz@omsknet.ru</w:t>
            </w:r>
          </w:p>
        </w:tc>
        <w:tc>
          <w:tcPr>
            <w:tcW w:w="2160" w:type="dxa"/>
          </w:tcPr>
          <w:p w:rsidR="005D6AD5" w:rsidRDefault="005D6AD5">
            <w:pPr>
              <w:pStyle w:val="ConsPlusNormal"/>
            </w:pPr>
            <w:r>
              <w:t>Понедельник, среда - пятница: с 9.00 до 17.00; вторник: с 9.00 до 18.00</w:t>
            </w:r>
          </w:p>
        </w:tc>
      </w:tr>
      <w:tr w:rsidR="005D6AD5">
        <w:tc>
          <w:tcPr>
            <w:tcW w:w="780" w:type="dxa"/>
          </w:tcPr>
          <w:p w:rsidR="005D6AD5" w:rsidRDefault="005D6AD5">
            <w:pPr>
              <w:pStyle w:val="ConsPlusNormal"/>
            </w:pPr>
            <w:r>
              <w:t>20</w:t>
            </w:r>
          </w:p>
        </w:tc>
        <w:tc>
          <w:tcPr>
            <w:tcW w:w="3360" w:type="dxa"/>
          </w:tcPr>
          <w:p w:rsidR="005D6AD5" w:rsidRDefault="005D6AD5">
            <w:pPr>
              <w:pStyle w:val="ConsPlusNormal"/>
            </w:pPr>
            <w:r>
              <w:t>Казенное учреждение Омской области "Центр занятости населения Одесского района"</w:t>
            </w:r>
          </w:p>
        </w:tc>
        <w:tc>
          <w:tcPr>
            <w:tcW w:w="3360" w:type="dxa"/>
          </w:tcPr>
          <w:p w:rsidR="005D6AD5" w:rsidRDefault="005D6AD5">
            <w:pPr>
              <w:pStyle w:val="ConsPlusNormal"/>
            </w:pPr>
            <w:r>
              <w:t>Омская область, Одесский район, с. Одесское, ул. Ленина, д. 41; (381-59) 2-19-69 odess_ytz@omsknet.ru</w:t>
            </w:r>
          </w:p>
        </w:tc>
        <w:tc>
          <w:tcPr>
            <w:tcW w:w="2160" w:type="dxa"/>
          </w:tcPr>
          <w:p w:rsidR="005D6AD5" w:rsidRDefault="005D6AD5">
            <w:pPr>
              <w:pStyle w:val="ConsPlusNormal"/>
            </w:pPr>
            <w:r>
              <w:t>Понедельник, вторник, четверг: с 8.00 до 18.00; среда: с 8.00 до 19.00; пятница: с 8.00 до 15.00</w:t>
            </w:r>
          </w:p>
        </w:tc>
      </w:tr>
      <w:tr w:rsidR="005D6AD5">
        <w:tc>
          <w:tcPr>
            <w:tcW w:w="780" w:type="dxa"/>
          </w:tcPr>
          <w:p w:rsidR="005D6AD5" w:rsidRDefault="005D6AD5">
            <w:pPr>
              <w:pStyle w:val="ConsPlusNormal"/>
            </w:pPr>
            <w:r>
              <w:t>21</w:t>
            </w:r>
          </w:p>
        </w:tc>
        <w:tc>
          <w:tcPr>
            <w:tcW w:w="3360" w:type="dxa"/>
          </w:tcPr>
          <w:p w:rsidR="005D6AD5" w:rsidRDefault="005D6AD5">
            <w:pPr>
              <w:pStyle w:val="ConsPlusNormal"/>
            </w:pPr>
            <w:r>
              <w:t>Казенное учреждение Омской области "Центр занятости населения Оконешниковского района"</w:t>
            </w:r>
          </w:p>
        </w:tc>
        <w:tc>
          <w:tcPr>
            <w:tcW w:w="3360" w:type="dxa"/>
          </w:tcPr>
          <w:p w:rsidR="005D6AD5" w:rsidRDefault="005D6AD5">
            <w:pPr>
              <w:pStyle w:val="ConsPlusNormal"/>
            </w:pPr>
            <w:r>
              <w:t>Омская область, Оконешниковский район, р.п. Оконешниково, ул. Пролетарская, д. 68; (381-66) 2-11-41 okon_ytz@omsknet.ru</w:t>
            </w:r>
          </w:p>
        </w:tc>
        <w:tc>
          <w:tcPr>
            <w:tcW w:w="2160" w:type="dxa"/>
          </w:tcPr>
          <w:p w:rsidR="005D6AD5" w:rsidRDefault="005D6AD5">
            <w:pPr>
              <w:pStyle w:val="ConsPlusNormal"/>
            </w:pPr>
            <w:r>
              <w:t>Понедельник: с 8.30 до 19.00; вторник - четверг: с 8.30 до 17.45; пятница: с 8.30 до 16.30</w:t>
            </w:r>
          </w:p>
        </w:tc>
      </w:tr>
      <w:tr w:rsidR="005D6AD5">
        <w:tc>
          <w:tcPr>
            <w:tcW w:w="780" w:type="dxa"/>
          </w:tcPr>
          <w:p w:rsidR="005D6AD5" w:rsidRDefault="005D6AD5">
            <w:pPr>
              <w:pStyle w:val="ConsPlusNormal"/>
            </w:pPr>
            <w:r>
              <w:t>22</w:t>
            </w:r>
          </w:p>
        </w:tc>
        <w:tc>
          <w:tcPr>
            <w:tcW w:w="3360" w:type="dxa"/>
          </w:tcPr>
          <w:p w:rsidR="005D6AD5" w:rsidRDefault="005D6AD5">
            <w:pPr>
              <w:pStyle w:val="ConsPlusNormal"/>
            </w:pPr>
            <w:r>
              <w:t>Казенное учреждение Омской области "Центр занятости населения Октябрьского административного округа города Омска"</w:t>
            </w:r>
          </w:p>
        </w:tc>
        <w:tc>
          <w:tcPr>
            <w:tcW w:w="3360" w:type="dxa"/>
          </w:tcPr>
          <w:p w:rsidR="005D6AD5" w:rsidRDefault="005D6AD5">
            <w:pPr>
              <w:pStyle w:val="ConsPlusNormal"/>
            </w:pPr>
            <w:r>
              <w:t>г. Омск, просп. Космический, д. 43; (381-2) 57-70-49 okt_ytz@omsknet.ru</w:t>
            </w:r>
          </w:p>
        </w:tc>
        <w:tc>
          <w:tcPr>
            <w:tcW w:w="2160" w:type="dxa"/>
          </w:tcPr>
          <w:p w:rsidR="005D6AD5" w:rsidRDefault="005D6AD5">
            <w:pPr>
              <w:pStyle w:val="ConsPlusNormal"/>
            </w:pPr>
            <w:r>
              <w:t>Понедельник - среда: с 9.00 до 17.00; вторник: с 9.00 до 19.00; четверг: с 9.00 до 16.00; пятница: с 9.00 до 16.30</w:t>
            </w:r>
          </w:p>
        </w:tc>
      </w:tr>
      <w:tr w:rsidR="005D6AD5">
        <w:tc>
          <w:tcPr>
            <w:tcW w:w="780" w:type="dxa"/>
          </w:tcPr>
          <w:p w:rsidR="005D6AD5" w:rsidRDefault="005D6AD5">
            <w:pPr>
              <w:pStyle w:val="ConsPlusNormal"/>
            </w:pPr>
            <w:r>
              <w:t>23</w:t>
            </w:r>
          </w:p>
        </w:tc>
        <w:tc>
          <w:tcPr>
            <w:tcW w:w="3360" w:type="dxa"/>
          </w:tcPr>
          <w:p w:rsidR="005D6AD5" w:rsidRDefault="005D6AD5">
            <w:pPr>
              <w:pStyle w:val="ConsPlusNormal"/>
            </w:pPr>
            <w:r>
              <w:t>Казенное учреждение Омской области "Центр занятости населения Омского района"</w:t>
            </w:r>
          </w:p>
        </w:tc>
        <w:tc>
          <w:tcPr>
            <w:tcW w:w="3360" w:type="dxa"/>
          </w:tcPr>
          <w:p w:rsidR="005D6AD5" w:rsidRDefault="005D6AD5">
            <w:pPr>
              <w:pStyle w:val="ConsPlusNormal"/>
            </w:pPr>
            <w:r>
              <w:t>г. Омск, ул. Тарская, д. 11; (381-2) 24-51-15 omsk_ytz@omsknet.ru</w:t>
            </w:r>
          </w:p>
        </w:tc>
        <w:tc>
          <w:tcPr>
            <w:tcW w:w="2160" w:type="dxa"/>
          </w:tcPr>
          <w:p w:rsidR="005D6AD5" w:rsidRDefault="005D6AD5">
            <w:pPr>
              <w:pStyle w:val="ConsPlusNormal"/>
            </w:pPr>
            <w:r>
              <w:t>Понедельник, среда, четверг: с 9.00 до 17.00; вторник: с 9.00 до 18.30; пятница: с 9.00 до 16.00</w:t>
            </w:r>
          </w:p>
        </w:tc>
      </w:tr>
      <w:tr w:rsidR="005D6AD5">
        <w:tc>
          <w:tcPr>
            <w:tcW w:w="780" w:type="dxa"/>
          </w:tcPr>
          <w:p w:rsidR="005D6AD5" w:rsidRDefault="005D6AD5">
            <w:pPr>
              <w:pStyle w:val="ConsPlusNormal"/>
            </w:pPr>
            <w:r>
              <w:t>24</w:t>
            </w:r>
          </w:p>
        </w:tc>
        <w:tc>
          <w:tcPr>
            <w:tcW w:w="3360" w:type="dxa"/>
          </w:tcPr>
          <w:p w:rsidR="005D6AD5" w:rsidRDefault="005D6AD5">
            <w:pPr>
              <w:pStyle w:val="ConsPlusNormal"/>
            </w:pPr>
            <w:r>
              <w:t>Казенное учреждение Омской области "Центр занятости населения Павлоградского района"</w:t>
            </w:r>
          </w:p>
        </w:tc>
        <w:tc>
          <w:tcPr>
            <w:tcW w:w="3360" w:type="dxa"/>
          </w:tcPr>
          <w:p w:rsidR="005D6AD5" w:rsidRDefault="005D6AD5">
            <w:pPr>
              <w:pStyle w:val="ConsPlusNormal"/>
            </w:pPr>
            <w:r>
              <w:t>Омская область, Павлоградский район, р.п. Павлоградка, ул. Колхозная, д. 12; (381-72) 3-12-31 pavl_ytz@omsknet.ru</w:t>
            </w:r>
          </w:p>
        </w:tc>
        <w:tc>
          <w:tcPr>
            <w:tcW w:w="2160" w:type="dxa"/>
          </w:tcPr>
          <w:p w:rsidR="005D6AD5" w:rsidRDefault="005D6AD5">
            <w:pPr>
              <w:pStyle w:val="ConsPlusNormal"/>
            </w:pPr>
            <w:r>
              <w:t>Понедельник - среда: с 8.30 до 18.00; четверг, пятница: с 8.30 до 19.00</w:t>
            </w:r>
          </w:p>
        </w:tc>
      </w:tr>
      <w:tr w:rsidR="005D6AD5">
        <w:tc>
          <w:tcPr>
            <w:tcW w:w="780" w:type="dxa"/>
          </w:tcPr>
          <w:p w:rsidR="005D6AD5" w:rsidRDefault="005D6AD5">
            <w:pPr>
              <w:pStyle w:val="ConsPlusNormal"/>
            </w:pPr>
            <w:r>
              <w:t>25</w:t>
            </w:r>
          </w:p>
        </w:tc>
        <w:tc>
          <w:tcPr>
            <w:tcW w:w="3360" w:type="dxa"/>
          </w:tcPr>
          <w:p w:rsidR="005D6AD5" w:rsidRDefault="005D6AD5">
            <w:pPr>
              <w:pStyle w:val="ConsPlusNormal"/>
            </w:pPr>
            <w:r>
              <w:t>Казенное учреждение Омской области "Центр занятости населения Полтавского района"</w:t>
            </w:r>
          </w:p>
        </w:tc>
        <w:tc>
          <w:tcPr>
            <w:tcW w:w="3360" w:type="dxa"/>
          </w:tcPr>
          <w:p w:rsidR="005D6AD5" w:rsidRDefault="005D6AD5">
            <w:pPr>
              <w:pStyle w:val="ConsPlusNormal"/>
            </w:pPr>
            <w:r>
              <w:t>Омская область, Полтавский район, р.п. Полтавка, ул. Ленина, д. 2а; (381-63) 2-16-41 poltav_ytz@omsknet.ru</w:t>
            </w:r>
          </w:p>
        </w:tc>
        <w:tc>
          <w:tcPr>
            <w:tcW w:w="2160" w:type="dxa"/>
          </w:tcPr>
          <w:p w:rsidR="005D6AD5" w:rsidRDefault="005D6AD5">
            <w:pPr>
              <w:pStyle w:val="ConsPlusNormal"/>
            </w:pPr>
            <w:r>
              <w:t>Понедельник - с 8.30 до 19.00; вторник - четверг: с 8.30 до 17.00; пятница: с 8.30 до 16.00</w:t>
            </w:r>
          </w:p>
        </w:tc>
      </w:tr>
      <w:tr w:rsidR="005D6AD5">
        <w:tc>
          <w:tcPr>
            <w:tcW w:w="780" w:type="dxa"/>
          </w:tcPr>
          <w:p w:rsidR="005D6AD5" w:rsidRDefault="005D6AD5">
            <w:pPr>
              <w:pStyle w:val="ConsPlusNormal"/>
            </w:pPr>
            <w:r>
              <w:t>26</w:t>
            </w:r>
          </w:p>
        </w:tc>
        <w:tc>
          <w:tcPr>
            <w:tcW w:w="3360" w:type="dxa"/>
          </w:tcPr>
          <w:p w:rsidR="005D6AD5" w:rsidRDefault="005D6AD5">
            <w:pPr>
              <w:pStyle w:val="ConsPlusNormal"/>
            </w:pPr>
            <w:r>
              <w:t>Казенное учреждение Омской области "Центр занятости населения Русско-Полянского района"</w:t>
            </w:r>
          </w:p>
        </w:tc>
        <w:tc>
          <w:tcPr>
            <w:tcW w:w="3360" w:type="dxa"/>
          </w:tcPr>
          <w:p w:rsidR="005D6AD5" w:rsidRDefault="005D6AD5">
            <w:pPr>
              <w:pStyle w:val="ConsPlusNormal"/>
            </w:pPr>
            <w:r>
              <w:t>Омская область, Русско-Полянский район, р.п. Русская Поляна, ул. Ленина, д. 66; (381-56) 2-21-72 rpol_ytz@omsknet.ru</w:t>
            </w:r>
          </w:p>
        </w:tc>
        <w:tc>
          <w:tcPr>
            <w:tcW w:w="2160" w:type="dxa"/>
          </w:tcPr>
          <w:p w:rsidR="005D6AD5" w:rsidRDefault="005D6AD5">
            <w:pPr>
              <w:pStyle w:val="ConsPlusNormal"/>
            </w:pPr>
            <w:r>
              <w:t>Понедельник - с 8.30 до 19.00; вторник - четверг: с 8.30 до 18.00; пятница: с 8.00 до 17.00</w:t>
            </w:r>
          </w:p>
        </w:tc>
      </w:tr>
      <w:tr w:rsidR="005D6AD5">
        <w:tc>
          <w:tcPr>
            <w:tcW w:w="780" w:type="dxa"/>
          </w:tcPr>
          <w:p w:rsidR="005D6AD5" w:rsidRDefault="005D6AD5">
            <w:pPr>
              <w:pStyle w:val="ConsPlusNormal"/>
            </w:pPr>
            <w:r>
              <w:t>27</w:t>
            </w:r>
          </w:p>
        </w:tc>
        <w:tc>
          <w:tcPr>
            <w:tcW w:w="3360" w:type="dxa"/>
          </w:tcPr>
          <w:p w:rsidR="005D6AD5" w:rsidRDefault="005D6AD5">
            <w:pPr>
              <w:pStyle w:val="ConsPlusNormal"/>
            </w:pPr>
            <w:r>
              <w:t>Казенное учреждение Омской области "Центр занятости населения Саргатского района"</w:t>
            </w:r>
          </w:p>
        </w:tc>
        <w:tc>
          <w:tcPr>
            <w:tcW w:w="3360" w:type="dxa"/>
          </w:tcPr>
          <w:p w:rsidR="005D6AD5" w:rsidRDefault="005D6AD5">
            <w:pPr>
              <w:pStyle w:val="ConsPlusNormal"/>
            </w:pPr>
            <w:r>
              <w:t>Омская область, Саргатский район, р.п. Саргатское, ул. Кооперативная, д. 113; (381-78) 2-21-19 sargat_ytz@omsknet.ru</w:t>
            </w:r>
          </w:p>
        </w:tc>
        <w:tc>
          <w:tcPr>
            <w:tcW w:w="2160" w:type="dxa"/>
          </w:tcPr>
          <w:p w:rsidR="005D6AD5" w:rsidRDefault="005D6AD5">
            <w:pPr>
              <w:pStyle w:val="ConsPlusNormal"/>
            </w:pPr>
            <w:r>
              <w:t>Понедельник, среда: с 8.30 до 17.45; вторник, четверг: с 8.30 до 19.00; пятница: с 8.30 до 16.30</w:t>
            </w:r>
          </w:p>
        </w:tc>
      </w:tr>
      <w:tr w:rsidR="005D6AD5">
        <w:tc>
          <w:tcPr>
            <w:tcW w:w="780" w:type="dxa"/>
          </w:tcPr>
          <w:p w:rsidR="005D6AD5" w:rsidRDefault="005D6AD5">
            <w:pPr>
              <w:pStyle w:val="ConsPlusNormal"/>
            </w:pPr>
            <w:r>
              <w:t>28</w:t>
            </w:r>
          </w:p>
        </w:tc>
        <w:tc>
          <w:tcPr>
            <w:tcW w:w="3360" w:type="dxa"/>
          </w:tcPr>
          <w:p w:rsidR="005D6AD5" w:rsidRDefault="005D6AD5">
            <w:pPr>
              <w:pStyle w:val="ConsPlusNormal"/>
            </w:pPr>
            <w:r>
              <w:t>Казенное учреждение Омской области "Центр занятости населения Седельниковского района"</w:t>
            </w:r>
          </w:p>
        </w:tc>
        <w:tc>
          <w:tcPr>
            <w:tcW w:w="3360" w:type="dxa"/>
          </w:tcPr>
          <w:p w:rsidR="005D6AD5" w:rsidRDefault="005D6AD5">
            <w:pPr>
              <w:pStyle w:val="ConsPlusNormal"/>
            </w:pPr>
            <w:r>
              <w:t>Омская область, Седельниковский район, с. Седельниково, ул. Кропотова, д. 12; (381-64) 2-18-82 sedlo_ytz@omsknet.ru</w:t>
            </w:r>
          </w:p>
        </w:tc>
        <w:tc>
          <w:tcPr>
            <w:tcW w:w="2160" w:type="dxa"/>
          </w:tcPr>
          <w:p w:rsidR="005D6AD5" w:rsidRDefault="005D6AD5">
            <w:pPr>
              <w:pStyle w:val="ConsPlusNormal"/>
            </w:pPr>
            <w:r>
              <w:t>Понедельник, среда, четверг: с 8.45 до 17.00; вторник: с 8.45 до 19.00; пятница: с 8.45 до 16.00</w:t>
            </w:r>
          </w:p>
        </w:tc>
      </w:tr>
      <w:tr w:rsidR="005D6AD5">
        <w:tc>
          <w:tcPr>
            <w:tcW w:w="780" w:type="dxa"/>
          </w:tcPr>
          <w:p w:rsidR="005D6AD5" w:rsidRDefault="005D6AD5">
            <w:pPr>
              <w:pStyle w:val="ConsPlusNormal"/>
            </w:pPr>
            <w:r>
              <w:t>29</w:t>
            </w:r>
          </w:p>
        </w:tc>
        <w:tc>
          <w:tcPr>
            <w:tcW w:w="3360" w:type="dxa"/>
          </w:tcPr>
          <w:p w:rsidR="005D6AD5" w:rsidRDefault="005D6AD5">
            <w:pPr>
              <w:pStyle w:val="ConsPlusNormal"/>
            </w:pPr>
            <w:r>
              <w:t>Казенное учреждение Омской области "Центр занятости населения Советского административного округа города Омска"</w:t>
            </w:r>
          </w:p>
        </w:tc>
        <w:tc>
          <w:tcPr>
            <w:tcW w:w="3360" w:type="dxa"/>
          </w:tcPr>
          <w:p w:rsidR="005D6AD5" w:rsidRDefault="005D6AD5">
            <w:pPr>
              <w:pStyle w:val="ConsPlusNormal"/>
            </w:pPr>
            <w:r>
              <w:t>г. Омск, просп. Мира, д. 60; (381-2) 22-43-97 sov_ytz@omsknet.ru</w:t>
            </w:r>
          </w:p>
        </w:tc>
        <w:tc>
          <w:tcPr>
            <w:tcW w:w="2160" w:type="dxa"/>
          </w:tcPr>
          <w:p w:rsidR="005D6AD5" w:rsidRDefault="005D6AD5">
            <w:pPr>
              <w:pStyle w:val="ConsPlusNormal"/>
            </w:pPr>
            <w:r>
              <w:t>Понедельник, вторник: с 9.00 до 17.00; среда: с 9.00 до 19.00; четверг, пятница: с 9.00 до 16.00</w:t>
            </w:r>
          </w:p>
        </w:tc>
      </w:tr>
      <w:tr w:rsidR="005D6AD5">
        <w:tc>
          <w:tcPr>
            <w:tcW w:w="780" w:type="dxa"/>
          </w:tcPr>
          <w:p w:rsidR="005D6AD5" w:rsidRDefault="005D6AD5">
            <w:pPr>
              <w:pStyle w:val="ConsPlusNormal"/>
            </w:pPr>
            <w:r>
              <w:t>30</w:t>
            </w:r>
          </w:p>
        </w:tc>
        <w:tc>
          <w:tcPr>
            <w:tcW w:w="3360" w:type="dxa"/>
          </w:tcPr>
          <w:p w:rsidR="005D6AD5" w:rsidRDefault="005D6AD5">
            <w:pPr>
              <w:pStyle w:val="ConsPlusNormal"/>
            </w:pPr>
            <w:r>
              <w:t>Казенное учреждение Омской области "Центр занятости населения Таврического района"</w:t>
            </w:r>
          </w:p>
        </w:tc>
        <w:tc>
          <w:tcPr>
            <w:tcW w:w="3360" w:type="dxa"/>
          </w:tcPr>
          <w:p w:rsidR="005D6AD5" w:rsidRDefault="005D6AD5">
            <w:pPr>
              <w:pStyle w:val="ConsPlusNormal"/>
            </w:pPr>
            <w:r>
              <w:t>Омская область, Таврический район, р.п. Таврическое, ул. Советская, д. 33; (381-51) 2-25-34 tavr_ytz@omsknet.ru</w:t>
            </w:r>
          </w:p>
        </w:tc>
        <w:tc>
          <w:tcPr>
            <w:tcW w:w="2160" w:type="dxa"/>
          </w:tcPr>
          <w:p w:rsidR="005D6AD5" w:rsidRDefault="005D6AD5">
            <w:pPr>
              <w:pStyle w:val="ConsPlusNormal"/>
            </w:pPr>
            <w:r>
              <w:t>Понедельник - четверг: с 8.30 до 17.45; пятница: с 8.30 до 16.30</w:t>
            </w:r>
          </w:p>
        </w:tc>
      </w:tr>
      <w:tr w:rsidR="005D6AD5">
        <w:tc>
          <w:tcPr>
            <w:tcW w:w="780" w:type="dxa"/>
          </w:tcPr>
          <w:p w:rsidR="005D6AD5" w:rsidRDefault="005D6AD5">
            <w:pPr>
              <w:pStyle w:val="ConsPlusNormal"/>
            </w:pPr>
            <w:r>
              <w:t>31</w:t>
            </w:r>
          </w:p>
        </w:tc>
        <w:tc>
          <w:tcPr>
            <w:tcW w:w="3360" w:type="dxa"/>
          </w:tcPr>
          <w:p w:rsidR="005D6AD5" w:rsidRDefault="005D6AD5">
            <w:pPr>
              <w:pStyle w:val="ConsPlusNormal"/>
            </w:pPr>
            <w:r>
              <w:t>Казенное учреждение Омской области "Центр занятости населения Тарского района"</w:t>
            </w:r>
          </w:p>
        </w:tc>
        <w:tc>
          <w:tcPr>
            <w:tcW w:w="3360" w:type="dxa"/>
          </w:tcPr>
          <w:p w:rsidR="005D6AD5" w:rsidRDefault="005D6AD5">
            <w:pPr>
              <w:pStyle w:val="ConsPlusNormal"/>
            </w:pPr>
            <w:r>
              <w:t>Омская область, Тарский район, г. Тара, ул. Советская, д. 42; (381-71) 2-18-92 tara_ytz@omsknet.ru</w:t>
            </w:r>
          </w:p>
        </w:tc>
        <w:tc>
          <w:tcPr>
            <w:tcW w:w="2160" w:type="dxa"/>
          </w:tcPr>
          <w:p w:rsidR="005D6AD5" w:rsidRDefault="005D6AD5">
            <w:pPr>
              <w:pStyle w:val="ConsPlusNormal"/>
            </w:pPr>
            <w:r>
              <w:t>Понедельник, вторник, четверг: с 8.30 до 17.30; среда: с 8.30 до 19.00; пятница: с 8.30 до 16.30</w:t>
            </w:r>
          </w:p>
        </w:tc>
      </w:tr>
      <w:tr w:rsidR="005D6AD5">
        <w:tc>
          <w:tcPr>
            <w:tcW w:w="780" w:type="dxa"/>
          </w:tcPr>
          <w:p w:rsidR="005D6AD5" w:rsidRDefault="005D6AD5">
            <w:pPr>
              <w:pStyle w:val="ConsPlusNormal"/>
            </w:pPr>
            <w:r>
              <w:t>32</w:t>
            </w:r>
          </w:p>
        </w:tc>
        <w:tc>
          <w:tcPr>
            <w:tcW w:w="3360" w:type="dxa"/>
          </w:tcPr>
          <w:p w:rsidR="005D6AD5" w:rsidRDefault="005D6AD5">
            <w:pPr>
              <w:pStyle w:val="ConsPlusNormal"/>
            </w:pPr>
            <w:r>
              <w:t>Казенное учреждение Омской области "Центр занятости населения Тевризского района"</w:t>
            </w:r>
          </w:p>
        </w:tc>
        <w:tc>
          <w:tcPr>
            <w:tcW w:w="3360" w:type="dxa"/>
          </w:tcPr>
          <w:p w:rsidR="005D6AD5" w:rsidRDefault="005D6AD5">
            <w:pPr>
              <w:pStyle w:val="ConsPlusNormal"/>
            </w:pPr>
            <w:r>
              <w:t>Омская область, Тевризский район, р.п. Тевриз, ул. Карбышева, д. 14; (381-54) 2-19-77 tevriz_ytz@omsknet.ru</w:t>
            </w:r>
          </w:p>
        </w:tc>
        <w:tc>
          <w:tcPr>
            <w:tcW w:w="2160" w:type="dxa"/>
          </w:tcPr>
          <w:p w:rsidR="005D6AD5" w:rsidRDefault="005D6AD5">
            <w:pPr>
              <w:pStyle w:val="ConsPlusNormal"/>
            </w:pPr>
            <w:r>
              <w:t>Понедельник - с 9.00 до 18.00; вторник - четверг: с 9.00 до 19.00; пятница: с 9.00 до 18.00</w:t>
            </w:r>
          </w:p>
        </w:tc>
      </w:tr>
      <w:tr w:rsidR="005D6AD5">
        <w:tc>
          <w:tcPr>
            <w:tcW w:w="780" w:type="dxa"/>
          </w:tcPr>
          <w:p w:rsidR="005D6AD5" w:rsidRDefault="005D6AD5">
            <w:pPr>
              <w:pStyle w:val="ConsPlusNormal"/>
            </w:pPr>
            <w:r>
              <w:t>33</w:t>
            </w:r>
          </w:p>
        </w:tc>
        <w:tc>
          <w:tcPr>
            <w:tcW w:w="3360" w:type="dxa"/>
          </w:tcPr>
          <w:p w:rsidR="005D6AD5" w:rsidRDefault="005D6AD5">
            <w:pPr>
              <w:pStyle w:val="ConsPlusNormal"/>
            </w:pPr>
            <w:r>
              <w:t>Казенное учреждение Омской области "Центр занятости населения Тюкалинского района"</w:t>
            </w:r>
          </w:p>
        </w:tc>
        <w:tc>
          <w:tcPr>
            <w:tcW w:w="3360" w:type="dxa"/>
          </w:tcPr>
          <w:p w:rsidR="005D6AD5" w:rsidRDefault="005D6AD5">
            <w:pPr>
              <w:pStyle w:val="ConsPlusNormal"/>
            </w:pPr>
            <w:r>
              <w:t>Омская область, Тюкалинский район, г. Тюкалинск, ул. 30 лет Победы, д. 37; (381-76) 2-13-80 tuk_ytz@omsknet.ru</w:t>
            </w:r>
          </w:p>
        </w:tc>
        <w:tc>
          <w:tcPr>
            <w:tcW w:w="2160" w:type="dxa"/>
          </w:tcPr>
          <w:p w:rsidR="005D6AD5" w:rsidRDefault="005D6AD5">
            <w:pPr>
              <w:pStyle w:val="ConsPlusNormal"/>
            </w:pPr>
            <w:r>
              <w:t>Понедельник, среда, четверг: с 9.00 до 17.00; вторник: с 9.00 до 19.00; пятница: с 9.00 до 16.00</w:t>
            </w:r>
          </w:p>
        </w:tc>
      </w:tr>
      <w:tr w:rsidR="005D6AD5">
        <w:tc>
          <w:tcPr>
            <w:tcW w:w="780" w:type="dxa"/>
          </w:tcPr>
          <w:p w:rsidR="005D6AD5" w:rsidRDefault="005D6AD5">
            <w:pPr>
              <w:pStyle w:val="ConsPlusNormal"/>
            </w:pPr>
            <w:r>
              <w:t>34</w:t>
            </w:r>
          </w:p>
        </w:tc>
        <w:tc>
          <w:tcPr>
            <w:tcW w:w="3360" w:type="dxa"/>
          </w:tcPr>
          <w:p w:rsidR="005D6AD5" w:rsidRDefault="005D6AD5">
            <w:pPr>
              <w:pStyle w:val="ConsPlusNormal"/>
            </w:pPr>
            <w:r>
              <w:t>Казенное учреждение Омской области "Центр занятости населения Усть-Ишимского района"</w:t>
            </w:r>
          </w:p>
        </w:tc>
        <w:tc>
          <w:tcPr>
            <w:tcW w:w="3360" w:type="dxa"/>
          </w:tcPr>
          <w:p w:rsidR="005D6AD5" w:rsidRDefault="005D6AD5">
            <w:pPr>
              <w:pStyle w:val="ConsPlusNormal"/>
            </w:pPr>
            <w:r>
              <w:t>Омская область, Усть-Ишимский район, с. Усть-Ишим, ул. Советская, д. 69; (381-50) 2-11-97 yst_ytz@omsknet.ru</w:t>
            </w:r>
          </w:p>
        </w:tc>
        <w:tc>
          <w:tcPr>
            <w:tcW w:w="2160" w:type="dxa"/>
          </w:tcPr>
          <w:p w:rsidR="005D6AD5" w:rsidRDefault="005D6AD5">
            <w:pPr>
              <w:pStyle w:val="ConsPlusNormal"/>
            </w:pPr>
            <w:r>
              <w:t>Понедельник, среда - пятница: с 8.30 до 16.30; вторник: с 8.30 до 19.00</w:t>
            </w:r>
          </w:p>
        </w:tc>
      </w:tr>
      <w:tr w:rsidR="005D6AD5">
        <w:tc>
          <w:tcPr>
            <w:tcW w:w="780" w:type="dxa"/>
          </w:tcPr>
          <w:p w:rsidR="005D6AD5" w:rsidRDefault="005D6AD5">
            <w:pPr>
              <w:pStyle w:val="ConsPlusNormal"/>
            </w:pPr>
            <w:r>
              <w:t>35</w:t>
            </w:r>
          </w:p>
        </w:tc>
        <w:tc>
          <w:tcPr>
            <w:tcW w:w="3360" w:type="dxa"/>
          </w:tcPr>
          <w:p w:rsidR="005D6AD5" w:rsidRDefault="005D6AD5">
            <w:pPr>
              <w:pStyle w:val="ConsPlusNormal"/>
            </w:pPr>
            <w:r>
              <w:t>Казенное учреждение Омской области "Центр занятости населения Центрального административного округа города Омска"</w:t>
            </w:r>
          </w:p>
        </w:tc>
        <w:tc>
          <w:tcPr>
            <w:tcW w:w="3360" w:type="dxa"/>
          </w:tcPr>
          <w:p w:rsidR="005D6AD5" w:rsidRDefault="005D6AD5">
            <w:pPr>
              <w:pStyle w:val="ConsPlusNormal"/>
            </w:pPr>
            <w:r>
              <w:t>г. Омск, ул. Певцова, д. 13; (381-2) 25-04-68 cao@cao.omsknet.ru</w:t>
            </w:r>
          </w:p>
        </w:tc>
        <w:tc>
          <w:tcPr>
            <w:tcW w:w="2160" w:type="dxa"/>
          </w:tcPr>
          <w:p w:rsidR="005D6AD5" w:rsidRDefault="005D6AD5">
            <w:pPr>
              <w:pStyle w:val="ConsPlusNormal"/>
            </w:pPr>
            <w:r>
              <w:t>Понедельник - четверг: с 9.00 до 17.00; пятница: с 9.00 до 16.00</w:t>
            </w:r>
          </w:p>
        </w:tc>
      </w:tr>
      <w:tr w:rsidR="005D6AD5">
        <w:tc>
          <w:tcPr>
            <w:tcW w:w="780" w:type="dxa"/>
          </w:tcPr>
          <w:p w:rsidR="005D6AD5" w:rsidRDefault="005D6AD5">
            <w:pPr>
              <w:pStyle w:val="ConsPlusNormal"/>
            </w:pPr>
            <w:r>
              <w:t>36</w:t>
            </w:r>
          </w:p>
        </w:tc>
        <w:tc>
          <w:tcPr>
            <w:tcW w:w="3360" w:type="dxa"/>
          </w:tcPr>
          <w:p w:rsidR="005D6AD5" w:rsidRDefault="005D6AD5">
            <w:pPr>
              <w:pStyle w:val="ConsPlusNormal"/>
            </w:pPr>
            <w:r>
              <w:t>Казенное учреждение Омской области "Центр занятости населения Черлакского района"</w:t>
            </w:r>
          </w:p>
        </w:tc>
        <w:tc>
          <w:tcPr>
            <w:tcW w:w="3360" w:type="dxa"/>
          </w:tcPr>
          <w:p w:rsidR="005D6AD5" w:rsidRDefault="005D6AD5">
            <w:pPr>
              <w:pStyle w:val="ConsPlusNormal"/>
            </w:pPr>
            <w:r>
              <w:t>Омская область, Черлакский район, р.п. Черлак, ул. Почтовая, д. 14; (381-53) 2-10-57 cherl_ytz@omsknet.ru</w:t>
            </w:r>
          </w:p>
        </w:tc>
        <w:tc>
          <w:tcPr>
            <w:tcW w:w="2160" w:type="dxa"/>
          </w:tcPr>
          <w:p w:rsidR="005D6AD5" w:rsidRDefault="005D6AD5">
            <w:pPr>
              <w:pStyle w:val="ConsPlusNormal"/>
            </w:pPr>
            <w:r>
              <w:t>Понедельник, вторник, четверг: с 8.00 до 18.00; среда: с 8.30 до 19.00; пятница: с 8.00 до 16.30</w:t>
            </w:r>
          </w:p>
        </w:tc>
      </w:tr>
      <w:tr w:rsidR="005D6AD5">
        <w:tc>
          <w:tcPr>
            <w:tcW w:w="780" w:type="dxa"/>
          </w:tcPr>
          <w:p w:rsidR="005D6AD5" w:rsidRDefault="005D6AD5">
            <w:pPr>
              <w:pStyle w:val="ConsPlusNormal"/>
            </w:pPr>
            <w:r>
              <w:t>37</w:t>
            </w:r>
          </w:p>
        </w:tc>
        <w:tc>
          <w:tcPr>
            <w:tcW w:w="3360" w:type="dxa"/>
          </w:tcPr>
          <w:p w:rsidR="005D6AD5" w:rsidRDefault="005D6AD5">
            <w:pPr>
              <w:pStyle w:val="ConsPlusNormal"/>
            </w:pPr>
            <w:r>
              <w:t>Казенное учреждение Омской области "Центр занятости населения Шербакульского района"</w:t>
            </w:r>
          </w:p>
        </w:tc>
        <w:tc>
          <w:tcPr>
            <w:tcW w:w="3360" w:type="dxa"/>
          </w:tcPr>
          <w:p w:rsidR="005D6AD5" w:rsidRDefault="005D6AD5">
            <w:pPr>
              <w:pStyle w:val="ConsPlusNormal"/>
            </w:pPr>
            <w:r>
              <w:t>Омская область, Шербакульский район, р.п. Шербакуль, ул. Советская, д. 76; (381-77) 2-10-71 sherb_ytz@omsknet.ru</w:t>
            </w:r>
          </w:p>
        </w:tc>
        <w:tc>
          <w:tcPr>
            <w:tcW w:w="2160" w:type="dxa"/>
          </w:tcPr>
          <w:p w:rsidR="005D6AD5" w:rsidRDefault="005D6AD5">
            <w:pPr>
              <w:pStyle w:val="ConsPlusNormal"/>
            </w:pPr>
            <w:r>
              <w:t>Понедельник, среда: с 8.00 до 18.15; вторник, четверг: с 8.30 до 19.00; пятница: с 8.30 до 17.00</w:t>
            </w:r>
          </w:p>
        </w:tc>
      </w:tr>
    </w:tbl>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r>
        <w:t>Приложение N 3</w:t>
      </w:r>
    </w:p>
    <w:p w:rsidR="005D6AD5" w:rsidRDefault="005D6AD5">
      <w:pPr>
        <w:pStyle w:val="ConsPlusNormal"/>
        <w:jc w:val="right"/>
      </w:pPr>
      <w:r>
        <w:t>к Административному регламенту</w:t>
      </w:r>
    </w:p>
    <w:p w:rsidR="005D6AD5" w:rsidRDefault="005D6AD5">
      <w:pPr>
        <w:pStyle w:val="ConsPlusNormal"/>
        <w:jc w:val="right"/>
      </w:pPr>
      <w:r>
        <w:t>предоставления государственной услуги</w:t>
      </w:r>
    </w:p>
    <w:p w:rsidR="005D6AD5" w:rsidRDefault="005D6AD5">
      <w:pPr>
        <w:pStyle w:val="ConsPlusNormal"/>
        <w:jc w:val="right"/>
      </w:pPr>
      <w:r>
        <w:t>"Назначение ежемесячных компенсационных</w:t>
      </w:r>
    </w:p>
    <w:p w:rsidR="005D6AD5" w:rsidRDefault="005D6AD5">
      <w:pPr>
        <w:pStyle w:val="ConsPlusNormal"/>
        <w:jc w:val="right"/>
      </w:pPr>
      <w:r>
        <w:t>выплат нетрудоустроенным женщинам,</w:t>
      </w:r>
    </w:p>
    <w:p w:rsidR="005D6AD5" w:rsidRDefault="005D6AD5">
      <w:pPr>
        <w:pStyle w:val="ConsPlusNormal"/>
        <w:jc w:val="right"/>
      </w:pPr>
      <w:r>
        <w:t>имеющим детей в возрасте до 3 лет,</w:t>
      </w:r>
    </w:p>
    <w:p w:rsidR="005D6AD5" w:rsidRDefault="005D6AD5">
      <w:pPr>
        <w:pStyle w:val="ConsPlusNormal"/>
        <w:jc w:val="right"/>
      </w:pPr>
      <w:r>
        <w:t>уволенным в связи с ликвидацией</w:t>
      </w:r>
    </w:p>
    <w:p w:rsidR="005D6AD5" w:rsidRDefault="005D6AD5">
      <w:pPr>
        <w:pStyle w:val="ConsPlusNormal"/>
        <w:jc w:val="right"/>
      </w:pPr>
      <w:r>
        <w:t>организации"</w:t>
      </w:r>
    </w:p>
    <w:p w:rsidR="005D6AD5" w:rsidRDefault="005D6AD5">
      <w:pPr>
        <w:pStyle w:val="ConsPlusNormal"/>
        <w:jc w:val="center"/>
      </w:pPr>
    </w:p>
    <w:p w:rsidR="005D6AD5" w:rsidRDefault="005D6AD5">
      <w:pPr>
        <w:pStyle w:val="ConsPlusTitle"/>
        <w:jc w:val="center"/>
      </w:pPr>
      <w:bookmarkStart w:id="17" w:name="P909"/>
      <w:bookmarkEnd w:id="17"/>
      <w:r>
        <w:t>БЛОК-СХЕМА</w:t>
      </w:r>
    </w:p>
    <w:p w:rsidR="005D6AD5" w:rsidRDefault="005D6AD5">
      <w:pPr>
        <w:pStyle w:val="ConsPlusTitle"/>
        <w:jc w:val="center"/>
      </w:pPr>
      <w:r>
        <w:t>предоставления государственной услуги</w:t>
      </w:r>
    </w:p>
    <w:p w:rsidR="005D6AD5" w:rsidRDefault="005D6AD5">
      <w:pPr>
        <w:pStyle w:val="ConsPlusTitle"/>
        <w:jc w:val="center"/>
      </w:pPr>
      <w:r>
        <w:t>"Назначение ежемесячных компенсационных выплат</w:t>
      </w:r>
    </w:p>
    <w:p w:rsidR="005D6AD5" w:rsidRDefault="005D6AD5">
      <w:pPr>
        <w:pStyle w:val="ConsPlusTitle"/>
        <w:jc w:val="center"/>
      </w:pPr>
      <w:r>
        <w:t>нетрудоустроенным женщинам, имеющим детей в возрасте</w:t>
      </w:r>
    </w:p>
    <w:p w:rsidR="005D6AD5" w:rsidRDefault="005D6AD5">
      <w:pPr>
        <w:pStyle w:val="ConsPlusTitle"/>
        <w:jc w:val="center"/>
      </w:pPr>
      <w:r>
        <w:t>до 3 лет, уволенным в связи с ликвидацией организации"</w:t>
      </w:r>
    </w:p>
    <w:p w:rsidR="005D6AD5" w:rsidRDefault="005D6AD5">
      <w:pPr>
        <w:pStyle w:val="ConsPlusNormal"/>
        <w:jc w:val="center"/>
      </w:pPr>
    </w:p>
    <w:p w:rsidR="005D6AD5" w:rsidRDefault="005D6AD5">
      <w:pPr>
        <w:pStyle w:val="ConsPlusNonformat"/>
        <w:jc w:val="both"/>
      </w:pPr>
      <w:r>
        <w:t xml:space="preserve">     ┌───────────────────────────────────────────────────────────────┐</w:t>
      </w:r>
    </w:p>
    <w:p w:rsidR="005D6AD5" w:rsidRDefault="005D6AD5">
      <w:pPr>
        <w:pStyle w:val="ConsPlusNonformat"/>
        <w:jc w:val="both"/>
      </w:pPr>
      <w:r>
        <w:t xml:space="preserve">     │  Прием и регистрация в казенных учреждениях Омской области -  │</w:t>
      </w:r>
    </w:p>
    <w:p w:rsidR="005D6AD5" w:rsidRDefault="005D6AD5">
      <w:pPr>
        <w:pStyle w:val="ConsPlusNonformat"/>
        <w:jc w:val="both"/>
      </w:pPr>
      <w:r>
        <w:t xml:space="preserve">     │  многофункциональных центрах предоставления государственных   │</w:t>
      </w:r>
    </w:p>
    <w:p w:rsidR="005D6AD5" w:rsidRDefault="005D6AD5">
      <w:pPr>
        <w:pStyle w:val="ConsPlusNonformat"/>
        <w:jc w:val="both"/>
      </w:pPr>
      <w:r>
        <w:t xml:space="preserve">     │       и муниципальных услуг, центрах социальных выплат        │</w:t>
      </w:r>
    </w:p>
    <w:p w:rsidR="005D6AD5" w:rsidRDefault="005D6AD5">
      <w:pPr>
        <w:pStyle w:val="ConsPlusNonformat"/>
        <w:jc w:val="both"/>
      </w:pPr>
      <w:r>
        <w:t xml:space="preserve">     │ и материально-технического обеспечения (далее - учреждение),  │</w:t>
      </w:r>
    </w:p>
    <w:p w:rsidR="005D6AD5" w:rsidRDefault="005D6AD5">
      <w:pPr>
        <w:pStyle w:val="ConsPlusNonformat"/>
        <w:jc w:val="both"/>
      </w:pPr>
      <w:r>
        <w:t xml:space="preserve">     │   заявления о назначении ежемесячных компенсационных выплат   │</w:t>
      </w:r>
    </w:p>
    <w:p w:rsidR="005D6AD5" w:rsidRDefault="005D6AD5">
      <w:pPr>
        <w:pStyle w:val="ConsPlusNonformat"/>
        <w:jc w:val="both"/>
      </w:pPr>
      <w:r>
        <w:t xml:space="preserve">     │нетрудоустроенным женщинам, имеющим детей в возрасте до 3 лет, │</w:t>
      </w:r>
    </w:p>
    <w:p w:rsidR="005D6AD5" w:rsidRDefault="005D6AD5">
      <w:pPr>
        <w:pStyle w:val="ConsPlusNonformat"/>
        <w:jc w:val="both"/>
      </w:pPr>
      <w:r>
        <w:t xml:space="preserve">     │          уволенным в связи с ликвидацией организации,         │</w:t>
      </w:r>
    </w:p>
    <w:p w:rsidR="005D6AD5" w:rsidRDefault="005D6AD5">
      <w:pPr>
        <w:pStyle w:val="ConsPlusNonformat"/>
        <w:jc w:val="both"/>
      </w:pPr>
      <w:r>
        <w:t xml:space="preserve">     │         (далее - ежемесячные компенсационные выплаты)         │</w:t>
      </w:r>
    </w:p>
    <w:p w:rsidR="005D6AD5" w:rsidRDefault="005D6AD5">
      <w:pPr>
        <w:pStyle w:val="ConsPlusNonformat"/>
        <w:jc w:val="both"/>
      </w:pPr>
      <w:r>
        <w:t xml:space="preserve">     │                   и прилагаемых документов                    │</w:t>
      </w:r>
    </w:p>
    <w:p w:rsidR="005D6AD5" w:rsidRDefault="005D6AD5">
      <w:pPr>
        <w:pStyle w:val="ConsPlusNonformat"/>
        <w:jc w:val="both"/>
      </w:pPr>
      <w:r>
        <w:t xml:space="preserve">     └───────────────────────────────┬───────────────────────────────┘</w:t>
      </w:r>
    </w:p>
    <w:p w:rsidR="005D6AD5" w:rsidRDefault="005D6AD5">
      <w:pPr>
        <w:pStyle w:val="ConsPlusNonformat"/>
        <w:jc w:val="both"/>
      </w:pPr>
      <w:r>
        <w:t xml:space="preserve">                                     \/</w:t>
      </w:r>
    </w:p>
    <w:p w:rsidR="005D6AD5" w:rsidRDefault="005D6AD5">
      <w:pPr>
        <w:pStyle w:val="ConsPlusNonformat"/>
        <w:jc w:val="both"/>
      </w:pPr>
      <w:r>
        <w:t xml:space="preserve">     ┌───────────────────────────────────────────────────────────────┐</w:t>
      </w:r>
    </w:p>
    <w:p w:rsidR="005D6AD5" w:rsidRDefault="005D6AD5">
      <w:pPr>
        <w:pStyle w:val="ConsPlusNonformat"/>
        <w:jc w:val="both"/>
      </w:pPr>
      <w:r>
        <w:t xml:space="preserve">     │     Формирование и направление межведомственного запроса      │</w:t>
      </w:r>
    </w:p>
    <w:p w:rsidR="005D6AD5" w:rsidRDefault="005D6AD5">
      <w:pPr>
        <w:pStyle w:val="ConsPlusNonformat"/>
        <w:jc w:val="both"/>
      </w:pPr>
      <w:r>
        <w:t xml:space="preserve">     └───────────────────────────────┬───────────────────────────────┘</w:t>
      </w:r>
    </w:p>
    <w:p w:rsidR="005D6AD5" w:rsidRDefault="005D6AD5">
      <w:pPr>
        <w:pStyle w:val="ConsPlusNonformat"/>
        <w:jc w:val="both"/>
      </w:pPr>
      <w:r>
        <w:t xml:space="preserve">                                     \/</w:t>
      </w:r>
    </w:p>
    <w:p w:rsidR="005D6AD5" w:rsidRDefault="005D6AD5">
      <w:pPr>
        <w:pStyle w:val="ConsPlusNonformat"/>
        <w:jc w:val="both"/>
      </w:pPr>
      <w:r>
        <w:t xml:space="preserve">     ┌───────────────────────────────────────────────────────────────┐</w:t>
      </w:r>
    </w:p>
    <w:p w:rsidR="005D6AD5" w:rsidRDefault="005D6AD5">
      <w:pPr>
        <w:pStyle w:val="ConsPlusNonformat"/>
        <w:jc w:val="both"/>
      </w:pPr>
      <w:r>
        <w:t xml:space="preserve">     │   Проведение экспертизы заявления и прилагаемых документов    │</w:t>
      </w:r>
    </w:p>
    <w:p w:rsidR="005D6AD5" w:rsidRDefault="005D6AD5">
      <w:pPr>
        <w:pStyle w:val="ConsPlusNonformat"/>
        <w:jc w:val="both"/>
      </w:pPr>
      <w:r>
        <w:t xml:space="preserve">     └───────────────────────────────┬───────────────────────────────┘</w:t>
      </w:r>
    </w:p>
    <w:p w:rsidR="005D6AD5" w:rsidRDefault="005D6AD5">
      <w:pPr>
        <w:pStyle w:val="ConsPlusNonformat"/>
        <w:jc w:val="both"/>
      </w:pPr>
      <w:r>
        <w:t xml:space="preserve">                                     \/</w:t>
      </w:r>
    </w:p>
    <w:p w:rsidR="005D6AD5" w:rsidRDefault="005D6AD5">
      <w:pPr>
        <w:pStyle w:val="ConsPlusNonformat"/>
        <w:jc w:val="both"/>
      </w:pPr>
      <w:r>
        <w:t xml:space="preserve">     ┌───────────────────────────────────────────────────────────────┐</w:t>
      </w:r>
    </w:p>
    <w:p w:rsidR="005D6AD5" w:rsidRDefault="005D6AD5">
      <w:pPr>
        <w:pStyle w:val="ConsPlusNonformat"/>
        <w:jc w:val="both"/>
      </w:pPr>
      <w:r>
        <w:t xml:space="preserve">     │           Принятие учреждением решения о назначении           │</w:t>
      </w:r>
    </w:p>
    <w:p w:rsidR="005D6AD5" w:rsidRDefault="005D6AD5">
      <w:pPr>
        <w:pStyle w:val="ConsPlusNonformat"/>
        <w:jc w:val="both"/>
      </w:pPr>
      <w:r>
        <w:t xml:space="preserve">     │ или об отказе в назначении ежемесячных компенсационных выплат │</w:t>
      </w:r>
    </w:p>
    <w:p w:rsidR="005D6AD5" w:rsidRDefault="005D6AD5">
      <w:pPr>
        <w:pStyle w:val="ConsPlusNonformat"/>
        <w:jc w:val="both"/>
      </w:pPr>
      <w:r>
        <w:t xml:space="preserve">     └───────────────────────────────┬───────────────────────────────┘</w:t>
      </w:r>
    </w:p>
    <w:p w:rsidR="005D6AD5" w:rsidRDefault="005D6AD5">
      <w:pPr>
        <w:pStyle w:val="ConsPlusNonformat"/>
        <w:jc w:val="both"/>
      </w:pPr>
      <w:r>
        <w:t xml:space="preserve">                                     \/</w:t>
      </w:r>
    </w:p>
    <w:p w:rsidR="005D6AD5" w:rsidRDefault="005D6AD5">
      <w:pPr>
        <w:pStyle w:val="ConsPlusNonformat"/>
        <w:jc w:val="both"/>
      </w:pPr>
      <w:r>
        <w:t xml:space="preserve">     ┌───────────────────────────────────────────────────────────────┐</w:t>
      </w:r>
    </w:p>
    <w:p w:rsidR="005D6AD5" w:rsidRDefault="005D6AD5">
      <w:pPr>
        <w:pStyle w:val="ConsPlusNonformat"/>
        <w:jc w:val="both"/>
      </w:pPr>
      <w:r>
        <w:t xml:space="preserve">     │  Формирование и направление реестра получателей ежемесячных   │</w:t>
      </w:r>
    </w:p>
    <w:p w:rsidR="005D6AD5" w:rsidRDefault="005D6AD5">
      <w:pPr>
        <w:pStyle w:val="ConsPlusNonformat"/>
        <w:jc w:val="both"/>
      </w:pPr>
      <w:r>
        <w:t xml:space="preserve">     │компенсационных выплат в Министерство труда и социальной защиты│</w:t>
      </w:r>
    </w:p>
    <w:p w:rsidR="005D6AD5" w:rsidRDefault="005D6AD5">
      <w:pPr>
        <w:pStyle w:val="ConsPlusNonformat"/>
        <w:jc w:val="both"/>
      </w:pPr>
      <w:r>
        <w:t xml:space="preserve">     │                     Российской Федерации                      │</w:t>
      </w:r>
    </w:p>
    <w:p w:rsidR="005D6AD5" w:rsidRDefault="005D6AD5">
      <w:pPr>
        <w:pStyle w:val="ConsPlusNonformat"/>
        <w:jc w:val="both"/>
      </w:pPr>
      <w:r>
        <w:t xml:space="preserve">     └───────────────────────────────────────────────────────────────┘</w:t>
      </w: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r>
        <w:t>Приложение N 4</w:t>
      </w:r>
    </w:p>
    <w:p w:rsidR="005D6AD5" w:rsidRDefault="005D6AD5">
      <w:pPr>
        <w:pStyle w:val="ConsPlusNormal"/>
        <w:jc w:val="right"/>
      </w:pPr>
      <w:r>
        <w:t>к Административному регламенту</w:t>
      </w:r>
    </w:p>
    <w:p w:rsidR="005D6AD5" w:rsidRDefault="005D6AD5">
      <w:pPr>
        <w:pStyle w:val="ConsPlusNormal"/>
        <w:jc w:val="right"/>
      </w:pPr>
      <w:r>
        <w:t>предоставления государственной услуги</w:t>
      </w:r>
    </w:p>
    <w:p w:rsidR="005D6AD5" w:rsidRDefault="005D6AD5">
      <w:pPr>
        <w:pStyle w:val="ConsPlusNormal"/>
        <w:jc w:val="right"/>
      </w:pPr>
      <w:r>
        <w:t>"Назначение ежемесячных компенсационных</w:t>
      </w:r>
    </w:p>
    <w:p w:rsidR="005D6AD5" w:rsidRDefault="005D6AD5">
      <w:pPr>
        <w:pStyle w:val="ConsPlusNormal"/>
        <w:jc w:val="right"/>
      </w:pPr>
      <w:r>
        <w:t>выплат нетрудоустроенным женщинам,</w:t>
      </w:r>
    </w:p>
    <w:p w:rsidR="005D6AD5" w:rsidRDefault="005D6AD5">
      <w:pPr>
        <w:pStyle w:val="ConsPlusNormal"/>
        <w:jc w:val="right"/>
      </w:pPr>
      <w:r>
        <w:t>имеющим детей в возрасте до 3 лет,</w:t>
      </w:r>
    </w:p>
    <w:p w:rsidR="005D6AD5" w:rsidRDefault="005D6AD5">
      <w:pPr>
        <w:pStyle w:val="ConsPlusNormal"/>
        <w:jc w:val="right"/>
      </w:pPr>
      <w:r>
        <w:t>уволенным в связи с ликвидацией</w:t>
      </w:r>
    </w:p>
    <w:p w:rsidR="005D6AD5" w:rsidRDefault="005D6AD5">
      <w:pPr>
        <w:pStyle w:val="ConsPlusNormal"/>
        <w:jc w:val="right"/>
      </w:pPr>
      <w:r>
        <w:t>организации"</w:t>
      </w:r>
    </w:p>
    <w:p w:rsidR="005D6AD5" w:rsidRDefault="005D6AD5">
      <w:pPr>
        <w:pStyle w:val="ConsPlusNormal"/>
        <w:jc w:val="right"/>
      </w:pPr>
    </w:p>
    <w:p w:rsidR="005D6AD5" w:rsidRDefault="005D6AD5">
      <w:pPr>
        <w:pStyle w:val="ConsPlusNonformat"/>
        <w:jc w:val="both"/>
      </w:pPr>
      <w:r>
        <w:t xml:space="preserve">                                                               Руководителю</w:t>
      </w:r>
    </w:p>
    <w:p w:rsidR="005D6AD5" w:rsidRDefault="005D6AD5">
      <w:pPr>
        <w:pStyle w:val="ConsPlusNonformat"/>
        <w:jc w:val="both"/>
      </w:pPr>
      <w:r>
        <w:t xml:space="preserve">                                       ____________________________________</w:t>
      </w:r>
    </w:p>
    <w:p w:rsidR="005D6AD5" w:rsidRDefault="005D6AD5">
      <w:pPr>
        <w:pStyle w:val="ConsPlusNonformat"/>
        <w:jc w:val="both"/>
      </w:pPr>
      <w:r>
        <w:t xml:space="preserve">                                              (наименование уполномоченного</w:t>
      </w:r>
    </w:p>
    <w:p w:rsidR="005D6AD5" w:rsidRDefault="005D6AD5">
      <w:pPr>
        <w:pStyle w:val="ConsPlusNonformat"/>
        <w:jc w:val="both"/>
      </w:pPr>
      <w:r>
        <w:t xml:space="preserve">                                       ____________________________________</w:t>
      </w:r>
    </w:p>
    <w:p w:rsidR="005D6AD5" w:rsidRDefault="005D6AD5">
      <w:pPr>
        <w:pStyle w:val="ConsPlusNonformat"/>
        <w:jc w:val="both"/>
      </w:pPr>
      <w:r>
        <w:t xml:space="preserve">                                                государственного учреждения</w:t>
      </w:r>
    </w:p>
    <w:p w:rsidR="005D6AD5" w:rsidRDefault="005D6AD5">
      <w:pPr>
        <w:pStyle w:val="ConsPlusNonformat"/>
        <w:jc w:val="both"/>
      </w:pPr>
      <w:r>
        <w:t xml:space="preserve">                                       ____________________________________</w:t>
      </w:r>
    </w:p>
    <w:p w:rsidR="005D6AD5" w:rsidRDefault="005D6AD5">
      <w:pPr>
        <w:pStyle w:val="ConsPlusNonformat"/>
        <w:jc w:val="both"/>
      </w:pPr>
      <w:r>
        <w:t xml:space="preserve">                                               Омской области, находящегося</w:t>
      </w:r>
    </w:p>
    <w:p w:rsidR="005D6AD5" w:rsidRDefault="005D6AD5">
      <w:pPr>
        <w:pStyle w:val="ConsPlusNonformat"/>
        <w:jc w:val="both"/>
      </w:pPr>
      <w:r>
        <w:t xml:space="preserve">                                       ____________________________________</w:t>
      </w:r>
    </w:p>
    <w:p w:rsidR="005D6AD5" w:rsidRDefault="005D6AD5">
      <w:pPr>
        <w:pStyle w:val="ConsPlusNonformat"/>
        <w:jc w:val="both"/>
      </w:pPr>
      <w:r>
        <w:t xml:space="preserve">                                             в ведении Министерства труда и</w:t>
      </w:r>
    </w:p>
    <w:p w:rsidR="005D6AD5" w:rsidRDefault="005D6AD5">
      <w:pPr>
        <w:pStyle w:val="ConsPlusNonformat"/>
        <w:jc w:val="both"/>
      </w:pPr>
      <w:r>
        <w:t xml:space="preserve">                                       ____________________________________</w:t>
      </w:r>
    </w:p>
    <w:p w:rsidR="005D6AD5" w:rsidRDefault="005D6AD5">
      <w:pPr>
        <w:pStyle w:val="ConsPlusNonformat"/>
        <w:jc w:val="both"/>
      </w:pPr>
      <w:r>
        <w:t xml:space="preserve">                                       социального развития Омской области)</w:t>
      </w:r>
    </w:p>
    <w:p w:rsidR="005D6AD5" w:rsidRDefault="005D6AD5">
      <w:pPr>
        <w:pStyle w:val="ConsPlusNonformat"/>
        <w:jc w:val="both"/>
      </w:pPr>
    </w:p>
    <w:p w:rsidR="005D6AD5" w:rsidRDefault="005D6AD5">
      <w:pPr>
        <w:pStyle w:val="ConsPlusNonformat"/>
        <w:jc w:val="both"/>
      </w:pPr>
      <w:bookmarkStart w:id="18" w:name="P971"/>
      <w:bookmarkEnd w:id="18"/>
      <w:r>
        <w:t xml:space="preserve">                                 ЗАЯВЛЕНИЕ</w:t>
      </w:r>
    </w:p>
    <w:p w:rsidR="005D6AD5" w:rsidRDefault="005D6AD5">
      <w:pPr>
        <w:pStyle w:val="ConsPlusNonformat"/>
        <w:jc w:val="both"/>
      </w:pPr>
      <w:r>
        <w:t xml:space="preserve">              о назначении ежемесячных компенсационных выплат</w:t>
      </w:r>
    </w:p>
    <w:p w:rsidR="005D6AD5" w:rsidRDefault="005D6AD5">
      <w:pPr>
        <w:pStyle w:val="ConsPlusNonformat"/>
        <w:jc w:val="both"/>
      </w:pPr>
      <w:r>
        <w:t xml:space="preserve">           нетрудоустроенным женщинам, имеющим детей в возрасте</w:t>
      </w:r>
    </w:p>
    <w:p w:rsidR="005D6AD5" w:rsidRDefault="005D6AD5">
      <w:pPr>
        <w:pStyle w:val="ConsPlusNonformat"/>
        <w:jc w:val="both"/>
      </w:pPr>
      <w:r>
        <w:t xml:space="preserve">           до 3 лет, уволенным в связи с ликвидацией организации</w:t>
      </w:r>
    </w:p>
    <w:p w:rsidR="005D6AD5" w:rsidRDefault="005D6AD5">
      <w:pPr>
        <w:pStyle w:val="ConsPlusNonformat"/>
        <w:jc w:val="both"/>
      </w:pPr>
    </w:p>
    <w:p w:rsidR="005D6AD5" w:rsidRDefault="005D6AD5">
      <w:pPr>
        <w:pStyle w:val="ConsPlusNonformat"/>
        <w:jc w:val="both"/>
      </w:pPr>
      <w:r>
        <w:t xml:space="preserve">    Я, ___________________________________________________________________,</w:t>
      </w:r>
    </w:p>
    <w:p w:rsidR="005D6AD5" w:rsidRDefault="005D6AD5">
      <w:pPr>
        <w:pStyle w:val="ConsPlusNonformat"/>
        <w:jc w:val="both"/>
      </w:pPr>
      <w:r>
        <w:t xml:space="preserve">                         (фамилия, имя, отчество)</w:t>
      </w:r>
    </w:p>
    <w:p w:rsidR="005D6AD5" w:rsidRDefault="005D6AD5">
      <w:pPr>
        <w:pStyle w:val="ConsPlusNonformat"/>
        <w:jc w:val="both"/>
      </w:pPr>
      <w:r>
        <w:t>проживающий(ая) по адресу: ________________________________________________</w:t>
      </w:r>
    </w:p>
    <w:p w:rsidR="005D6AD5" w:rsidRDefault="005D6AD5">
      <w:pPr>
        <w:pStyle w:val="ConsPlusNonformat"/>
        <w:jc w:val="both"/>
      </w:pPr>
      <w:r>
        <w:t>__________________________________________________________________________,</w:t>
      </w:r>
    </w:p>
    <w:p w:rsidR="005D6AD5" w:rsidRDefault="005D6AD5">
      <w:pPr>
        <w:pStyle w:val="ConsPlusNonformat"/>
        <w:jc w:val="both"/>
      </w:pPr>
      <w:r>
        <w:t xml:space="preserve">                         (адрес места жительства)</w:t>
      </w:r>
    </w:p>
    <w:p w:rsidR="005D6AD5" w:rsidRDefault="005D6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48"/>
        <w:gridCol w:w="2267"/>
        <w:gridCol w:w="1933"/>
        <w:gridCol w:w="2312"/>
      </w:tblGrid>
      <w:tr w:rsidR="005D6AD5">
        <w:tc>
          <w:tcPr>
            <w:tcW w:w="3148" w:type="dxa"/>
            <w:vAlign w:val="bottom"/>
          </w:tcPr>
          <w:p w:rsidR="005D6AD5" w:rsidRDefault="005D6AD5">
            <w:pPr>
              <w:pStyle w:val="ConsPlusNormal"/>
            </w:pPr>
            <w:r>
              <w:t>Наименование основного документа, удостоверяющего личность</w:t>
            </w:r>
          </w:p>
        </w:tc>
        <w:tc>
          <w:tcPr>
            <w:tcW w:w="2267" w:type="dxa"/>
          </w:tcPr>
          <w:p w:rsidR="005D6AD5" w:rsidRDefault="005D6AD5">
            <w:pPr>
              <w:pStyle w:val="ConsPlusNormal"/>
            </w:pPr>
          </w:p>
        </w:tc>
        <w:tc>
          <w:tcPr>
            <w:tcW w:w="1933" w:type="dxa"/>
          </w:tcPr>
          <w:p w:rsidR="005D6AD5" w:rsidRDefault="005D6AD5">
            <w:pPr>
              <w:pStyle w:val="ConsPlusNormal"/>
            </w:pPr>
            <w:r>
              <w:t>Дата выдачи</w:t>
            </w:r>
          </w:p>
        </w:tc>
        <w:tc>
          <w:tcPr>
            <w:tcW w:w="2312" w:type="dxa"/>
          </w:tcPr>
          <w:p w:rsidR="005D6AD5" w:rsidRDefault="005D6AD5">
            <w:pPr>
              <w:pStyle w:val="ConsPlusNormal"/>
            </w:pPr>
          </w:p>
        </w:tc>
      </w:tr>
      <w:tr w:rsidR="005D6AD5">
        <w:tc>
          <w:tcPr>
            <w:tcW w:w="3148" w:type="dxa"/>
            <w:vAlign w:val="bottom"/>
          </w:tcPr>
          <w:p w:rsidR="005D6AD5" w:rsidRDefault="005D6AD5">
            <w:pPr>
              <w:pStyle w:val="ConsPlusNormal"/>
            </w:pPr>
            <w:r>
              <w:t>Номер документа</w:t>
            </w:r>
          </w:p>
        </w:tc>
        <w:tc>
          <w:tcPr>
            <w:tcW w:w="2267" w:type="dxa"/>
            <w:vAlign w:val="bottom"/>
          </w:tcPr>
          <w:p w:rsidR="005D6AD5" w:rsidRDefault="005D6AD5">
            <w:pPr>
              <w:pStyle w:val="ConsPlusNormal"/>
            </w:pPr>
          </w:p>
        </w:tc>
        <w:tc>
          <w:tcPr>
            <w:tcW w:w="1933" w:type="dxa"/>
            <w:vAlign w:val="bottom"/>
          </w:tcPr>
          <w:p w:rsidR="005D6AD5" w:rsidRDefault="005D6AD5">
            <w:pPr>
              <w:pStyle w:val="ConsPlusNormal"/>
            </w:pPr>
            <w:r>
              <w:t>Дата рождения</w:t>
            </w:r>
          </w:p>
        </w:tc>
        <w:tc>
          <w:tcPr>
            <w:tcW w:w="2312" w:type="dxa"/>
            <w:vAlign w:val="bottom"/>
          </w:tcPr>
          <w:p w:rsidR="005D6AD5" w:rsidRDefault="005D6AD5">
            <w:pPr>
              <w:pStyle w:val="ConsPlusNormal"/>
            </w:pPr>
          </w:p>
        </w:tc>
      </w:tr>
      <w:tr w:rsidR="005D6AD5">
        <w:tc>
          <w:tcPr>
            <w:tcW w:w="3148" w:type="dxa"/>
            <w:vAlign w:val="bottom"/>
          </w:tcPr>
          <w:p w:rsidR="005D6AD5" w:rsidRDefault="005D6AD5">
            <w:pPr>
              <w:pStyle w:val="ConsPlusNormal"/>
            </w:pPr>
            <w:r>
              <w:t>Кем выдан</w:t>
            </w:r>
          </w:p>
        </w:tc>
        <w:tc>
          <w:tcPr>
            <w:tcW w:w="2267" w:type="dxa"/>
            <w:vAlign w:val="bottom"/>
          </w:tcPr>
          <w:p w:rsidR="005D6AD5" w:rsidRDefault="005D6AD5">
            <w:pPr>
              <w:pStyle w:val="ConsPlusNormal"/>
            </w:pPr>
          </w:p>
        </w:tc>
        <w:tc>
          <w:tcPr>
            <w:tcW w:w="1933" w:type="dxa"/>
            <w:vAlign w:val="bottom"/>
          </w:tcPr>
          <w:p w:rsidR="005D6AD5" w:rsidRDefault="005D6AD5">
            <w:pPr>
              <w:pStyle w:val="ConsPlusNormal"/>
            </w:pPr>
            <w:r>
              <w:t>Место рождения</w:t>
            </w:r>
          </w:p>
        </w:tc>
        <w:tc>
          <w:tcPr>
            <w:tcW w:w="2312" w:type="dxa"/>
            <w:vAlign w:val="bottom"/>
          </w:tcPr>
          <w:p w:rsidR="005D6AD5" w:rsidRDefault="005D6AD5">
            <w:pPr>
              <w:pStyle w:val="ConsPlusNormal"/>
            </w:pPr>
          </w:p>
        </w:tc>
      </w:tr>
    </w:tbl>
    <w:p w:rsidR="005D6AD5" w:rsidRDefault="005D6AD5">
      <w:pPr>
        <w:pStyle w:val="ConsPlusNormal"/>
        <w:jc w:val="both"/>
      </w:pPr>
    </w:p>
    <w:p w:rsidR="005D6AD5" w:rsidRDefault="005D6AD5">
      <w:pPr>
        <w:pStyle w:val="ConsPlusNonformat"/>
        <w:jc w:val="both"/>
      </w:pPr>
      <w:r>
        <w:t xml:space="preserve">прошу в соответствии с </w:t>
      </w:r>
      <w:hyperlink r:id="rId44" w:history="1">
        <w:r>
          <w:rPr>
            <w:color w:val="0000FF"/>
          </w:rPr>
          <w:t>постановлением</w:t>
        </w:r>
      </w:hyperlink>
      <w:r>
        <w:t xml:space="preserve"> Правительства Российской Федерации от</w:t>
      </w:r>
    </w:p>
    <w:p w:rsidR="005D6AD5" w:rsidRDefault="005D6AD5">
      <w:pPr>
        <w:pStyle w:val="ConsPlusNonformat"/>
        <w:jc w:val="both"/>
      </w:pPr>
      <w:r>
        <w:t>3 ноября 1994 года  N  1206  "Об  утверждении Порядка назначения и  выплаты</w:t>
      </w:r>
    </w:p>
    <w:p w:rsidR="005D6AD5" w:rsidRDefault="005D6AD5">
      <w:pPr>
        <w:pStyle w:val="ConsPlusNonformat"/>
        <w:jc w:val="both"/>
      </w:pPr>
      <w:r>
        <w:t>ежемесячных   компенсационных    выплат   отдельным   категориям   граждан"</w:t>
      </w:r>
    </w:p>
    <w:p w:rsidR="005D6AD5" w:rsidRDefault="005D6AD5">
      <w:pPr>
        <w:pStyle w:val="ConsPlusNonformat"/>
        <w:jc w:val="both"/>
      </w:pPr>
      <w:r>
        <w:t>назначить  мне  ежемесячные   компенсационные   выплаты   нетрудоустроенным</w:t>
      </w:r>
    </w:p>
    <w:p w:rsidR="005D6AD5" w:rsidRDefault="005D6AD5">
      <w:pPr>
        <w:pStyle w:val="ConsPlusNonformat"/>
        <w:jc w:val="both"/>
      </w:pPr>
      <w:r>
        <w:t>женщинам, имеющим  детей  в  возрасте  до  3  лет,  уволенным   в  связи  с</w:t>
      </w:r>
    </w:p>
    <w:p w:rsidR="005D6AD5" w:rsidRDefault="005D6AD5">
      <w:pPr>
        <w:pStyle w:val="ConsPlusNonformat"/>
        <w:jc w:val="both"/>
      </w:pPr>
      <w:r>
        <w:t>ликвидацией организации (далее - ежемесячные компенсационные выплаты).</w:t>
      </w:r>
    </w:p>
    <w:p w:rsidR="005D6AD5" w:rsidRDefault="005D6AD5">
      <w:pPr>
        <w:pStyle w:val="ConsPlusNonformat"/>
        <w:jc w:val="both"/>
      </w:pPr>
      <w:r>
        <w:t xml:space="preserve">    Осуществляю уход за ___________________________________________________</w:t>
      </w:r>
    </w:p>
    <w:p w:rsidR="005D6AD5" w:rsidRDefault="005D6AD5">
      <w:pPr>
        <w:pStyle w:val="ConsPlusNonformat"/>
        <w:jc w:val="both"/>
      </w:pPr>
      <w:r>
        <w:t>__________________________________________________________________________,</w:t>
      </w:r>
    </w:p>
    <w:p w:rsidR="005D6AD5" w:rsidRDefault="005D6AD5">
      <w:pPr>
        <w:pStyle w:val="ConsPlusNonformat"/>
        <w:jc w:val="both"/>
      </w:pPr>
      <w:r>
        <w:t xml:space="preserve">                     (фамилия, имя, отчество ребенка)</w:t>
      </w:r>
    </w:p>
    <w:p w:rsidR="005D6AD5" w:rsidRDefault="005D6AD5">
      <w:pPr>
        <w:pStyle w:val="ConsPlusNonformat"/>
        <w:jc w:val="both"/>
      </w:pPr>
      <w:r>
        <w:t>родившимся _______________________________________________________________.</w:t>
      </w:r>
    </w:p>
    <w:p w:rsidR="005D6AD5" w:rsidRDefault="005D6AD5">
      <w:pPr>
        <w:pStyle w:val="ConsPlusNonformat"/>
        <w:jc w:val="both"/>
      </w:pPr>
      <w:r>
        <w:t xml:space="preserve">                              (дата рождения)</w:t>
      </w:r>
    </w:p>
    <w:p w:rsidR="005D6AD5" w:rsidRDefault="005D6AD5">
      <w:pPr>
        <w:pStyle w:val="ConsPlusNonformat"/>
        <w:jc w:val="both"/>
      </w:pPr>
      <w:r>
        <w:t xml:space="preserve">    Уволена _________________ из __________________________________________</w:t>
      </w:r>
    </w:p>
    <w:p w:rsidR="005D6AD5" w:rsidRDefault="005D6AD5">
      <w:pPr>
        <w:pStyle w:val="ConsPlusNonformat"/>
        <w:jc w:val="both"/>
      </w:pPr>
      <w:r>
        <w:t xml:space="preserve">            (дата увольнения)</w:t>
      </w:r>
    </w:p>
    <w:p w:rsidR="005D6AD5" w:rsidRDefault="005D6AD5">
      <w:pPr>
        <w:pStyle w:val="ConsPlusNonformat"/>
        <w:jc w:val="both"/>
      </w:pPr>
      <w:r>
        <w:t>___________________________________________________________________________</w:t>
      </w:r>
    </w:p>
    <w:p w:rsidR="005D6AD5" w:rsidRDefault="005D6AD5">
      <w:pPr>
        <w:pStyle w:val="ConsPlusNonformat"/>
        <w:jc w:val="both"/>
      </w:pPr>
      <w:r>
        <w:t xml:space="preserve">                        (наименование организации)</w:t>
      </w:r>
    </w:p>
    <w:p w:rsidR="005D6AD5" w:rsidRDefault="005D6AD5">
      <w:pPr>
        <w:pStyle w:val="ConsPlusNonformat"/>
        <w:jc w:val="both"/>
      </w:pPr>
      <w:r>
        <w:t>в   связи  с  ликвидацией  в  период   отпуска   по  уходу   за   ребенком,</w:t>
      </w:r>
    </w:p>
    <w:p w:rsidR="005D6AD5" w:rsidRDefault="005D6AD5">
      <w:pPr>
        <w:pStyle w:val="ConsPlusNonformat"/>
        <w:jc w:val="both"/>
      </w:pPr>
      <w:r>
        <w:t>предоставленного мне с _______________ 20__ г. по _________________ 20__ г.</w:t>
      </w:r>
    </w:p>
    <w:p w:rsidR="005D6AD5" w:rsidRDefault="005D6AD5">
      <w:pPr>
        <w:pStyle w:val="ConsPlusNonformat"/>
        <w:jc w:val="both"/>
      </w:pPr>
      <w:r>
        <w:t xml:space="preserve">    Период  получения  ежемесячных компенсационных выплат мною (иным лицом,</w:t>
      </w:r>
    </w:p>
    <w:p w:rsidR="005D6AD5" w:rsidRDefault="005D6AD5">
      <w:pPr>
        <w:pStyle w:val="ConsPlusNonformat"/>
        <w:jc w:val="both"/>
      </w:pPr>
      <w:r>
        <w:t>находившимся в отпуске уход за ребенком) в других организациях (в том числе</w:t>
      </w:r>
    </w:p>
    <w:p w:rsidR="005D6AD5" w:rsidRDefault="005D6AD5">
      <w:pPr>
        <w:pStyle w:val="ConsPlusNonformat"/>
        <w:jc w:val="both"/>
      </w:pPr>
      <w:r>
        <w:t>органах социальной защиты населения):</w:t>
      </w:r>
    </w:p>
    <w:p w:rsidR="005D6AD5" w:rsidRDefault="005D6AD5">
      <w:pPr>
        <w:pStyle w:val="ConsPlusNonformat"/>
        <w:jc w:val="both"/>
      </w:pPr>
      <w:r>
        <w:t xml:space="preserve">    с _____________ 20__ г. по ___________ 20__ г. в ______________________</w:t>
      </w:r>
    </w:p>
    <w:p w:rsidR="005D6AD5" w:rsidRDefault="005D6AD5">
      <w:pPr>
        <w:pStyle w:val="ConsPlusNonformat"/>
        <w:jc w:val="both"/>
      </w:pPr>
      <w:r>
        <w:t>__________________________________________________________________________;</w:t>
      </w:r>
    </w:p>
    <w:p w:rsidR="005D6AD5" w:rsidRDefault="005D6AD5">
      <w:pPr>
        <w:pStyle w:val="ConsPlusNonformat"/>
        <w:jc w:val="both"/>
      </w:pPr>
      <w:r>
        <w:t xml:space="preserve">        (наименование органа, назначавшего компенсационные выплаты)</w:t>
      </w:r>
    </w:p>
    <w:p w:rsidR="005D6AD5" w:rsidRDefault="005D6AD5">
      <w:pPr>
        <w:pStyle w:val="ConsPlusNonformat"/>
        <w:jc w:val="both"/>
      </w:pPr>
      <w:r>
        <w:t xml:space="preserve">    с _____________ 20__ г. по __________ 20__ г. в _______________________</w:t>
      </w:r>
    </w:p>
    <w:p w:rsidR="005D6AD5" w:rsidRDefault="005D6AD5">
      <w:pPr>
        <w:pStyle w:val="ConsPlusNonformat"/>
        <w:jc w:val="both"/>
      </w:pPr>
      <w:r>
        <w:t>__________________________________________________________________________.</w:t>
      </w:r>
    </w:p>
    <w:p w:rsidR="005D6AD5" w:rsidRDefault="005D6AD5">
      <w:pPr>
        <w:pStyle w:val="ConsPlusNonformat"/>
        <w:jc w:val="both"/>
      </w:pPr>
      <w:r>
        <w:t xml:space="preserve">        (наименование органа, назначавшего компенсационные выплаты)</w:t>
      </w:r>
    </w:p>
    <w:p w:rsidR="005D6AD5" w:rsidRDefault="005D6AD5">
      <w:pPr>
        <w:pStyle w:val="ConsPlusNonformat"/>
        <w:jc w:val="both"/>
      </w:pPr>
      <w:r>
        <w:t xml:space="preserve">    Период получения мною пособия по безработице (с даты увольнения в связи</w:t>
      </w:r>
    </w:p>
    <w:p w:rsidR="005D6AD5" w:rsidRDefault="005D6AD5">
      <w:pPr>
        <w:pStyle w:val="ConsPlusNonformat"/>
        <w:jc w:val="both"/>
      </w:pPr>
      <w:r>
        <w:t>с ликвидацией организации):</w:t>
      </w:r>
    </w:p>
    <w:p w:rsidR="005D6AD5" w:rsidRDefault="005D6AD5">
      <w:pPr>
        <w:pStyle w:val="ConsPlusNonformat"/>
        <w:jc w:val="both"/>
      </w:pPr>
      <w:r>
        <w:t xml:space="preserve">    с ______________________ 20__ г. по ______________________ 20__ г.;</w:t>
      </w:r>
    </w:p>
    <w:p w:rsidR="005D6AD5" w:rsidRDefault="005D6AD5">
      <w:pPr>
        <w:pStyle w:val="ConsPlusNonformat"/>
        <w:jc w:val="both"/>
      </w:pPr>
      <w:r>
        <w:t xml:space="preserve">    с ______________________ 20__ г. по ______________________ 20__ г.</w:t>
      </w:r>
    </w:p>
    <w:p w:rsidR="005D6AD5" w:rsidRDefault="005D6AD5">
      <w:pPr>
        <w:pStyle w:val="ConsPlusNormal"/>
        <w:ind w:firstLine="540"/>
        <w:jc w:val="both"/>
      </w:pPr>
    </w:p>
    <w:p w:rsidR="005D6AD5" w:rsidRDefault="005D6AD5">
      <w:pPr>
        <w:pStyle w:val="ConsPlusNormal"/>
        <w:ind w:firstLine="540"/>
        <w:jc w:val="both"/>
      </w:pPr>
      <w:r>
        <w:t>С размером, условиями и порядком назначения и выплаты ежемесячных компенсационных выплат ознакомлена. Ежемесячные компенсационные выплаты мне и другим родственникам ребенка не назначены и не выплачиваются. Родительских прав не лишена. Ребенок на полном государственном обеспечении не находится. Я не работаю и не служу. Пособие по безработице не получаю.</w:t>
      </w:r>
    </w:p>
    <w:p w:rsidR="005D6AD5" w:rsidRDefault="005D6AD5">
      <w:pPr>
        <w:pStyle w:val="ConsPlusNormal"/>
        <w:ind w:firstLine="540"/>
        <w:jc w:val="both"/>
      </w:pPr>
      <w:r>
        <w:t>Обязуюсь сообщить о наступлении обстоятельств, влекущих изменение условий предоставления ежемесячных компенсационных выплат или прекращение их предоставления, не позднее 14 календарных дней с момента наступления таких обстоятельств, в том числе: прекращении осуществления ухода за ребенком, помещении ребенка на полное государственное обеспечение, лишении родительских прав, прекращении опеки, перемене места жительства, получении пособия по безработице, поступлении на работу (службу), назначении ежемесячных компенсационных выплат другим органом социальной защиты населения. Ежемесячную компенсационную выплату прошу перечислять через (нужное подчеркнуть):</w:t>
      </w:r>
    </w:p>
    <w:p w:rsidR="005D6AD5" w:rsidRDefault="005D6AD5">
      <w:pPr>
        <w:pStyle w:val="ConsPlusNormal"/>
        <w:ind w:firstLine="540"/>
        <w:jc w:val="both"/>
      </w:pPr>
      <w:r>
        <w:t>1) организацию почтовой связи;</w:t>
      </w:r>
    </w:p>
    <w:p w:rsidR="005D6AD5" w:rsidRDefault="005D6AD5">
      <w:pPr>
        <w:pStyle w:val="ConsPlusNormal"/>
        <w:ind w:firstLine="540"/>
        <w:jc w:val="both"/>
      </w:pPr>
      <w:r>
        <w:t>2) кредитную организацию.</w:t>
      </w:r>
    </w:p>
    <w:p w:rsidR="005D6AD5" w:rsidRDefault="005D6AD5">
      <w:pPr>
        <w:pStyle w:val="ConsPlusNormal"/>
        <w:ind w:firstLine="540"/>
        <w:jc w:val="both"/>
      </w:pPr>
      <w:r>
        <w:t>Сообщаю реквизиты моего счета для перечисления ежемесячной компенсационной выплаты:</w:t>
      </w:r>
    </w:p>
    <w:p w:rsidR="005D6AD5" w:rsidRDefault="005D6AD5">
      <w:pPr>
        <w:pStyle w:val="ConsPlusNonformat"/>
        <w:jc w:val="both"/>
      </w:pPr>
      <w:r>
        <w:t>N счета ___________________________________________________________________</w:t>
      </w:r>
    </w:p>
    <w:p w:rsidR="005D6AD5" w:rsidRDefault="005D6AD5">
      <w:pPr>
        <w:pStyle w:val="ConsPlusNonformat"/>
        <w:jc w:val="both"/>
      </w:pPr>
      <w:r>
        <w:t>в филиале N _______________ отделения банка _______________________________</w:t>
      </w:r>
    </w:p>
    <w:p w:rsidR="005D6AD5" w:rsidRDefault="005D6AD5">
      <w:pPr>
        <w:pStyle w:val="ConsPlusNonformat"/>
        <w:jc w:val="both"/>
      </w:pPr>
      <w:r>
        <w:t>__________________________________________________________________________.</w:t>
      </w:r>
    </w:p>
    <w:p w:rsidR="005D6AD5" w:rsidRDefault="005D6AD5">
      <w:pPr>
        <w:pStyle w:val="ConsPlusNonformat"/>
        <w:jc w:val="both"/>
      </w:pPr>
      <w:r>
        <w:t xml:space="preserve">                   (наименование кредитной организации)</w:t>
      </w:r>
    </w:p>
    <w:p w:rsidR="005D6AD5" w:rsidRDefault="005D6AD5">
      <w:pPr>
        <w:pStyle w:val="ConsPlusNonformat"/>
        <w:jc w:val="both"/>
      </w:pPr>
      <w:r>
        <w:t xml:space="preserve">    Сведения  о  представителе  (в случае представления заявления указанным</w:t>
      </w:r>
    </w:p>
    <w:p w:rsidR="005D6AD5" w:rsidRDefault="005D6AD5">
      <w:pPr>
        <w:pStyle w:val="ConsPlusNonformat"/>
        <w:jc w:val="both"/>
      </w:pPr>
      <w:r>
        <w:t>лицом):</w:t>
      </w:r>
    </w:p>
    <w:p w:rsidR="005D6AD5" w:rsidRDefault="005D6A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4273"/>
      </w:tblGrid>
      <w:tr w:rsidR="005D6AD5">
        <w:tc>
          <w:tcPr>
            <w:tcW w:w="5387" w:type="dxa"/>
          </w:tcPr>
          <w:p w:rsidR="005D6AD5" w:rsidRDefault="005D6AD5">
            <w:pPr>
              <w:pStyle w:val="ConsPlusNormal"/>
            </w:pPr>
            <w:r>
              <w:t>Фамилия, имя, отчество</w:t>
            </w:r>
          </w:p>
        </w:tc>
        <w:tc>
          <w:tcPr>
            <w:tcW w:w="4273" w:type="dxa"/>
          </w:tcPr>
          <w:p w:rsidR="005D6AD5" w:rsidRDefault="005D6AD5">
            <w:pPr>
              <w:pStyle w:val="ConsPlusNormal"/>
              <w:jc w:val="both"/>
            </w:pPr>
          </w:p>
        </w:tc>
      </w:tr>
      <w:tr w:rsidR="005D6AD5">
        <w:tc>
          <w:tcPr>
            <w:tcW w:w="5387" w:type="dxa"/>
          </w:tcPr>
          <w:p w:rsidR="005D6AD5" w:rsidRDefault="005D6AD5">
            <w:pPr>
              <w:pStyle w:val="ConsPlusNormal"/>
            </w:pPr>
            <w:r>
              <w:t>Адрес места жительства или места пребывания</w:t>
            </w:r>
          </w:p>
        </w:tc>
        <w:tc>
          <w:tcPr>
            <w:tcW w:w="4273" w:type="dxa"/>
          </w:tcPr>
          <w:p w:rsidR="005D6AD5" w:rsidRDefault="005D6AD5">
            <w:pPr>
              <w:pStyle w:val="ConsPlusNormal"/>
            </w:pPr>
          </w:p>
        </w:tc>
      </w:tr>
      <w:tr w:rsidR="005D6AD5">
        <w:tc>
          <w:tcPr>
            <w:tcW w:w="5387" w:type="dxa"/>
          </w:tcPr>
          <w:p w:rsidR="005D6AD5" w:rsidRDefault="005D6AD5">
            <w:pPr>
              <w:pStyle w:val="ConsPlusNormal"/>
            </w:pPr>
            <w:r>
              <w:t>Наименование, номер (серия) документа, удостоверяющего личность, сведения о выдавшей его организации и дата выдачи</w:t>
            </w:r>
          </w:p>
        </w:tc>
        <w:tc>
          <w:tcPr>
            <w:tcW w:w="4273" w:type="dxa"/>
          </w:tcPr>
          <w:p w:rsidR="005D6AD5" w:rsidRDefault="005D6AD5">
            <w:pPr>
              <w:pStyle w:val="ConsPlusNormal"/>
              <w:jc w:val="both"/>
            </w:pPr>
          </w:p>
        </w:tc>
      </w:tr>
      <w:tr w:rsidR="005D6AD5">
        <w:tc>
          <w:tcPr>
            <w:tcW w:w="5387" w:type="dxa"/>
          </w:tcPr>
          <w:p w:rsidR="005D6AD5" w:rsidRDefault="005D6AD5">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4273" w:type="dxa"/>
          </w:tcPr>
          <w:p w:rsidR="005D6AD5" w:rsidRDefault="005D6AD5">
            <w:pPr>
              <w:pStyle w:val="ConsPlusNormal"/>
              <w:jc w:val="both"/>
            </w:pPr>
          </w:p>
        </w:tc>
      </w:tr>
    </w:tbl>
    <w:p w:rsidR="005D6AD5" w:rsidRDefault="005D6AD5">
      <w:pPr>
        <w:pStyle w:val="ConsPlusNormal"/>
        <w:jc w:val="both"/>
      </w:pPr>
    </w:p>
    <w:p w:rsidR="005D6AD5" w:rsidRDefault="005D6AD5">
      <w:pPr>
        <w:pStyle w:val="ConsPlusNonformat"/>
        <w:jc w:val="both"/>
      </w:pPr>
      <w:r>
        <w:t>_____________ _____________________________ _______________________________</w:t>
      </w:r>
    </w:p>
    <w:p w:rsidR="005D6AD5" w:rsidRDefault="005D6AD5">
      <w:pPr>
        <w:pStyle w:val="ConsPlusNonformat"/>
        <w:jc w:val="both"/>
      </w:pPr>
      <w:r>
        <w:t xml:space="preserve">    (дата)    (фамилия, инициалы заявителя)       (подпись заявителя)</w:t>
      </w:r>
    </w:p>
    <w:p w:rsidR="005D6AD5" w:rsidRDefault="005D6AD5">
      <w:pPr>
        <w:pStyle w:val="ConsPlusNonformat"/>
        <w:jc w:val="both"/>
      </w:pPr>
      <w:r>
        <w:t xml:space="preserve">    К заявлению прилагаются:</w:t>
      </w:r>
    </w:p>
    <w:p w:rsidR="005D6AD5" w:rsidRDefault="005D6AD5">
      <w:pPr>
        <w:pStyle w:val="ConsPlusNonformat"/>
        <w:jc w:val="both"/>
      </w:pPr>
      <w:r>
        <w:t xml:space="preserve">    1) ___________________________________________________________________;</w:t>
      </w:r>
    </w:p>
    <w:p w:rsidR="005D6AD5" w:rsidRDefault="005D6AD5">
      <w:pPr>
        <w:pStyle w:val="ConsPlusNonformat"/>
        <w:jc w:val="both"/>
      </w:pPr>
      <w:r>
        <w:t xml:space="preserve">    2) ___________________________________________________________________;</w:t>
      </w:r>
    </w:p>
    <w:p w:rsidR="005D6AD5" w:rsidRDefault="005D6AD5">
      <w:pPr>
        <w:pStyle w:val="ConsPlusNonformat"/>
        <w:jc w:val="both"/>
      </w:pPr>
      <w:r>
        <w:t xml:space="preserve">    3) ___________________________________________________________________.</w:t>
      </w:r>
    </w:p>
    <w:p w:rsidR="005D6AD5" w:rsidRDefault="005D6AD5">
      <w:pPr>
        <w:pStyle w:val="ConsPlusNonformat"/>
        <w:jc w:val="both"/>
      </w:pPr>
      <w:r>
        <w:t xml:space="preserve">    Настоящим  заявлением  подтверждаю,  что  вся представленная информация</w:t>
      </w:r>
    </w:p>
    <w:p w:rsidR="005D6AD5" w:rsidRDefault="005D6AD5">
      <w:pPr>
        <w:pStyle w:val="ConsPlusNonformat"/>
        <w:jc w:val="both"/>
      </w:pPr>
      <w:r>
        <w:t>является полной и достоверной.</w:t>
      </w:r>
    </w:p>
    <w:p w:rsidR="005D6AD5" w:rsidRDefault="005D6AD5">
      <w:pPr>
        <w:pStyle w:val="ConsPlusNonformat"/>
        <w:jc w:val="both"/>
      </w:pPr>
      <w:r>
        <w:t xml:space="preserve">    Настоящим  заявлением выражаю согласие Министерству труда и социального</w:t>
      </w:r>
    </w:p>
    <w:p w:rsidR="005D6AD5" w:rsidRDefault="005D6AD5">
      <w:pPr>
        <w:pStyle w:val="ConsPlusNonformat"/>
        <w:jc w:val="both"/>
      </w:pPr>
      <w:r>
        <w:t>развития  Омской  области, расположенному по адресу: г. Омск, ул. Яковлева,</w:t>
      </w:r>
    </w:p>
    <w:p w:rsidR="005D6AD5" w:rsidRDefault="005D6AD5">
      <w:pPr>
        <w:pStyle w:val="ConsPlusNonformat"/>
        <w:jc w:val="both"/>
      </w:pPr>
      <w:r>
        <w:t>6, ________________________________________________________________________</w:t>
      </w:r>
    </w:p>
    <w:p w:rsidR="005D6AD5" w:rsidRDefault="005D6AD5">
      <w:pPr>
        <w:pStyle w:val="ConsPlusNonformat"/>
        <w:jc w:val="both"/>
      </w:pPr>
      <w:r>
        <w:t xml:space="preserve">                         (наименование учреждения)</w:t>
      </w:r>
    </w:p>
    <w:p w:rsidR="005D6AD5" w:rsidRDefault="005D6AD5">
      <w:pPr>
        <w:pStyle w:val="ConsPlusNonformat"/>
        <w:jc w:val="both"/>
      </w:pPr>
      <w:r>
        <w:t>___________________________________________________________________________</w:t>
      </w:r>
    </w:p>
    <w:p w:rsidR="005D6AD5" w:rsidRDefault="005D6AD5">
      <w:pPr>
        <w:pStyle w:val="ConsPlusNonformat"/>
        <w:jc w:val="both"/>
      </w:pPr>
      <w:r>
        <w:t>расположенному  по  адресу: ______________________________________________,</w:t>
      </w:r>
    </w:p>
    <w:p w:rsidR="005D6AD5" w:rsidRDefault="005D6AD5">
      <w:pPr>
        <w:pStyle w:val="ConsPlusNonformat"/>
        <w:jc w:val="both"/>
      </w:pPr>
      <w:r>
        <w:t>на  обработку  содержащихся  в  нем  персональных  данных,  т.е.  их  сбор,</w:t>
      </w:r>
    </w:p>
    <w:p w:rsidR="005D6AD5" w:rsidRDefault="005D6AD5">
      <w:pPr>
        <w:pStyle w:val="ConsPlusNonformat"/>
        <w:jc w:val="both"/>
      </w:pPr>
      <w:r>
        <w:t>систематизацию,  накопление,  хранение,  уточнение (обновление, изменение),</w:t>
      </w:r>
    </w:p>
    <w:p w:rsidR="005D6AD5" w:rsidRDefault="005D6AD5">
      <w:pPr>
        <w:pStyle w:val="ConsPlusNonformat"/>
        <w:jc w:val="both"/>
      </w:pPr>
      <w:r>
        <w:t>использование,  распространение, обезличивание, блокирование, уничтожение в</w:t>
      </w:r>
    </w:p>
    <w:p w:rsidR="005D6AD5" w:rsidRDefault="005D6AD5">
      <w:pPr>
        <w:pStyle w:val="ConsPlusNonformat"/>
        <w:jc w:val="both"/>
      </w:pPr>
      <w:r>
        <w:t>целях получения государственных и муниципальных услуг.</w:t>
      </w:r>
    </w:p>
    <w:p w:rsidR="005D6AD5" w:rsidRDefault="005D6AD5">
      <w:pPr>
        <w:pStyle w:val="ConsPlusNonformat"/>
        <w:jc w:val="both"/>
      </w:pPr>
      <w:r>
        <w:t xml:space="preserve">    Согласие  на  обработку  персональных  данных, содержащихся в настоящем</w:t>
      </w:r>
    </w:p>
    <w:p w:rsidR="005D6AD5" w:rsidRDefault="005D6AD5">
      <w:pPr>
        <w:pStyle w:val="ConsPlusNonformat"/>
        <w:jc w:val="both"/>
      </w:pPr>
      <w:r>
        <w:t>заявлении,   действует  до  даты  подачи  заявления  об  отзыве  настоящего</w:t>
      </w:r>
    </w:p>
    <w:p w:rsidR="005D6AD5" w:rsidRDefault="005D6AD5">
      <w:pPr>
        <w:pStyle w:val="ConsPlusNonformat"/>
        <w:jc w:val="both"/>
      </w:pPr>
      <w:r>
        <w:t>согласия.</w:t>
      </w:r>
    </w:p>
    <w:p w:rsidR="005D6AD5" w:rsidRDefault="005D6AD5">
      <w:pPr>
        <w:pStyle w:val="ConsPlusNonformat"/>
        <w:jc w:val="both"/>
      </w:pPr>
    </w:p>
    <w:p w:rsidR="005D6AD5" w:rsidRDefault="005D6AD5">
      <w:pPr>
        <w:pStyle w:val="ConsPlusNonformat"/>
        <w:jc w:val="both"/>
      </w:pPr>
      <w:r>
        <w:t>"__" ____________ 20__ г. _____________________________ ___________________</w:t>
      </w:r>
    </w:p>
    <w:p w:rsidR="005D6AD5" w:rsidRDefault="005D6AD5">
      <w:pPr>
        <w:pStyle w:val="ConsPlusNonformat"/>
        <w:jc w:val="both"/>
      </w:pPr>
      <w:r>
        <w:t xml:space="preserve">                          (инициалы, фамилия заявителя) (подпись заявителя)</w:t>
      </w:r>
    </w:p>
    <w:p w:rsidR="005D6AD5" w:rsidRDefault="005D6AD5">
      <w:pPr>
        <w:pStyle w:val="ConsPlusNonformat"/>
        <w:jc w:val="both"/>
      </w:pPr>
      <w:r>
        <w:t>Регистрационный номер заявления: ____________</w:t>
      </w:r>
    </w:p>
    <w:p w:rsidR="005D6AD5" w:rsidRDefault="005D6AD5">
      <w:pPr>
        <w:pStyle w:val="ConsPlusNonformat"/>
        <w:jc w:val="both"/>
      </w:pPr>
      <w:r>
        <w:t>Дата приема заявления: "__" ________ 20__ г. ______________________________</w:t>
      </w:r>
    </w:p>
    <w:p w:rsidR="005D6AD5" w:rsidRDefault="005D6AD5">
      <w:pPr>
        <w:pStyle w:val="ConsPlusNonformat"/>
        <w:jc w:val="both"/>
      </w:pPr>
      <w:r>
        <w:t xml:space="preserve">                                                      (подпись)</w:t>
      </w:r>
    </w:p>
    <w:p w:rsidR="005D6AD5" w:rsidRDefault="005D6AD5">
      <w:pPr>
        <w:pStyle w:val="ConsPlusNonformat"/>
        <w:jc w:val="both"/>
      </w:pPr>
      <w:r>
        <w:t>---------------------------------------------------------------------------</w:t>
      </w:r>
    </w:p>
    <w:p w:rsidR="005D6AD5" w:rsidRDefault="005D6AD5">
      <w:pPr>
        <w:pStyle w:val="ConsPlusNonformat"/>
        <w:jc w:val="both"/>
      </w:pPr>
      <w:r>
        <w:t xml:space="preserve">                              (линия отреза)</w:t>
      </w:r>
    </w:p>
    <w:p w:rsidR="005D6AD5" w:rsidRDefault="005D6AD5">
      <w:pPr>
        <w:pStyle w:val="ConsPlusNonformat"/>
        <w:jc w:val="both"/>
      </w:pPr>
    </w:p>
    <w:p w:rsidR="005D6AD5" w:rsidRDefault="005D6AD5">
      <w:pPr>
        <w:pStyle w:val="ConsPlusNonformat"/>
        <w:jc w:val="both"/>
      </w:pPr>
      <w:r>
        <w:t xml:space="preserve">                                 Расписка</w:t>
      </w:r>
    </w:p>
    <w:p w:rsidR="005D6AD5" w:rsidRDefault="005D6AD5">
      <w:pPr>
        <w:pStyle w:val="ConsPlusNonformat"/>
        <w:jc w:val="both"/>
      </w:pPr>
    </w:p>
    <w:p w:rsidR="005D6AD5" w:rsidRDefault="005D6AD5">
      <w:pPr>
        <w:pStyle w:val="ConsPlusNonformat"/>
        <w:jc w:val="both"/>
      </w:pPr>
      <w:r>
        <w:t xml:space="preserve">    От ____________________________________________________________________</w:t>
      </w:r>
    </w:p>
    <w:p w:rsidR="005D6AD5" w:rsidRDefault="005D6AD5">
      <w:pPr>
        <w:pStyle w:val="ConsPlusNonformat"/>
        <w:jc w:val="both"/>
      </w:pPr>
      <w:r>
        <w:t xml:space="preserve">                         (фамилия, имя, отчество)</w:t>
      </w:r>
    </w:p>
    <w:p w:rsidR="005D6AD5" w:rsidRDefault="005D6AD5">
      <w:pPr>
        <w:pStyle w:val="ConsPlusNonformat"/>
        <w:jc w:val="both"/>
      </w:pPr>
      <w:r>
        <w:t xml:space="preserve">    приняты заявление и следующие документы:</w:t>
      </w:r>
    </w:p>
    <w:p w:rsidR="005D6AD5" w:rsidRDefault="005D6AD5">
      <w:pPr>
        <w:pStyle w:val="ConsPlusNonformat"/>
        <w:jc w:val="both"/>
      </w:pPr>
      <w:r>
        <w:t xml:space="preserve">    1) ___________________________________________________________________;</w:t>
      </w:r>
    </w:p>
    <w:p w:rsidR="005D6AD5" w:rsidRDefault="005D6AD5">
      <w:pPr>
        <w:pStyle w:val="ConsPlusNonformat"/>
        <w:jc w:val="both"/>
      </w:pPr>
      <w:r>
        <w:t xml:space="preserve">    2) ___________________________________________________________________;</w:t>
      </w:r>
    </w:p>
    <w:p w:rsidR="005D6AD5" w:rsidRDefault="005D6AD5">
      <w:pPr>
        <w:pStyle w:val="ConsPlusNonformat"/>
        <w:jc w:val="both"/>
      </w:pPr>
      <w:r>
        <w:t xml:space="preserve">    3) ___________________________________________________________________.</w:t>
      </w:r>
    </w:p>
    <w:p w:rsidR="005D6AD5" w:rsidRDefault="005D6AD5">
      <w:pPr>
        <w:pStyle w:val="ConsPlusNonformat"/>
        <w:jc w:val="both"/>
      </w:pPr>
      <w:r>
        <w:t>Регистрационный номер заявления: ____________</w:t>
      </w:r>
    </w:p>
    <w:p w:rsidR="005D6AD5" w:rsidRDefault="005D6AD5">
      <w:pPr>
        <w:pStyle w:val="ConsPlusNonformat"/>
        <w:jc w:val="both"/>
      </w:pPr>
      <w:r>
        <w:t>Дата приема заявления: "__" ________ 20__ г. ______________________________</w:t>
      </w:r>
    </w:p>
    <w:p w:rsidR="005D6AD5" w:rsidRDefault="005D6AD5">
      <w:pPr>
        <w:pStyle w:val="ConsPlusNonformat"/>
        <w:jc w:val="both"/>
      </w:pPr>
      <w:r>
        <w:t xml:space="preserve">                                                      (подпись)</w:t>
      </w:r>
    </w:p>
    <w:p w:rsidR="005D6AD5" w:rsidRDefault="005D6AD5">
      <w:pPr>
        <w:pStyle w:val="ConsPlusNonformat"/>
        <w:jc w:val="both"/>
      </w:pPr>
      <w:r>
        <w:t>Тел.: _____________________.</w:t>
      </w:r>
    </w:p>
    <w:p w:rsidR="005D6AD5" w:rsidRDefault="005D6AD5">
      <w:pPr>
        <w:sectPr w:rsidR="005D6AD5" w:rsidSect="007A4817">
          <w:pgSz w:w="11906" w:h="16838"/>
          <w:pgMar w:top="1134" w:right="567" w:bottom="1134" w:left="1134" w:header="709" w:footer="709" w:gutter="0"/>
          <w:cols w:space="708"/>
          <w:docGrid w:linePitch="381"/>
        </w:sectPr>
      </w:pPr>
    </w:p>
    <w:p w:rsidR="005D6AD5" w:rsidRDefault="005D6AD5">
      <w:pPr>
        <w:pStyle w:val="ConsPlusNormal"/>
        <w:ind w:firstLine="540"/>
        <w:jc w:val="both"/>
      </w:pPr>
    </w:p>
    <w:p w:rsidR="005D6AD5" w:rsidRDefault="005D6AD5">
      <w:pPr>
        <w:pStyle w:val="ConsPlusNormal"/>
        <w:jc w:val="center"/>
      </w:pPr>
      <w:r>
        <w:t>_______________</w:t>
      </w: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r>
        <w:t>Приложение N 5</w:t>
      </w:r>
    </w:p>
    <w:p w:rsidR="005D6AD5" w:rsidRDefault="005D6AD5">
      <w:pPr>
        <w:pStyle w:val="ConsPlusNormal"/>
        <w:jc w:val="right"/>
      </w:pPr>
      <w:r>
        <w:t>к Административному регламенту</w:t>
      </w:r>
    </w:p>
    <w:p w:rsidR="005D6AD5" w:rsidRDefault="005D6AD5">
      <w:pPr>
        <w:pStyle w:val="ConsPlusNormal"/>
        <w:jc w:val="right"/>
      </w:pPr>
      <w:r>
        <w:t>предоставления государственной услуги</w:t>
      </w:r>
    </w:p>
    <w:p w:rsidR="005D6AD5" w:rsidRDefault="005D6AD5">
      <w:pPr>
        <w:pStyle w:val="ConsPlusNormal"/>
        <w:jc w:val="right"/>
      </w:pPr>
      <w:r>
        <w:t>"Назначение ежемесячных компенсационных</w:t>
      </w:r>
    </w:p>
    <w:p w:rsidR="005D6AD5" w:rsidRDefault="005D6AD5">
      <w:pPr>
        <w:pStyle w:val="ConsPlusNormal"/>
        <w:jc w:val="right"/>
      </w:pPr>
      <w:r>
        <w:t>выплат нетрудоустроенным женщинам,</w:t>
      </w:r>
    </w:p>
    <w:p w:rsidR="005D6AD5" w:rsidRDefault="005D6AD5">
      <w:pPr>
        <w:pStyle w:val="ConsPlusNormal"/>
        <w:jc w:val="right"/>
      </w:pPr>
      <w:r>
        <w:t>имеющим детей в возрасте до 3 лет,</w:t>
      </w:r>
    </w:p>
    <w:p w:rsidR="005D6AD5" w:rsidRDefault="005D6AD5">
      <w:pPr>
        <w:pStyle w:val="ConsPlusNormal"/>
        <w:jc w:val="right"/>
      </w:pPr>
      <w:r>
        <w:t>уволенным в связи с ликвидацией</w:t>
      </w:r>
    </w:p>
    <w:p w:rsidR="005D6AD5" w:rsidRDefault="005D6AD5">
      <w:pPr>
        <w:pStyle w:val="ConsPlusNormal"/>
        <w:jc w:val="right"/>
      </w:pPr>
      <w:r>
        <w:t>организации"</w:t>
      </w:r>
    </w:p>
    <w:p w:rsidR="005D6AD5" w:rsidRDefault="005D6AD5">
      <w:pPr>
        <w:pStyle w:val="ConsPlusNormal"/>
        <w:jc w:val="center"/>
      </w:pPr>
    </w:p>
    <w:p w:rsidR="005D6AD5" w:rsidRDefault="005D6AD5">
      <w:pPr>
        <w:pStyle w:val="ConsPlusTitle"/>
        <w:jc w:val="center"/>
      </w:pPr>
      <w:bookmarkStart w:id="19" w:name="P1105"/>
      <w:bookmarkEnd w:id="19"/>
      <w:r>
        <w:t>ЖУРНАЛ</w:t>
      </w:r>
    </w:p>
    <w:p w:rsidR="005D6AD5" w:rsidRDefault="005D6AD5">
      <w:pPr>
        <w:pStyle w:val="ConsPlusTitle"/>
        <w:jc w:val="center"/>
      </w:pPr>
      <w:r>
        <w:t>регистрации заявлений и решений</w:t>
      </w:r>
    </w:p>
    <w:p w:rsidR="005D6AD5" w:rsidRDefault="005D6A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11"/>
        <w:gridCol w:w="1800"/>
        <w:gridCol w:w="1800"/>
        <w:gridCol w:w="1680"/>
        <w:gridCol w:w="1920"/>
        <w:gridCol w:w="1920"/>
        <w:gridCol w:w="1440"/>
        <w:gridCol w:w="1800"/>
        <w:gridCol w:w="2160"/>
        <w:gridCol w:w="1920"/>
      </w:tblGrid>
      <w:tr w:rsidR="005D6AD5">
        <w:tc>
          <w:tcPr>
            <w:tcW w:w="709" w:type="dxa"/>
            <w:vAlign w:val="center"/>
          </w:tcPr>
          <w:p w:rsidR="005D6AD5" w:rsidRDefault="005D6AD5">
            <w:pPr>
              <w:pStyle w:val="ConsPlusNormal"/>
              <w:jc w:val="center"/>
            </w:pPr>
            <w:r>
              <w:t>N п/п</w:t>
            </w:r>
          </w:p>
        </w:tc>
        <w:tc>
          <w:tcPr>
            <w:tcW w:w="1511" w:type="dxa"/>
            <w:vAlign w:val="center"/>
          </w:tcPr>
          <w:p w:rsidR="005D6AD5" w:rsidRDefault="005D6AD5">
            <w:pPr>
              <w:pStyle w:val="ConsPlusNormal"/>
              <w:jc w:val="center"/>
            </w:pPr>
            <w:r>
              <w:t>Фамилия, имя, отчество</w:t>
            </w:r>
          </w:p>
        </w:tc>
        <w:tc>
          <w:tcPr>
            <w:tcW w:w="1800" w:type="dxa"/>
            <w:vAlign w:val="center"/>
          </w:tcPr>
          <w:p w:rsidR="005D6AD5" w:rsidRDefault="005D6AD5">
            <w:pPr>
              <w:pStyle w:val="ConsPlusNormal"/>
              <w:jc w:val="center"/>
            </w:pPr>
            <w:r>
              <w:t>Адрес места жительства</w:t>
            </w:r>
          </w:p>
        </w:tc>
        <w:tc>
          <w:tcPr>
            <w:tcW w:w="1800" w:type="dxa"/>
            <w:vAlign w:val="center"/>
          </w:tcPr>
          <w:p w:rsidR="005D6AD5" w:rsidRDefault="005D6AD5">
            <w:pPr>
              <w:pStyle w:val="ConsPlusNormal"/>
              <w:jc w:val="center"/>
            </w:pPr>
            <w:r>
              <w:t>Категория получателя, вид меры социальной поддержки</w:t>
            </w:r>
          </w:p>
        </w:tc>
        <w:tc>
          <w:tcPr>
            <w:tcW w:w="1680" w:type="dxa"/>
            <w:vAlign w:val="center"/>
          </w:tcPr>
          <w:p w:rsidR="005D6AD5" w:rsidRDefault="005D6AD5">
            <w:pPr>
              <w:pStyle w:val="ConsPlusNormal"/>
              <w:jc w:val="center"/>
            </w:pPr>
            <w:r>
              <w:t>Дата обращения</w:t>
            </w:r>
          </w:p>
        </w:tc>
        <w:tc>
          <w:tcPr>
            <w:tcW w:w="1920" w:type="dxa"/>
            <w:vAlign w:val="center"/>
          </w:tcPr>
          <w:p w:rsidR="005D6AD5" w:rsidRDefault="005D6AD5">
            <w:pPr>
              <w:pStyle w:val="ConsPlusNormal"/>
              <w:jc w:val="center"/>
            </w:pPr>
            <w:r>
              <w:t>Перечень недостающих документов</w:t>
            </w:r>
          </w:p>
        </w:tc>
        <w:tc>
          <w:tcPr>
            <w:tcW w:w="1920" w:type="dxa"/>
            <w:vAlign w:val="center"/>
          </w:tcPr>
          <w:p w:rsidR="005D6AD5" w:rsidRDefault="005D6AD5">
            <w:pPr>
              <w:pStyle w:val="ConsPlusNormal"/>
              <w:jc w:val="center"/>
            </w:pPr>
            <w:r>
              <w:t>Дата поступления недостающих документов</w:t>
            </w:r>
          </w:p>
        </w:tc>
        <w:tc>
          <w:tcPr>
            <w:tcW w:w="1440" w:type="dxa"/>
            <w:vAlign w:val="center"/>
          </w:tcPr>
          <w:p w:rsidR="005D6AD5" w:rsidRDefault="005D6AD5">
            <w:pPr>
              <w:pStyle w:val="ConsPlusNormal"/>
              <w:jc w:val="center"/>
            </w:pPr>
            <w:r>
              <w:t>Дата принятия решения</w:t>
            </w:r>
          </w:p>
        </w:tc>
        <w:tc>
          <w:tcPr>
            <w:tcW w:w="1800" w:type="dxa"/>
            <w:vAlign w:val="center"/>
          </w:tcPr>
          <w:p w:rsidR="005D6AD5" w:rsidRDefault="005D6AD5">
            <w:pPr>
              <w:pStyle w:val="ConsPlusNormal"/>
              <w:jc w:val="center"/>
            </w:pPr>
            <w:r>
              <w:t>Размер назначенной выплаты</w:t>
            </w:r>
          </w:p>
        </w:tc>
        <w:tc>
          <w:tcPr>
            <w:tcW w:w="2160" w:type="dxa"/>
            <w:vAlign w:val="center"/>
          </w:tcPr>
          <w:p w:rsidR="005D6AD5" w:rsidRDefault="005D6AD5">
            <w:pPr>
              <w:pStyle w:val="ConsPlusNormal"/>
              <w:jc w:val="center"/>
            </w:pPr>
            <w:r>
              <w:t>Срок предоставления меры социальной поддержки</w:t>
            </w:r>
          </w:p>
        </w:tc>
        <w:tc>
          <w:tcPr>
            <w:tcW w:w="1920" w:type="dxa"/>
            <w:vAlign w:val="center"/>
          </w:tcPr>
          <w:p w:rsidR="005D6AD5" w:rsidRDefault="005D6AD5">
            <w:pPr>
              <w:pStyle w:val="ConsPlusNormal"/>
              <w:jc w:val="center"/>
            </w:pPr>
            <w:r>
              <w:t>Примечание</w:t>
            </w:r>
          </w:p>
        </w:tc>
      </w:tr>
      <w:tr w:rsidR="005D6AD5">
        <w:tc>
          <w:tcPr>
            <w:tcW w:w="709" w:type="dxa"/>
            <w:vAlign w:val="center"/>
          </w:tcPr>
          <w:p w:rsidR="005D6AD5" w:rsidRDefault="005D6AD5">
            <w:pPr>
              <w:pStyle w:val="ConsPlusNormal"/>
              <w:jc w:val="center"/>
            </w:pPr>
            <w:r>
              <w:t>1</w:t>
            </w:r>
          </w:p>
        </w:tc>
        <w:tc>
          <w:tcPr>
            <w:tcW w:w="1511" w:type="dxa"/>
            <w:vAlign w:val="center"/>
          </w:tcPr>
          <w:p w:rsidR="005D6AD5" w:rsidRDefault="005D6AD5">
            <w:pPr>
              <w:pStyle w:val="ConsPlusNormal"/>
              <w:jc w:val="center"/>
            </w:pPr>
            <w:r>
              <w:t>2</w:t>
            </w:r>
          </w:p>
        </w:tc>
        <w:tc>
          <w:tcPr>
            <w:tcW w:w="1800" w:type="dxa"/>
            <w:vAlign w:val="center"/>
          </w:tcPr>
          <w:p w:rsidR="005D6AD5" w:rsidRDefault="005D6AD5">
            <w:pPr>
              <w:pStyle w:val="ConsPlusNormal"/>
              <w:jc w:val="center"/>
            </w:pPr>
            <w:r>
              <w:t>3</w:t>
            </w:r>
          </w:p>
        </w:tc>
        <w:tc>
          <w:tcPr>
            <w:tcW w:w="1800" w:type="dxa"/>
            <w:vAlign w:val="center"/>
          </w:tcPr>
          <w:p w:rsidR="005D6AD5" w:rsidRDefault="005D6AD5">
            <w:pPr>
              <w:pStyle w:val="ConsPlusNormal"/>
              <w:jc w:val="center"/>
            </w:pPr>
            <w:r>
              <w:t>4</w:t>
            </w:r>
          </w:p>
        </w:tc>
        <w:tc>
          <w:tcPr>
            <w:tcW w:w="1680" w:type="dxa"/>
            <w:vAlign w:val="center"/>
          </w:tcPr>
          <w:p w:rsidR="005D6AD5" w:rsidRDefault="005D6AD5">
            <w:pPr>
              <w:pStyle w:val="ConsPlusNormal"/>
              <w:jc w:val="center"/>
            </w:pPr>
            <w:r>
              <w:t>5</w:t>
            </w:r>
          </w:p>
        </w:tc>
        <w:tc>
          <w:tcPr>
            <w:tcW w:w="1920" w:type="dxa"/>
            <w:vAlign w:val="center"/>
          </w:tcPr>
          <w:p w:rsidR="005D6AD5" w:rsidRDefault="005D6AD5">
            <w:pPr>
              <w:pStyle w:val="ConsPlusNormal"/>
              <w:jc w:val="center"/>
            </w:pPr>
            <w:r>
              <w:t>6</w:t>
            </w:r>
          </w:p>
        </w:tc>
        <w:tc>
          <w:tcPr>
            <w:tcW w:w="1920" w:type="dxa"/>
            <w:vAlign w:val="center"/>
          </w:tcPr>
          <w:p w:rsidR="005D6AD5" w:rsidRDefault="005D6AD5">
            <w:pPr>
              <w:pStyle w:val="ConsPlusNormal"/>
              <w:jc w:val="center"/>
            </w:pPr>
            <w:r>
              <w:t>7</w:t>
            </w:r>
          </w:p>
        </w:tc>
        <w:tc>
          <w:tcPr>
            <w:tcW w:w="1440" w:type="dxa"/>
            <w:vAlign w:val="center"/>
          </w:tcPr>
          <w:p w:rsidR="005D6AD5" w:rsidRDefault="005D6AD5">
            <w:pPr>
              <w:pStyle w:val="ConsPlusNormal"/>
              <w:jc w:val="center"/>
            </w:pPr>
            <w:r>
              <w:t>8</w:t>
            </w:r>
          </w:p>
        </w:tc>
        <w:tc>
          <w:tcPr>
            <w:tcW w:w="1800" w:type="dxa"/>
            <w:vAlign w:val="center"/>
          </w:tcPr>
          <w:p w:rsidR="005D6AD5" w:rsidRDefault="005D6AD5">
            <w:pPr>
              <w:pStyle w:val="ConsPlusNormal"/>
              <w:jc w:val="center"/>
            </w:pPr>
            <w:r>
              <w:t>9</w:t>
            </w:r>
          </w:p>
        </w:tc>
        <w:tc>
          <w:tcPr>
            <w:tcW w:w="2160" w:type="dxa"/>
            <w:vAlign w:val="center"/>
          </w:tcPr>
          <w:p w:rsidR="005D6AD5" w:rsidRDefault="005D6AD5">
            <w:pPr>
              <w:pStyle w:val="ConsPlusNormal"/>
              <w:jc w:val="center"/>
            </w:pPr>
            <w:r>
              <w:t>10</w:t>
            </w:r>
          </w:p>
        </w:tc>
        <w:tc>
          <w:tcPr>
            <w:tcW w:w="1920" w:type="dxa"/>
            <w:vAlign w:val="center"/>
          </w:tcPr>
          <w:p w:rsidR="005D6AD5" w:rsidRDefault="005D6AD5">
            <w:pPr>
              <w:pStyle w:val="ConsPlusNormal"/>
              <w:jc w:val="center"/>
            </w:pPr>
            <w:r>
              <w:t>11</w:t>
            </w:r>
          </w:p>
        </w:tc>
      </w:tr>
      <w:tr w:rsidR="005D6AD5">
        <w:tc>
          <w:tcPr>
            <w:tcW w:w="709" w:type="dxa"/>
            <w:vAlign w:val="center"/>
          </w:tcPr>
          <w:p w:rsidR="005D6AD5" w:rsidRDefault="005D6AD5">
            <w:pPr>
              <w:pStyle w:val="ConsPlusNormal"/>
              <w:jc w:val="center"/>
            </w:pPr>
          </w:p>
        </w:tc>
        <w:tc>
          <w:tcPr>
            <w:tcW w:w="1511" w:type="dxa"/>
            <w:vAlign w:val="center"/>
          </w:tcPr>
          <w:p w:rsidR="005D6AD5" w:rsidRDefault="005D6AD5">
            <w:pPr>
              <w:pStyle w:val="ConsPlusNormal"/>
              <w:jc w:val="center"/>
            </w:pPr>
          </w:p>
        </w:tc>
        <w:tc>
          <w:tcPr>
            <w:tcW w:w="1800" w:type="dxa"/>
            <w:vAlign w:val="center"/>
          </w:tcPr>
          <w:p w:rsidR="005D6AD5" w:rsidRDefault="005D6AD5">
            <w:pPr>
              <w:pStyle w:val="ConsPlusNormal"/>
              <w:jc w:val="center"/>
            </w:pPr>
          </w:p>
        </w:tc>
        <w:tc>
          <w:tcPr>
            <w:tcW w:w="1800" w:type="dxa"/>
            <w:vAlign w:val="center"/>
          </w:tcPr>
          <w:p w:rsidR="005D6AD5" w:rsidRDefault="005D6AD5">
            <w:pPr>
              <w:pStyle w:val="ConsPlusNormal"/>
              <w:jc w:val="center"/>
            </w:pPr>
          </w:p>
        </w:tc>
        <w:tc>
          <w:tcPr>
            <w:tcW w:w="1680" w:type="dxa"/>
            <w:vAlign w:val="center"/>
          </w:tcPr>
          <w:p w:rsidR="005D6AD5" w:rsidRDefault="005D6AD5">
            <w:pPr>
              <w:pStyle w:val="ConsPlusNormal"/>
              <w:jc w:val="center"/>
            </w:pPr>
          </w:p>
        </w:tc>
        <w:tc>
          <w:tcPr>
            <w:tcW w:w="1920" w:type="dxa"/>
            <w:vAlign w:val="center"/>
          </w:tcPr>
          <w:p w:rsidR="005D6AD5" w:rsidRDefault="005D6AD5">
            <w:pPr>
              <w:pStyle w:val="ConsPlusNormal"/>
              <w:jc w:val="center"/>
            </w:pPr>
          </w:p>
        </w:tc>
        <w:tc>
          <w:tcPr>
            <w:tcW w:w="1920" w:type="dxa"/>
            <w:vAlign w:val="center"/>
          </w:tcPr>
          <w:p w:rsidR="005D6AD5" w:rsidRDefault="005D6AD5">
            <w:pPr>
              <w:pStyle w:val="ConsPlusNormal"/>
              <w:jc w:val="center"/>
            </w:pPr>
          </w:p>
        </w:tc>
        <w:tc>
          <w:tcPr>
            <w:tcW w:w="1440" w:type="dxa"/>
            <w:vAlign w:val="center"/>
          </w:tcPr>
          <w:p w:rsidR="005D6AD5" w:rsidRDefault="005D6AD5">
            <w:pPr>
              <w:pStyle w:val="ConsPlusNormal"/>
              <w:jc w:val="center"/>
            </w:pPr>
          </w:p>
        </w:tc>
        <w:tc>
          <w:tcPr>
            <w:tcW w:w="1800" w:type="dxa"/>
            <w:vAlign w:val="center"/>
          </w:tcPr>
          <w:p w:rsidR="005D6AD5" w:rsidRDefault="005D6AD5">
            <w:pPr>
              <w:pStyle w:val="ConsPlusNormal"/>
              <w:jc w:val="center"/>
            </w:pPr>
          </w:p>
        </w:tc>
        <w:tc>
          <w:tcPr>
            <w:tcW w:w="2160" w:type="dxa"/>
            <w:vAlign w:val="center"/>
          </w:tcPr>
          <w:p w:rsidR="005D6AD5" w:rsidRDefault="005D6AD5">
            <w:pPr>
              <w:pStyle w:val="ConsPlusNormal"/>
              <w:jc w:val="center"/>
            </w:pPr>
          </w:p>
        </w:tc>
        <w:tc>
          <w:tcPr>
            <w:tcW w:w="1920" w:type="dxa"/>
            <w:vAlign w:val="center"/>
          </w:tcPr>
          <w:p w:rsidR="005D6AD5" w:rsidRDefault="005D6AD5">
            <w:pPr>
              <w:pStyle w:val="ConsPlusNormal"/>
              <w:jc w:val="center"/>
            </w:pPr>
          </w:p>
        </w:tc>
      </w:tr>
    </w:tbl>
    <w:p w:rsidR="005D6AD5" w:rsidRDefault="005D6AD5">
      <w:pPr>
        <w:sectPr w:rsidR="005D6AD5">
          <w:pgSz w:w="16838" w:h="11905"/>
          <w:pgMar w:top="1134" w:right="1134" w:bottom="567" w:left="1134" w:header="0" w:footer="0" w:gutter="0"/>
          <w:cols w:space="720"/>
        </w:sectPr>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r>
        <w:t>Приложение N 6</w:t>
      </w:r>
    </w:p>
    <w:p w:rsidR="005D6AD5" w:rsidRDefault="005D6AD5">
      <w:pPr>
        <w:pStyle w:val="ConsPlusNormal"/>
        <w:jc w:val="right"/>
      </w:pPr>
      <w:r>
        <w:t>к Административному регламенту</w:t>
      </w:r>
    </w:p>
    <w:p w:rsidR="005D6AD5" w:rsidRDefault="005D6AD5">
      <w:pPr>
        <w:pStyle w:val="ConsPlusNormal"/>
        <w:jc w:val="right"/>
      </w:pPr>
      <w:r>
        <w:t>предоставления государственной услуги</w:t>
      </w:r>
    </w:p>
    <w:p w:rsidR="005D6AD5" w:rsidRDefault="005D6AD5">
      <w:pPr>
        <w:pStyle w:val="ConsPlusNormal"/>
        <w:jc w:val="right"/>
      </w:pPr>
      <w:r>
        <w:t>"Назначение ежемесячных компенсационных</w:t>
      </w:r>
    </w:p>
    <w:p w:rsidR="005D6AD5" w:rsidRDefault="005D6AD5">
      <w:pPr>
        <w:pStyle w:val="ConsPlusNormal"/>
        <w:jc w:val="right"/>
      </w:pPr>
      <w:r>
        <w:t>выплат нетрудоустроенным женщинам,</w:t>
      </w:r>
    </w:p>
    <w:p w:rsidR="005D6AD5" w:rsidRDefault="005D6AD5">
      <w:pPr>
        <w:pStyle w:val="ConsPlusNormal"/>
        <w:jc w:val="right"/>
      </w:pPr>
      <w:r>
        <w:t>имеющим детей в возрасте до 3 лет,</w:t>
      </w:r>
    </w:p>
    <w:p w:rsidR="005D6AD5" w:rsidRDefault="005D6AD5">
      <w:pPr>
        <w:pStyle w:val="ConsPlusNormal"/>
        <w:jc w:val="right"/>
      </w:pPr>
      <w:r>
        <w:t>уволенным в связи с ликвидацией</w:t>
      </w:r>
    </w:p>
    <w:p w:rsidR="005D6AD5" w:rsidRDefault="005D6AD5">
      <w:pPr>
        <w:pStyle w:val="ConsPlusNormal"/>
        <w:jc w:val="right"/>
      </w:pPr>
      <w:r>
        <w:t>организации"</w:t>
      </w:r>
    </w:p>
    <w:p w:rsidR="005D6AD5" w:rsidRDefault="005D6AD5">
      <w:pPr>
        <w:pStyle w:val="ConsPlusNormal"/>
        <w:jc w:val="center"/>
      </w:pPr>
    </w:p>
    <w:p w:rsidR="005D6AD5" w:rsidRDefault="005D6AD5">
      <w:pPr>
        <w:pStyle w:val="ConsPlusTitle"/>
        <w:jc w:val="center"/>
      </w:pPr>
      <w:r>
        <w:t>ТЕХНОЛОГИЧЕСКАЯ КАРТА</w:t>
      </w:r>
    </w:p>
    <w:p w:rsidR="005D6AD5" w:rsidRDefault="005D6AD5">
      <w:pPr>
        <w:pStyle w:val="ConsPlusTitle"/>
        <w:jc w:val="center"/>
      </w:pPr>
      <w:r>
        <w:t>МЕЖВЕДОМСТВЕННОГО ЭЛЕКТРОННОГО ВЗАИМОДЕЙСТВИЯ</w:t>
      </w:r>
    </w:p>
    <w:p w:rsidR="005D6AD5" w:rsidRDefault="005D6AD5">
      <w:pPr>
        <w:pStyle w:val="ConsPlusTitle"/>
        <w:jc w:val="center"/>
      </w:pPr>
      <w:r>
        <w:t>при предоставлении государственной услуги</w:t>
      </w:r>
    </w:p>
    <w:p w:rsidR="005D6AD5" w:rsidRDefault="005D6AD5">
      <w:pPr>
        <w:pStyle w:val="ConsPlusTitle"/>
        <w:jc w:val="center"/>
      </w:pPr>
      <w:r>
        <w:t>"Назначение ежемесячных компенсационных выплат</w:t>
      </w:r>
    </w:p>
    <w:p w:rsidR="005D6AD5" w:rsidRDefault="005D6AD5">
      <w:pPr>
        <w:pStyle w:val="ConsPlusTitle"/>
        <w:jc w:val="center"/>
      </w:pPr>
      <w:r>
        <w:t>нетрудоустроенным женщинам, имеющим детей в возрасте</w:t>
      </w:r>
    </w:p>
    <w:p w:rsidR="005D6AD5" w:rsidRDefault="005D6AD5">
      <w:pPr>
        <w:pStyle w:val="ConsPlusTitle"/>
        <w:jc w:val="center"/>
      </w:pPr>
      <w:r>
        <w:t>до 3 лет, уволенным в связи с ликвидацией организации"</w:t>
      </w:r>
    </w:p>
    <w:p w:rsidR="005D6AD5" w:rsidRDefault="005D6AD5">
      <w:pPr>
        <w:pStyle w:val="ConsPlusNormal"/>
        <w:ind w:firstLine="540"/>
        <w:jc w:val="both"/>
      </w:pPr>
    </w:p>
    <w:p w:rsidR="005D6AD5" w:rsidRDefault="005D6AD5">
      <w:pPr>
        <w:pStyle w:val="ConsPlusNormal"/>
        <w:ind w:firstLine="540"/>
        <w:jc w:val="both"/>
      </w:pPr>
      <w:r>
        <w:t xml:space="preserve">Исключена. - </w:t>
      </w:r>
      <w:hyperlink r:id="rId45" w:history="1">
        <w:r>
          <w:rPr>
            <w:color w:val="0000FF"/>
          </w:rPr>
          <w:t>Приказ</w:t>
        </w:r>
      </w:hyperlink>
      <w:r>
        <w:t xml:space="preserve"> Министерства труда и социального развития Омской области от 26.01.2015 N 7-п.</w:t>
      </w: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bookmarkStart w:id="20" w:name="P1168"/>
      <w:bookmarkEnd w:id="20"/>
      <w:r>
        <w:t>Приложение N 7</w:t>
      </w:r>
    </w:p>
    <w:p w:rsidR="005D6AD5" w:rsidRDefault="005D6AD5">
      <w:pPr>
        <w:pStyle w:val="ConsPlusNormal"/>
        <w:jc w:val="right"/>
      </w:pPr>
      <w:r>
        <w:t>к Административному регламенту</w:t>
      </w:r>
    </w:p>
    <w:p w:rsidR="005D6AD5" w:rsidRDefault="005D6AD5">
      <w:pPr>
        <w:pStyle w:val="ConsPlusNormal"/>
        <w:jc w:val="right"/>
      </w:pPr>
      <w:r>
        <w:t>предоставления государственной услуги</w:t>
      </w:r>
    </w:p>
    <w:p w:rsidR="005D6AD5" w:rsidRDefault="005D6AD5">
      <w:pPr>
        <w:pStyle w:val="ConsPlusNormal"/>
        <w:jc w:val="right"/>
      </w:pPr>
      <w:r>
        <w:t>"Назначение ежемесячных компенсационных</w:t>
      </w:r>
    </w:p>
    <w:p w:rsidR="005D6AD5" w:rsidRDefault="005D6AD5">
      <w:pPr>
        <w:pStyle w:val="ConsPlusNormal"/>
        <w:jc w:val="right"/>
      </w:pPr>
      <w:r>
        <w:t>выплат нетрудоустроенным женщинам,</w:t>
      </w:r>
    </w:p>
    <w:p w:rsidR="005D6AD5" w:rsidRDefault="005D6AD5">
      <w:pPr>
        <w:pStyle w:val="ConsPlusNormal"/>
        <w:jc w:val="right"/>
      </w:pPr>
      <w:r>
        <w:t>имеющим детей в возрасте до 3 лет,</w:t>
      </w:r>
    </w:p>
    <w:p w:rsidR="005D6AD5" w:rsidRDefault="005D6AD5">
      <w:pPr>
        <w:pStyle w:val="ConsPlusNormal"/>
        <w:jc w:val="right"/>
      </w:pPr>
      <w:r>
        <w:t>уволенным в связи с ликвидацией</w:t>
      </w:r>
    </w:p>
    <w:p w:rsidR="005D6AD5" w:rsidRDefault="005D6AD5">
      <w:pPr>
        <w:pStyle w:val="ConsPlusNormal"/>
        <w:jc w:val="right"/>
      </w:pPr>
      <w:r>
        <w:t>организации"</w:t>
      </w:r>
    </w:p>
    <w:p w:rsidR="005D6AD5" w:rsidRDefault="005D6AD5">
      <w:pPr>
        <w:pStyle w:val="ConsPlusNormal"/>
        <w:jc w:val="right"/>
      </w:pPr>
    </w:p>
    <w:p w:rsidR="005D6AD5" w:rsidRDefault="005D6AD5">
      <w:pPr>
        <w:pStyle w:val="ConsPlusNonformat"/>
        <w:jc w:val="both"/>
      </w:pPr>
      <w:r>
        <w:t xml:space="preserve">                                                           Адрес получателя</w:t>
      </w:r>
    </w:p>
    <w:p w:rsidR="005D6AD5" w:rsidRDefault="005D6AD5">
      <w:pPr>
        <w:pStyle w:val="ConsPlusNonformat"/>
        <w:jc w:val="both"/>
      </w:pPr>
    </w:p>
    <w:p w:rsidR="005D6AD5" w:rsidRDefault="005D6AD5">
      <w:pPr>
        <w:pStyle w:val="ConsPlusNonformat"/>
        <w:jc w:val="both"/>
      </w:pPr>
      <w:r>
        <w:t xml:space="preserve">           Уважаемый(ая)_______________________________________!</w:t>
      </w:r>
    </w:p>
    <w:p w:rsidR="005D6AD5" w:rsidRDefault="005D6AD5">
      <w:pPr>
        <w:pStyle w:val="ConsPlusNonformat"/>
        <w:jc w:val="both"/>
      </w:pPr>
      <w:r>
        <w:t xml:space="preserve">                              (фамилия, имя, отчество)</w:t>
      </w:r>
    </w:p>
    <w:p w:rsidR="005D6AD5" w:rsidRDefault="005D6AD5">
      <w:pPr>
        <w:pStyle w:val="ConsPlusNonformat"/>
        <w:jc w:val="both"/>
      </w:pPr>
    </w:p>
    <w:p w:rsidR="005D6AD5" w:rsidRDefault="005D6AD5">
      <w:pPr>
        <w:pStyle w:val="ConsPlusNonformat"/>
        <w:jc w:val="both"/>
      </w:pPr>
      <w:r>
        <w:t xml:space="preserve">    В соответствии с распоряжением ________________________________________</w:t>
      </w:r>
    </w:p>
    <w:p w:rsidR="005D6AD5" w:rsidRDefault="005D6AD5">
      <w:pPr>
        <w:pStyle w:val="ConsPlusNonformat"/>
        <w:jc w:val="both"/>
      </w:pPr>
      <w:r>
        <w:t xml:space="preserve">                             (наименование уполномоченного государственного</w:t>
      </w:r>
    </w:p>
    <w:p w:rsidR="005D6AD5" w:rsidRDefault="005D6AD5">
      <w:pPr>
        <w:pStyle w:val="ConsPlusNonformat"/>
        <w:jc w:val="both"/>
      </w:pPr>
      <w:r>
        <w:t>___________________________________________________________________________</w:t>
      </w:r>
    </w:p>
    <w:p w:rsidR="005D6AD5" w:rsidRDefault="005D6AD5">
      <w:pPr>
        <w:pStyle w:val="ConsPlusNonformat"/>
        <w:jc w:val="both"/>
      </w:pPr>
      <w:r>
        <w:t xml:space="preserve">             учреждения Омской области, находящегося в ведении</w:t>
      </w:r>
    </w:p>
    <w:p w:rsidR="005D6AD5" w:rsidRDefault="005D6AD5">
      <w:pPr>
        <w:pStyle w:val="ConsPlusNonformat"/>
        <w:jc w:val="both"/>
      </w:pPr>
      <w:r>
        <w:t>___________________________________________________________________________</w:t>
      </w:r>
    </w:p>
    <w:p w:rsidR="005D6AD5" w:rsidRDefault="005D6AD5">
      <w:pPr>
        <w:pStyle w:val="ConsPlusNonformat"/>
        <w:jc w:val="both"/>
      </w:pPr>
      <w:r>
        <w:t xml:space="preserve">         Министерства труда и социального развития Омской области)</w:t>
      </w:r>
    </w:p>
    <w:p w:rsidR="005D6AD5" w:rsidRDefault="005D6AD5">
      <w:pPr>
        <w:pStyle w:val="ConsPlusNonformat"/>
        <w:jc w:val="both"/>
      </w:pPr>
      <w:r>
        <w:t>от ______________ N _____ Вам назначены ежемесячные компенсационные выплаты</w:t>
      </w:r>
    </w:p>
    <w:p w:rsidR="005D6AD5" w:rsidRDefault="005D6AD5">
      <w:pPr>
        <w:pStyle w:val="ConsPlusNonformat"/>
        <w:jc w:val="both"/>
      </w:pPr>
      <w:r>
        <w:t>нетрудоустроенным   женщинам,  имеющим   детей   в   возрасте   до  3  лет,</w:t>
      </w:r>
    </w:p>
    <w:p w:rsidR="005D6AD5" w:rsidRDefault="005D6AD5">
      <w:pPr>
        <w:pStyle w:val="ConsPlusNonformat"/>
        <w:jc w:val="both"/>
      </w:pPr>
      <w:r>
        <w:t>уволенным в связи с ликвидацией организации, в размере ______ руб. __ коп.,</w:t>
      </w:r>
    </w:p>
    <w:p w:rsidR="005D6AD5" w:rsidRDefault="005D6AD5">
      <w:pPr>
        <w:pStyle w:val="ConsPlusNonformat"/>
        <w:jc w:val="both"/>
      </w:pPr>
      <w:r>
        <w:t xml:space="preserve">предусмотренные </w:t>
      </w:r>
      <w:hyperlink r:id="rId46" w:history="1">
        <w:r>
          <w:rPr>
            <w:color w:val="0000FF"/>
          </w:rPr>
          <w:t>постановлением</w:t>
        </w:r>
      </w:hyperlink>
      <w:r>
        <w:t xml:space="preserve">  Правительства  Российской  Федерации  от  3</w:t>
      </w:r>
    </w:p>
    <w:p w:rsidR="005D6AD5" w:rsidRDefault="005D6AD5">
      <w:pPr>
        <w:pStyle w:val="ConsPlusNonformat"/>
        <w:jc w:val="both"/>
      </w:pPr>
      <w:r>
        <w:t>ноября  1994  года  N  1206 "Об утверждении Порядка  назначения  и  выплаты</w:t>
      </w:r>
    </w:p>
    <w:p w:rsidR="005D6AD5" w:rsidRDefault="005D6AD5">
      <w:pPr>
        <w:pStyle w:val="ConsPlusNonformat"/>
        <w:jc w:val="both"/>
      </w:pPr>
      <w:r>
        <w:t>ежемесячных компенсационных выплат отдельным категориям граждан".</w:t>
      </w:r>
    </w:p>
    <w:p w:rsidR="005D6AD5" w:rsidRDefault="005D6AD5">
      <w:pPr>
        <w:pStyle w:val="ConsPlusNonformat"/>
        <w:jc w:val="both"/>
      </w:pPr>
    </w:p>
    <w:p w:rsidR="005D6AD5" w:rsidRDefault="005D6AD5">
      <w:pPr>
        <w:pStyle w:val="ConsPlusNonformat"/>
        <w:jc w:val="both"/>
      </w:pPr>
      <w:r>
        <w:t>Руководитель</w:t>
      </w:r>
    </w:p>
    <w:p w:rsidR="005D6AD5" w:rsidRDefault="005D6AD5">
      <w:pPr>
        <w:pStyle w:val="ConsPlusNonformat"/>
        <w:jc w:val="both"/>
      </w:pPr>
      <w:r>
        <w:t>_____________________________________</w:t>
      </w:r>
    </w:p>
    <w:p w:rsidR="005D6AD5" w:rsidRDefault="005D6AD5">
      <w:pPr>
        <w:pStyle w:val="ConsPlusNonformat"/>
        <w:jc w:val="both"/>
      </w:pPr>
      <w:r>
        <w:t>(наименование уполномоченного</w:t>
      </w:r>
    </w:p>
    <w:p w:rsidR="005D6AD5" w:rsidRDefault="005D6AD5">
      <w:pPr>
        <w:pStyle w:val="ConsPlusNonformat"/>
        <w:jc w:val="both"/>
      </w:pPr>
      <w:r>
        <w:t>_____________________________________</w:t>
      </w:r>
    </w:p>
    <w:p w:rsidR="005D6AD5" w:rsidRDefault="005D6AD5">
      <w:pPr>
        <w:pStyle w:val="ConsPlusNonformat"/>
        <w:jc w:val="both"/>
      </w:pPr>
      <w:r>
        <w:t>государственного учреждения</w:t>
      </w:r>
    </w:p>
    <w:p w:rsidR="005D6AD5" w:rsidRDefault="005D6AD5">
      <w:pPr>
        <w:pStyle w:val="ConsPlusNonformat"/>
        <w:jc w:val="both"/>
      </w:pPr>
      <w:r>
        <w:t>_____________________________________</w:t>
      </w:r>
    </w:p>
    <w:p w:rsidR="005D6AD5" w:rsidRDefault="005D6AD5">
      <w:pPr>
        <w:pStyle w:val="ConsPlusNonformat"/>
        <w:jc w:val="both"/>
      </w:pPr>
      <w:r>
        <w:t>Омской области, находящегося</w:t>
      </w:r>
    </w:p>
    <w:p w:rsidR="005D6AD5" w:rsidRDefault="005D6AD5">
      <w:pPr>
        <w:pStyle w:val="ConsPlusNonformat"/>
        <w:jc w:val="both"/>
      </w:pPr>
      <w:r>
        <w:t>_____________________________________  ____________ _______________________</w:t>
      </w:r>
    </w:p>
    <w:p w:rsidR="005D6AD5" w:rsidRDefault="005D6AD5">
      <w:pPr>
        <w:pStyle w:val="ConsPlusNonformat"/>
        <w:jc w:val="both"/>
      </w:pPr>
      <w:r>
        <w:t>в ведении Министерства труда             (подпись)    (инициалы, фамилия)</w:t>
      </w:r>
    </w:p>
    <w:p w:rsidR="005D6AD5" w:rsidRDefault="005D6AD5">
      <w:pPr>
        <w:pStyle w:val="ConsPlusNonformat"/>
        <w:jc w:val="both"/>
      </w:pPr>
      <w:r>
        <w:t>и социального развития Омской области</w:t>
      </w:r>
    </w:p>
    <w:p w:rsidR="005D6AD5" w:rsidRDefault="005D6AD5">
      <w:pPr>
        <w:pStyle w:val="ConsPlusNormal"/>
        <w:jc w:val="both"/>
      </w:pPr>
    </w:p>
    <w:p w:rsidR="005D6AD5" w:rsidRDefault="005D6AD5">
      <w:pPr>
        <w:pStyle w:val="ConsPlusNormal"/>
        <w:jc w:val="center"/>
      </w:pPr>
      <w:r>
        <w:t>_______________</w:t>
      </w: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jc w:val="right"/>
      </w:pPr>
      <w:bookmarkStart w:id="21" w:name="P1212"/>
      <w:bookmarkEnd w:id="21"/>
      <w:r>
        <w:t>Приложение N 8</w:t>
      </w:r>
    </w:p>
    <w:p w:rsidR="005D6AD5" w:rsidRDefault="005D6AD5">
      <w:pPr>
        <w:pStyle w:val="ConsPlusNormal"/>
        <w:jc w:val="right"/>
      </w:pPr>
      <w:r>
        <w:t>к Административному регламенту</w:t>
      </w:r>
    </w:p>
    <w:p w:rsidR="005D6AD5" w:rsidRDefault="005D6AD5">
      <w:pPr>
        <w:pStyle w:val="ConsPlusNormal"/>
        <w:jc w:val="right"/>
      </w:pPr>
      <w:r>
        <w:t>предоставления государственной услуги</w:t>
      </w:r>
    </w:p>
    <w:p w:rsidR="005D6AD5" w:rsidRDefault="005D6AD5">
      <w:pPr>
        <w:pStyle w:val="ConsPlusNormal"/>
        <w:jc w:val="right"/>
      </w:pPr>
      <w:r>
        <w:t>"Назначение ежемесячных компенсационных</w:t>
      </w:r>
    </w:p>
    <w:p w:rsidR="005D6AD5" w:rsidRDefault="005D6AD5">
      <w:pPr>
        <w:pStyle w:val="ConsPlusNormal"/>
        <w:jc w:val="right"/>
      </w:pPr>
      <w:r>
        <w:t>выплат нетрудоустроенным женщинам,</w:t>
      </w:r>
    </w:p>
    <w:p w:rsidR="005D6AD5" w:rsidRDefault="005D6AD5">
      <w:pPr>
        <w:pStyle w:val="ConsPlusNormal"/>
        <w:jc w:val="right"/>
      </w:pPr>
      <w:r>
        <w:t>имеющим детей в возрасте до 3 лет,</w:t>
      </w:r>
    </w:p>
    <w:p w:rsidR="005D6AD5" w:rsidRDefault="005D6AD5">
      <w:pPr>
        <w:pStyle w:val="ConsPlusNormal"/>
        <w:jc w:val="right"/>
      </w:pPr>
      <w:r>
        <w:t>уволенным в связи с ликвидацией</w:t>
      </w:r>
    </w:p>
    <w:p w:rsidR="005D6AD5" w:rsidRDefault="005D6AD5">
      <w:pPr>
        <w:pStyle w:val="ConsPlusNormal"/>
        <w:jc w:val="right"/>
      </w:pPr>
      <w:r>
        <w:t>организации"</w:t>
      </w:r>
    </w:p>
    <w:p w:rsidR="005D6AD5" w:rsidRDefault="005D6AD5">
      <w:pPr>
        <w:pStyle w:val="ConsPlusNormal"/>
        <w:jc w:val="right"/>
      </w:pPr>
    </w:p>
    <w:p w:rsidR="005D6AD5" w:rsidRDefault="005D6AD5">
      <w:pPr>
        <w:pStyle w:val="ConsPlusNonformat"/>
        <w:jc w:val="both"/>
      </w:pPr>
      <w:r>
        <w:t xml:space="preserve">                                                           Адрес получателя</w:t>
      </w:r>
    </w:p>
    <w:p w:rsidR="005D6AD5" w:rsidRDefault="005D6AD5">
      <w:pPr>
        <w:pStyle w:val="ConsPlusNonformat"/>
        <w:jc w:val="both"/>
      </w:pPr>
    </w:p>
    <w:p w:rsidR="005D6AD5" w:rsidRDefault="005D6AD5">
      <w:pPr>
        <w:pStyle w:val="ConsPlusNonformat"/>
        <w:jc w:val="both"/>
      </w:pPr>
      <w:r>
        <w:t xml:space="preserve">           Уважаемый(ая)_______________________________________!</w:t>
      </w:r>
    </w:p>
    <w:p w:rsidR="005D6AD5" w:rsidRDefault="005D6AD5">
      <w:pPr>
        <w:pStyle w:val="ConsPlusNonformat"/>
        <w:jc w:val="both"/>
      </w:pPr>
      <w:r>
        <w:t xml:space="preserve">                              (фамилия, имя, отчество)</w:t>
      </w:r>
    </w:p>
    <w:p w:rsidR="005D6AD5" w:rsidRDefault="005D6AD5">
      <w:pPr>
        <w:pStyle w:val="ConsPlusNonformat"/>
        <w:jc w:val="both"/>
      </w:pPr>
    </w:p>
    <w:p w:rsidR="005D6AD5" w:rsidRDefault="005D6AD5">
      <w:pPr>
        <w:pStyle w:val="ConsPlusNonformat"/>
        <w:jc w:val="both"/>
      </w:pPr>
      <w:r>
        <w:t xml:space="preserve">    В соответствии с распоряжением ________________________________________</w:t>
      </w:r>
    </w:p>
    <w:p w:rsidR="005D6AD5" w:rsidRDefault="005D6AD5">
      <w:pPr>
        <w:pStyle w:val="ConsPlusNonformat"/>
        <w:jc w:val="both"/>
      </w:pPr>
      <w:r>
        <w:t xml:space="preserve">                             (наименование уполномоченного государственного</w:t>
      </w:r>
    </w:p>
    <w:p w:rsidR="005D6AD5" w:rsidRDefault="005D6AD5">
      <w:pPr>
        <w:pStyle w:val="ConsPlusNonformat"/>
        <w:jc w:val="both"/>
      </w:pPr>
      <w:r>
        <w:t>___________________________________________________________________________</w:t>
      </w:r>
    </w:p>
    <w:p w:rsidR="005D6AD5" w:rsidRDefault="005D6AD5">
      <w:pPr>
        <w:pStyle w:val="ConsPlusNonformat"/>
        <w:jc w:val="both"/>
      </w:pPr>
      <w:r>
        <w:t xml:space="preserve">             учреждения Омской области, находящегося в ведении</w:t>
      </w:r>
    </w:p>
    <w:p w:rsidR="005D6AD5" w:rsidRDefault="005D6AD5">
      <w:pPr>
        <w:pStyle w:val="ConsPlusNonformat"/>
        <w:jc w:val="both"/>
      </w:pPr>
      <w:r>
        <w:t>___________________________________________________________________________</w:t>
      </w:r>
    </w:p>
    <w:p w:rsidR="005D6AD5" w:rsidRDefault="005D6AD5">
      <w:pPr>
        <w:pStyle w:val="ConsPlusNonformat"/>
        <w:jc w:val="both"/>
      </w:pPr>
      <w:r>
        <w:t xml:space="preserve">         Министерства труда и социального развития Омской области)</w:t>
      </w:r>
    </w:p>
    <w:p w:rsidR="005D6AD5" w:rsidRDefault="005D6AD5">
      <w:pPr>
        <w:pStyle w:val="ConsPlusNonformat"/>
        <w:jc w:val="both"/>
      </w:pPr>
      <w:r>
        <w:t>от ____________ N ___ Вам отказано в назначении ежемесячных компенсационных</w:t>
      </w:r>
    </w:p>
    <w:p w:rsidR="005D6AD5" w:rsidRDefault="005D6AD5">
      <w:pPr>
        <w:pStyle w:val="ConsPlusNonformat"/>
        <w:jc w:val="both"/>
      </w:pPr>
      <w:r>
        <w:t>выплат   нетрудоустроенным   женщинам,  имеющим  детей в возрасте до 3 лет,</w:t>
      </w:r>
    </w:p>
    <w:p w:rsidR="005D6AD5" w:rsidRDefault="005D6AD5">
      <w:pPr>
        <w:pStyle w:val="ConsPlusNonformat"/>
        <w:jc w:val="both"/>
      </w:pPr>
      <w:r>
        <w:t xml:space="preserve">уволенным в связи с ликвидацией организации, предусмотренных </w:t>
      </w:r>
      <w:hyperlink r:id="rId47" w:history="1">
        <w:r>
          <w:rPr>
            <w:color w:val="0000FF"/>
          </w:rPr>
          <w:t>постановлением</w:t>
        </w:r>
      </w:hyperlink>
    </w:p>
    <w:p w:rsidR="005D6AD5" w:rsidRDefault="005D6AD5">
      <w:pPr>
        <w:pStyle w:val="ConsPlusNonformat"/>
        <w:jc w:val="both"/>
      </w:pPr>
      <w:r>
        <w:t>Правительства Российской Федерации  от  3  ноября  1994  года  N  1206  "Об</w:t>
      </w:r>
    </w:p>
    <w:p w:rsidR="005D6AD5" w:rsidRDefault="005D6AD5">
      <w:pPr>
        <w:pStyle w:val="ConsPlusNonformat"/>
        <w:jc w:val="both"/>
      </w:pPr>
      <w:r>
        <w:t>утверждении Порядка назначения и выплаты ежемесячных компенсационных выплат</w:t>
      </w:r>
    </w:p>
    <w:p w:rsidR="005D6AD5" w:rsidRDefault="005D6AD5">
      <w:pPr>
        <w:pStyle w:val="ConsPlusNonformat"/>
        <w:jc w:val="both"/>
      </w:pPr>
      <w:r>
        <w:t>отдельным категориям граждан", в связи с __________________________________</w:t>
      </w:r>
    </w:p>
    <w:p w:rsidR="005D6AD5" w:rsidRDefault="005D6AD5">
      <w:pPr>
        <w:pStyle w:val="ConsPlusNonformat"/>
        <w:jc w:val="both"/>
      </w:pPr>
      <w:r>
        <w:t>__________________________________________________________________________.</w:t>
      </w:r>
    </w:p>
    <w:p w:rsidR="005D6AD5" w:rsidRDefault="005D6AD5">
      <w:pPr>
        <w:pStyle w:val="ConsPlusNonformat"/>
        <w:jc w:val="both"/>
      </w:pPr>
      <w:r>
        <w:t>(указываются причины, послужившие основанием для принятия решения об отказе</w:t>
      </w:r>
    </w:p>
    <w:p w:rsidR="005D6AD5" w:rsidRDefault="005D6AD5">
      <w:pPr>
        <w:pStyle w:val="ConsPlusNonformat"/>
        <w:jc w:val="both"/>
      </w:pPr>
      <w:r>
        <w:t xml:space="preserve">             в назначении ежемесячных компенсационных выплат)</w:t>
      </w:r>
    </w:p>
    <w:p w:rsidR="005D6AD5" w:rsidRDefault="005D6AD5">
      <w:pPr>
        <w:pStyle w:val="ConsPlusNonformat"/>
        <w:jc w:val="both"/>
      </w:pPr>
      <w:r>
        <w:t xml:space="preserve">    Решение об отказе в назначении ежемесячных компенсационных выплат может</w:t>
      </w:r>
    </w:p>
    <w:p w:rsidR="005D6AD5" w:rsidRDefault="005D6AD5">
      <w:pPr>
        <w:pStyle w:val="ConsPlusNonformat"/>
        <w:jc w:val="both"/>
      </w:pPr>
      <w:r>
        <w:t>быть обжаловано в установленном законом порядке.</w:t>
      </w:r>
    </w:p>
    <w:p w:rsidR="005D6AD5" w:rsidRDefault="005D6AD5">
      <w:pPr>
        <w:pStyle w:val="ConsPlusNonformat"/>
        <w:jc w:val="both"/>
      </w:pPr>
    </w:p>
    <w:p w:rsidR="005D6AD5" w:rsidRDefault="005D6AD5">
      <w:pPr>
        <w:pStyle w:val="ConsPlusNonformat"/>
        <w:jc w:val="both"/>
      </w:pPr>
      <w:r>
        <w:t>Руководитель</w:t>
      </w:r>
    </w:p>
    <w:p w:rsidR="005D6AD5" w:rsidRDefault="005D6AD5">
      <w:pPr>
        <w:pStyle w:val="ConsPlusNonformat"/>
        <w:jc w:val="both"/>
      </w:pPr>
      <w:r>
        <w:t>_____________________________________</w:t>
      </w:r>
    </w:p>
    <w:p w:rsidR="005D6AD5" w:rsidRDefault="005D6AD5">
      <w:pPr>
        <w:pStyle w:val="ConsPlusNonformat"/>
        <w:jc w:val="both"/>
      </w:pPr>
      <w:r>
        <w:t>(наименование уполномоченного</w:t>
      </w:r>
    </w:p>
    <w:p w:rsidR="005D6AD5" w:rsidRDefault="005D6AD5">
      <w:pPr>
        <w:pStyle w:val="ConsPlusNonformat"/>
        <w:jc w:val="both"/>
      </w:pPr>
      <w:r>
        <w:t>_____________________________________</w:t>
      </w:r>
    </w:p>
    <w:p w:rsidR="005D6AD5" w:rsidRDefault="005D6AD5">
      <w:pPr>
        <w:pStyle w:val="ConsPlusNonformat"/>
        <w:jc w:val="both"/>
      </w:pPr>
      <w:r>
        <w:t>государственного учреждения</w:t>
      </w:r>
    </w:p>
    <w:p w:rsidR="005D6AD5" w:rsidRDefault="005D6AD5">
      <w:pPr>
        <w:pStyle w:val="ConsPlusNonformat"/>
        <w:jc w:val="both"/>
      </w:pPr>
      <w:r>
        <w:t>_____________________________________</w:t>
      </w:r>
    </w:p>
    <w:p w:rsidR="005D6AD5" w:rsidRDefault="005D6AD5">
      <w:pPr>
        <w:pStyle w:val="ConsPlusNonformat"/>
        <w:jc w:val="both"/>
      </w:pPr>
      <w:r>
        <w:t>Омской области, находящегося</w:t>
      </w:r>
    </w:p>
    <w:p w:rsidR="005D6AD5" w:rsidRDefault="005D6AD5">
      <w:pPr>
        <w:pStyle w:val="ConsPlusNonformat"/>
        <w:jc w:val="both"/>
      </w:pPr>
      <w:r>
        <w:t>_____________________________________  ____________ _______________________</w:t>
      </w:r>
    </w:p>
    <w:p w:rsidR="005D6AD5" w:rsidRDefault="005D6AD5">
      <w:pPr>
        <w:pStyle w:val="ConsPlusNonformat"/>
        <w:jc w:val="both"/>
      </w:pPr>
      <w:r>
        <w:t>в ведении Министерства труда              (подпись)    (инициалы, фамилия)</w:t>
      </w:r>
    </w:p>
    <w:p w:rsidR="005D6AD5" w:rsidRDefault="005D6AD5">
      <w:pPr>
        <w:pStyle w:val="ConsPlusNonformat"/>
        <w:jc w:val="both"/>
      </w:pPr>
      <w:r>
        <w:t>и социального развития Омской области</w:t>
      </w:r>
    </w:p>
    <w:p w:rsidR="005D6AD5" w:rsidRDefault="005D6AD5">
      <w:pPr>
        <w:pStyle w:val="ConsPlusNormal"/>
        <w:ind w:firstLine="540"/>
        <w:jc w:val="both"/>
      </w:pPr>
    </w:p>
    <w:p w:rsidR="005D6AD5" w:rsidRDefault="005D6AD5">
      <w:pPr>
        <w:pStyle w:val="ConsPlusNormal"/>
        <w:jc w:val="center"/>
      </w:pPr>
      <w:r>
        <w:t>_______________</w:t>
      </w:r>
    </w:p>
    <w:p w:rsidR="005D6AD5" w:rsidRDefault="005D6AD5">
      <w:pPr>
        <w:pStyle w:val="ConsPlusNormal"/>
        <w:ind w:firstLine="540"/>
        <w:jc w:val="both"/>
      </w:pPr>
    </w:p>
    <w:p w:rsidR="005D6AD5" w:rsidRDefault="005D6AD5">
      <w:pPr>
        <w:pStyle w:val="ConsPlusNormal"/>
        <w:ind w:firstLine="540"/>
        <w:jc w:val="both"/>
      </w:pPr>
    </w:p>
    <w:p w:rsidR="005D6AD5" w:rsidRDefault="005D6AD5">
      <w:pPr>
        <w:pStyle w:val="ConsPlusNormal"/>
        <w:pBdr>
          <w:top w:val="single" w:sz="6" w:space="0" w:color="auto"/>
        </w:pBdr>
        <w:spacing w:before="100" w:after="100"/>
        <w:jc w:val="both"/>
        <w:rPr>
          <w:sz w:val="2"/>
          <w:szCs w:val="2"/>
        </w:rPr>
      </w:pPr>
    </w:p>
    <w:p w:rsidR="00AA5930" w:rsidRDefault="00AA5930"/>
    <w:sectPr w:rsidR="00AA5930" w:rsidSect="002F20FB">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5D6AD5"/>
    <w:rsid w:val="005D6AD5"/>
    <w:rsid w:val="007E6B45"/>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AD5"/>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D6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AD5"/>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D6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6A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AD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31960D295D5CEFAA8D85899C325F5ADABABB55E1C4339480785418121CB6F600204E064719A281D3B0G" TargetMode="External"/><Relationship Id="rId18" Type="http://schemas.openxmlformats.org/officeDocument/2006/relationships/hyperlink" Target="consultantplus://offline/ref=EE31960D295D5CEFAA8D85899C325F5ADABABE54E3C6339480785418121CB6F600204ED0B3G" TargetMode="External"/><Relationship Id="rId26" Type="http://schemas.openxmlformats.org/officeDocument/2006/relationships/hyperlink" Target="consultantplus://offline/ref=EE31960D295D5CEFAA8D9B848A5E0050D9B6E65AEDC138CBDF270F454515BCA1476F17440314A382349080DAB7G" TargetMode="External"/><Relationship Id="rId39" Type="http://schemas.openxmlformats.org/officeDocument/2006/relationships/hyperlink" Target="consultantplus://offline/ref=EE31960D295D5CEFAA8D9B848A5E0050D9B6E65AEDC138CBDF270F454515BCA1476F17440314A38234908EDAB2G" TargetMode="External"/><Relationship Id="rId3" Type="http://schemas.openxmlformats.org/officeDocument/2006/relationships/webSettings" Target="webSettings.xml"/><Relationship Id="rId21" Type="http://schemas.openxmlformats.org/officeDocument/2006/relationships/hyperlink" Target="consultantplus://offline/ref=EE31960D295D5CEFAA8D9B848A5E0050D9B6E65AEDC13BCBDC270F454515BCA1476F17440314A38234948EDAB7G" TargetMode="External"/><Relationship Id="rId34" Type="http://schemas.openxmlformats.org/officeDocument/2006/relationships/hyperlink" Target="consultantplus://offline/ref=EE31960D295D5CEFAA8D9B848A5E0050D9B6E65AEDC138CBDF270F454515BCA1476F17440314A382349081DAB0G" TargetMode="External"/><Relationship Id="rId42" Type="http://schemas.openxmlformats.org/officeDocument/2006/relationships/hyperlink" Target="consultantplus://offline/ref=EE31960D295D5CEFAA8D9B848A5E0050D9B6E65AEDC138CBDF270F454515BCA1476F17440314A38234908EDAB6G" TargetMode="External"/><Relationship Id="rId47" Type="http://schemas.openxmlformats.org/officeDocument/2006/relationships/hyperlink" Target="consultantplus://offline/ref=EE31960D295D5CEFAA8D85899C325F5ADABABB55E1C433948078541812D1BCG" TargetMode="External"/><Relationship Id="rId7" Type="http://schemas.openxmlformats.org/officeDocument/2006/relationships/hyperlink" Target="consultantplus://offline/ref=EE31960D295D5CEFAA8D85899C325F5ADABABE54E3C6339480785418121CB6F600204E064719A28BD3B0G" TargetMode="External"/><Relationship Id="rId12" Type="http://schemas.openxmlformats.org/officeDocument/2006/relationships/hyperlink" Target="consultantplus://offline/ref=EE31960D295D5CEFAA8D85899C325F5ADAB9BC57E1C4339480785418121CB6F600204E064719A283D3B5G" TargetMode="External"/><Relationship Id="rId17" Type="http://schemas.openxmlformats.org/officeDocument/2006/relationships/hyperlink" Target="consultantplus://offline/ref=EE31960D295D5CEFAA8D85899C325F5ADABABE54E3C6339480785418121CB6F600204ED0B6G" TargetMode="External"/><Relationship Id="rId25" Type="http://schemas.openxmlformats.org/officeDocument/2006/relationships/hyperlink" Target="consultantplus://offline/ref=EE31960D295D5CEFAA8D85899C325F5ADABABE54E3C633948078541812D1BCG" TargetMode="External"/><Relationship Id="rId33" Type="http://schemas.openxmlformats.org/officeDocument/2006/relationships/hyperlink" Target="consultantplus://offline/ref=EE31960D295D5CEFAA8D9B848A5E0050D9B6E65AEDC13BCBDC270F454515BCA1476F17440314A382349586DAB2G" TargetMode="External"/><Relationship Id="rId38" Type="http://schemas.openxmlformats.org/officeDocument/2006/relationships/hyperlink" Target="consultantplus://offline/ref=EE31960D295D5CEFAA8D9B848A5E0050D9B6E65AEDC13BCBDC270F454515BCA1476F17440314A382349587DAB3G" TargetMode="External"/><Relationship Id="rId46" Type="http://schemas.openxmlformats.org/officeDocument/2006/relationships/hyperlink" Target="consultantplus://offline/ref=EE31960D295D5CEFAA8D85899C325F5ADABABB55E1C433948078541812D1BCG" TargetMode="External"/><Relationship Id="rId2" Type="http://schemas.openxmlformats.org/officeDocument/2006/relationships/settings" Target="settings.xml"/><Relationship Id="rId16" Type="http://schemas.openxmlformats.org/officeDocument/2006/relationships/hyperlink" Target="consultantplus://offline/ref=EE31960D295D5CEFAA8D85899C325F5ADABABB5EE2C033948078541812D1BCG" TargetMode="External"/><Relationship Id="rId20" Type="http://schemas.openxmlformats.org/officeDocument/2006/relationships/hyperlink" Target="consultantplus://offline/ref=EE31960D295D5CEFAA8D9B848A5E0050D9B6E65AEDC230C3DF270F454515BCA1D4B7G" TargetMode="External"/><Relationship Id="rId29" Type="http://schemas.openxmlformats.org/officeDocument/2006/relationships/hyperlink" Target="consultantplus://offline/ref=EE31960D295D5CEFAA8D9B848A5E0050D9B6E65AEDC138CBDF270F454515BCA1476F17440314A382349080DABAG" TargetMode="External"/><Relationship Id="rId41" Type="http://schemas.openxmlformats.org/officeDocument/2006/relationships/hyperlink" Target="consultantplus://offline/ref=EE31960D295D5CEFAA8D9B848A5E0050D9B6E65AEDC13BCBDC270F454515BCA1476F17440314A382349587DABBG" TargetMode="External"/><Relationship Id="rId1" Type="http://schemas.openxmlformats.org/officeDocument/2006/relationships/styles" Target="styles.xml"/><Relationship Id="rId6" Type="http://schemas.openxmlformats.org/officeDocument/2006/relationships/hyperlink" Target="consultantplus://offline/ref=EE31960D295D5CEFAA8D9B848A5E0050D9B6E65AEDC13BCBDC270F454515BCA1476F17440314A38234948EDAB6G" TargetMode="External"/><Relationship Id="rId11" Type="http://schemas.openxmlformats.org/officeDocument/2006/relationships/hyperlink" Target="consultantplus://offline/ref=EE31960D295D5CEFAA8D9B848A5E0050D9B6E65AEDC230C3DF270F454515BCA1476F17440314A382349087DAB0G" TargetMode="External"/><Relationship Id="rId24" Type="http://schemas.openxmlformats.org/officeDocument/2006/relationships/hyperlink" Target="consultantplus://offline/ref=EE31960D295D5CEFAA8D85899C325F5ADAB8B054E3C1339480785418121CB6F600204E064719A280D3B7G" TargetMode="External"/><Relationship Id="rId32" Type="http://schemas.openxmlformats.org/officeDocument/2006/relationships/hyperlink" Target="consultantplus://offline/ref=EE31960D295D5CEFAA8D9B848A5E0050D9B6E65AEDC13BCBDC270F454515BCA1476F17440314A38234948FDAB5G" TargetMode="External"/><Relationship Id="rId37" Type="http://schemas.openxmlformats.org/officeDocument/2006/relationships/hyperlink" Target="consultantplus://offline/ref=EE31960D295D5CEFAA8D9B848A5E0050D9B6E65AEDC138CBDF270F454515BCA1476F17440314A382349081DAB4G" TargetMode="External"/><Relationship Id="rId40" Type="http://schemas.openxmlformats.org/officeDocument/2006/relationships/hyperlink" Target="consultantplus://offline/ref=EE31960D295D5CEFAA8D9B848A5E0050D9B6E65AEDC13BCBDC270F454515BCA1476F17440314A382349587DAB7G" TargetMode="External"/><Relationship Id="rId45" Type="http://schemas.openxmlformats.org/officeDocument/2006/relationships/hyperlink" Target="consultantplus://offline/ref=EE31960D295D5CEFAA8D9B848A5E0050D9B6E65AEDC13BCBDC270F454515BCA1476F17440314A382349584DAB4G" TargetMode="External"/><Relationship Id="rId5" Type="http://schemas.openxmlformats.org/officeDocument/2006/relationships/hyperlink" Target="consultantplus://offline/ref=EE31960D295D5CEFAA8D9B848A5E0050D9B6E65AEDC138CBDF270F454515BCA1476F17440314A382349080DAB7G" TargetMode="External"/><Relationship Id="rId15" Type="http://schemas.openxmlformats.org/officeDocument/2006/relationships/hyperlink" Target="consultantplus://offline/ref=EE31960D295D5CEFAA8D85899C325F5ADAB8B054E3C133948078541812D1BCG" TargetMode="External"/><Relationship Id="rId23" Type="http://schemas.openxmlformats.org/officeDocument/2006/relationships/hyperlink" Target="consultantplus://offline/ref=EE31960D295D5CEFAA8D9B848A5E0050D9B6E65AEDC13BCBDC270F454515BCA1476F17440314A38234948EDABAG" TargetMode="External"/><Relationship Id="rId28" Type="http://schemas.openxmlformats.org/officeDocument/2006/relationships/hyperlink" Target="consultantplus://offline/ref=EE31960D295D5CEFAA8D9B848A5E0050D9B6E65AEDC138CBDF270F454515BCA1476F17440314A382349080DAB4G" TargetMode="External"/><Relationship Id="rId36" Type="http://schemas.openxmlformats.org/officeDocument/2006/relationships/hyperlink" Target="consultantplus://offline/ref=EE31960D295D5CEFAA8D9B848A5E0050D9B6E65AEDC13BCBDC270F454515BCA1476F17440314A382349586DAB5G" TargetMode="External"/><Relationship Id="rId49" Type="http://schemas.openxmlformats.org/officeDocument/2006/relationships/theme" Target="theme/theme1.xml"/><Relationship Id="rId10" Type="http://schemas.openxmlformats.org/officeDocument/2006/relationships/hyperlink" Target="consultantplus://offline/ref=EE31960D295D5CEFAA8D9B848A5E0050D9B6E65AEDC13BCBDC270F454515BCA1476F17440314A38234948EDAB6G" TargetMode="External"/><Relationship Id="rId19" Type="http://schemas.openxmlformats.org/officeDocument/2006/relationships/hyperlink" Target="consultantplus://offline/ref=EE31960D295D5CEFAA8D85899C325F5ADABABE54E3C6339480785418121CB6F600204E03D4B4G" TargetMode="External"/><Relationship Id="rId31" Type="http://schemas.openxmlformats.org/officeDocument/2006/relationships/hyperlink" Target="consultantplus://offline/ref=EE31960D295D5CEFAA8D9B848A5E0050D9B6E65AEDC13BCBDC270F454515BCA1476F17440314A38234948FDAB6G" TargetMode="External"/><Relationship Id="rId44" Type="http://schemas.openxmlformats.org/officeDocument/2006/relationships/hyperlink" Target="consultantplus://offline/ref=EE31960D295D5CEFAA8D85899C325F5ADABABB55E1C433948078541812D1B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31960D295D5CEFAA8D9B848A5E0050D9B6E65AEDC138CBDF270F454515BCA1476F17440314A382349080DAB7G" TargetMode="External"/><Relationship Id="rId14" Type="http://schemas.openxmlformats.org/officeDocument/2006/relationships/hyperlink" Target="consultantplus://offline/ref=EE31960D295D5CEFAA8D85899C325F5ADAB9BC57E1C433948078541812D1BCG" TargetMode="External"/><Relationship Id="rId22" Type="http://schemas.openxmlformats.org/officeDocument/2006/relationships/hyperlink" Target="consultantplus://offline/ref=EE31960D295D5CEFAA8D9B848A5E0050D9B6E65AEDC13BCBDC270F454515BCA1476F17440314A38234948EDAB4G" TargetMode="External"/><Relationship Id="rId27" Type="http://schemas.openxmlformats.org/officeDocument/2006/relationships/hyperlink" Target="consultantplus://offline/ref=EE31960D295D5CEFAA8D9B848A5E0050D9B6E65AEDC13BCBDC270F454515BCA1476F17440314A38234948EDABBG" TargetMode="External"/><Relationship Id="rId30" Type="http://schemas.openxmlformats.org/officeDocument/2006/relationships/hyperlink" Target="consultantplus://offline/ref=EE31960D295D5CEFAA8D9B848A5E0050D9B6E65AEDC13BCBDC270F454515BCA1476F17440314A38234948FDAB2G" TargetMode="External"/><Relationship Id="rId35" Type="http://schemas.openxmlformats.org/officeDocument/2006/relationships/hyperlink" Target="consultantplus://offline/ref=EE31960D295D5CEFAA8D9B848A5E0050D9B6E65AEDC13BCBDC270F454515BCA1476F17440314A382349586DAB1G" TargetMode="External"/><Relationship Id="rId43" Type="http://schemas.openxmlformats.org/officeDocument/2006/relationships/hyperlink" Target="consultantplus://offline/ref=EE31960D295D5CEFAA8D9B848A5E0050D9B6E65AEDC13BCBDC270F454515BCA1476F17440314A382349584DAB0G" TargetMode="External"/><Relationship Id="rId48" Type="http://schemas.openxmlformats.org/officeDocument/2006/relationships/fontTable" Target="fontTable.xml"/><Relationship Id="rId8" Type="http://schemas.openxmlformats.org/officeDocument/2006/relationships/hyperlink" Target="consultantplus://offline/ref=EE31960D295D5CEFAA8D9B848A5E0050D9B6E65AEDC23EC2D5270F454515BCA1D4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16032</Words>
  <Characters>91389</Characters>
  <Application>Microsoft Office Word</Application>
  <DocSecurity>0</DocSecurity>
  <Lines>761</Lines>
  <Paragraphs>214</Paragraphs>
  <ScaleCrop>false</ScaleCrop>
  <Company/>
  <LinksUpToDate>false</LinksUpToDate>
  <CharactersWithSpaces>107207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2015-10-08T06:01:00Z</dcterms:created>
  <dcterms:modified xsi:type="dcterms:W3CDTF">2015-10-08T06:01:00Z</dcterms:modified>
</cp:coreProperties>
</file>