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4C" w:rsidRDefault="00595D4C">
      <w:pPr>
        <w:pStyle w:val="ConsPlusTitlePage"/>
      </w:pPr>
      <w:r>
        <w:t xml:space="preserve">Документ предоставлен </w:t>
      </w:r>
      <w:hyperlink r:id="rId4" w:history="1">
        <w:r>
          <w:rPr>
            <w:color w:val="0000FF"/>
          </w:rPr>
          <w:t>КонсультантПлюс</w:t>
        </w:r>
      </w:hyperlink>
      <w:r>
        <w:br/>
      </w:r>
    </w:p>
    <w:p w:rsidR="00595D4C" w:rsidRDefault="00595D4C">
      <w:pPr>
        <w:pStyle w:val="ConsPlusNormal"/>
        <w:jc w:val="both"/>
      </w:pPr>
    </w:p>
    <w:p w:rsidR="00595D4C" w:rsidRDefault="00595D4C">
      <w:pPr>
        <w:pStyle w:val="ConsPlusTitle"/>
        <w:jc w:val="center"/>
      </w:pPr>
      <w:r>
        <w:t>МИНИСТЕРСТВО ТРУДА И СОЦИАЛЬНОГО РАЗВИТИЯ ОМСКОЙ ОБЛАСТИ</w:t>
      </w:r>
    </w:p>
    <w:p w:rsidR="00595D4C" w:rsidRDefault="00595D4C">
      <w:pPr>
        <w:pStyle w:val="ConsPlusTitle"/>
        <w:jc w:val="center"/>
      </w:pPr>
    </w:p>
    <w:p w:rsidR="00595D4C" w:rsidRDefault="00595D4C">
      <w:pPr>
        <w:pStyle w:val="ConsPlusTitle"/>
        <w:jc w:val="center"/>
      </w:pPr>
      <w:r>
        <w:t>ПРИКАЗ</w:t>
      </w:r>
    </w:p>
    <w:p w:rsidR="00595D4C" w:rsidRDefault="00595D4C">
      <w:pPr>
        <w:pStyle w:val="ConsPlusTitle"/>
        <w:jc w:val="center"/>
      </w:pPr>
      <w:r>
        <w:t>от 4 декабря 2013 г. N 169-п</w:t>
      </w:r>
    </w:p>
    <w:p w:rsidR="00595D4C" w:rsidRDefault="00595D4C">
      <w:pPr>
        <w:pStyle w:val="ConsPlusTitle"/>
        <w:jc w:val="center"/>
      </w:pPr>
    </w:p>
    <w:p w:rsidR="00595D4C" w:rsidRDefault="00595D4C">
      <w:pPr>
        <w:pStyle w:val="ConsPlusTitle"/>
        <w:jc w:val="center"/>
      </w:pPr>
      <w:r>
        <w:t>ОБ УТВЕРЖДЕНИИ АДМИНИСТРАТИВНОГО РЕГЛАМЕНТА ПРЕДОСТАВЛЕНИЯ</w:t>
      </w:r>
    </w:p>
    <w:p w:rsidR="00595D4C" w:rsidRDefault="00595D4C">
      <w:pPr>
        <w:pStyle w:val="ConsPlusTitle"/>
        <w:jc w:val="center"/>
      </w:pPr>
      <w:r>
        <w:t>ГОСУДАРСТВЕННОЙ УСЛУГИ "ПРЕДОСТАВЛЕНИЕ СРЕДСТВ ОБЛАСТНОГО</w:t>
      </w:r>
    </w:p>
    <w:p w:rsidR="00595D4C" w:rsidRDefault="00595D4C">
      <w:pPr>
        <w:pStyle w:val="ConsPlusTitle"/>
        <w:jc w:val="center"/>
      </w:pPr>
      <w:r>
        <w:t>МАТЕРИНСКОГО (СЕМЕЙНОГО) КАПИТАЛА"</w:t>
      </w:r>
    </w:p>
    <w:p w:rsidR="00595D4C" w:rsidRDefault="00595D4C">
      <w:pPr>
        <w:pStyle w:val="ConsPlusNormal"/>
        <w:jc w:val="center"/>
      </w:pPr>
      <w:r>
        <w:t>(в ред. Приказов Министерства труда и социального развития</w:t>
      </w:r>
    </w:p>
    <w:p w:rsidR="00595D4C" w:rsidRDefault="00595D4C">
      <w:pPr>
        <w:pStyle w:val="ConsPlusNormal"/>
        <w:jc w:val="center"/>
      </w:pPr>
      <w:r>
        <w:t xml:space="preserve">Омской области от 31.03.2014 </w:t>
      </w:r>
      <w:hyperlink r:id="rId5" w:history="1">
        <w:r>
          <w:rPr>
            <w:color w:val="0000FF"/>
          </w:rPr>
          <w:t>N 52-п</w:t>
        </w:r>
      </w:hyperlink>
      <w:r>
        <w:t xml:space="preserve">, от 28.07.2014 </w:t>
      </w:r>
      <w:hyperlink r:id="rId6" w:history="1">
        <w:r>
          <w:rPr>
            <w:color w:val="0000FF"/>
          </w:rPr>
          <w:t>N 106-п</w:t>
        </w:r>
      </w:hyperlink>
      <w:r>
        <w:t>,</w:t>
      </w:r>
    </w:p>
    <w:p w:rsidR="00595D4C" w:rsidRDefault="00595D4C">
      <w:pPr>
        <w:pStyle w:val="ConsPlusNormal"/>
        <w:jc w:val="center"/>
      </w:pPr>
      <w:r>
        <w:t xml:space="preserve">от 26.01.2015 </w:t>
      </w:r>
      <w:hyperlink r:id="rId7" w:history="1">
        <w:r>
          <w:rPr>
            <w:color w:val="0000FF"/>
          </w:rPr>
          <w:t>N 7-п</w:t>
        </w:r>
      </w:hyperlink>
      <w:r>
        <w:t>)</w:t>
      </w:r>
    </w:p>
    <w:p w:rsidR="00595D4C" w:rsidRDefault="00595D4C">
      <w:pPr>
        <w:pStyle w:val="ConsPlusNormal"/>
        <w:ind w:firstLine="540"/>
        <w:jc w:val="both"/>
      </w:pPr>
    </w:p>
    <w:p w:rsidR="00595D4C" w:rsidRDefault="00595D4C">
      <w:pPr>
        <w:pStyle w:val="ConsPlusNormal"/>
        <w:ind w:firstLine="540"/>
        <w:jc w:val="both"/>
      </w:pPr>
      <w:r>
        <w:t xml:space="preserve">В целях реализации Федерального </w:t>
      </w:r>
      <w:hyperlink r:id="rId8" w:history="1">
        <w:r>
          <w:rPr>
            <w:color w:val="0000FF"/>
          </w:rPr>
          <w:t>закона</w:t>
        </w:r>
      </w:hyperlink>
      <w:r>
        <w:t xml:space="preserve"> "Об организации предоставления государственных и муниципальных услуг" в соответствии с </w:t>
      </w:r>
      <w:hyperlink r:id="rId9"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595D4C" w:rsidRDefault="00595D4C">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государственной услуги "Предоставление средств областного материнского (семейного) капитала".</w:t>
      </w:r>
    </w:p>
    <w:p w:rsidR="00595D4C" w:rsidRDefault="00595D4C">
      <w:pPr>
        <w:pStyle w:val="ConsPlusNormal"/>
        <w:ind w:firstLine="540"/>
        <w:jc w:val="both"/>
      </w:pPr>
      <w:r>
        <w:t xml:space="preserve">2. В приказе Министерства труда и социального развития Омской области от 12 апреля 2011 года N 60-п "Об отдельных правовых актах Министерства труда и социального развития Омской области" </w:t>
      </w:r>
      <w:hyperlink r:id="rId10" w:history="1">
        <w:r>
          <w:rPr>
            <w:color w:val="0000FF"/>
          </w:rPr>
          <w:t>пункт 15</w:t>
        </w:r>
      </w:hyperlink>
      <w:r>
        <w:t xml:space="preserve">, </w:t>
      </w:r>
      <w:hyperlink r:id="rId11" w:history="1">
        <w:r>
          <w:rPr>
            <w:color w:val="0000FF"/>
          </w:rPr>
          <w:t>приложения N 12</w:t>
        </w:r>
      </w:hyperlink>
      <w:r>
        <w:t xml:space="preserve">, </w:t>
      </w:r>
      <w:hyperlink r:id="rId12" w:history="1">
        <w:r>
          <w:rPr>
            <w:color w:val="0000FF"/>
          </w:rPr>
          <w:t>13</w:t>
        </w:r>
      </w:hyperlink>
      <w:r>
        <w:t xml:space="preserve"> исключить.</w:t>
      </w:r>
    </w:p>
    <w:p w:rsidR="00595D4C" w:rsidRDefault="00595D4C">
      <w:pPr>
        <w:pStyle w:val="ConsPlusNormal"/>
        <w:ind w:firstLine="540"/>
        <w:jc w:val="both"/>
      </w:pPr>
      <w:r>
        <w:t xml:space="preserve">3. В приказе Министерства труда и социального развития Омской области от 19 сентября 2013 года N 130-п "О внесении изменений в отдельные приказы Министерства труда и социального развития Омской области" </w:t>
      </w:r>
      <w:hyperlink r:id="rId13" w:history="1">
        <w:r>
          <w:rPr>
            <w:color w:val="0000FF"/>
          </w:rPr>
          <w:t>пункт 1</w:t>
        </w:r>
      </w:hyperlink>
      <w:r>
        <w:t xml:space="preserve">, </w:t>
      </w:r>
      <w:hyperlink r:id="rId14" w:history="1">
        <w:r>
          <w:rPr>
            <w:color w:val="0000FF"/>
          </w:rPr>
          <w:t>приложения N 1</w:t>
        </w:r>
      </w:hyperlink>
      <w:r>
        <w:t xml:space="preserve">, </w:t>
      </w:r>
      <w:hyperlink r:id="rId15" w:history="1">
        <w:r>
          <w:rPr>
            <w:color w:val="0000FF"/>
          </w:rPr>
          <w:t>2</w:t>
        </w:r>
      </w:hyperlink>
      <w:r>
        <w:t xml:space="preserve"> исключить.</w:t>
      </w:r>
    </w:p>
    <w:p w:rsidR="00595D4C" w:rsidRDefault="00595D4C">
      <w:pPr>
        <w:pStyle w:val="ConsPlusNormal"/>
        <w:ind w:firstLine="540"/>
        <w:jc w:val="both"/>
      </w:pPr>
      <w:r>
        <w:t xml:space="preserve">4. Признать утратившим силу </w:t>
      </w:r>
      <w:hyperlink r:id="rId16" w:history="1">
        <w:r>
          <w:rPr>
            <w:color w:val="0000FF"/>
          </w:rPr>
          <w:t>приказ</w:t>
        </w:r>
      </w:hyperlink>
      <w:r>
        <w:t xml:space="preserve"> Министерства труда и социального развития Омской области от 1 февраля 2011 года N 6-п "О мерах по реализации постановления Правительства Омской области от 19 января 2011 года N 3-п".</w:t>
      </w:r>
    </w:p>
    <w:p w:rsidR="00595D4C" w:rsidRDefault="00595D4C">
      <w:pPr>
        <w:pStyle w:val="ConsPlusNormal"/>
        <w:ind w:firstLine="540"/>
        <w:jc w:val="both"/>
      </w:pPr>
    </w:p>
    <w:p w:rsidR="00595D4C" w:rsidRDefault="00595D4C">
      <w:pPr>
        <w:pStyle w:val="ConsPlusNormal"/>
        <w:jc w:val="right"/>
      </w:pPr>
      <w:r>
        <w:t>Министр</w:t>
      </w:r>
    </w:p>
    <w:p w:rsidR="00595D4C" w:rsidRDefault="00595D4C">
      <w:pPr>
        <w:pStyle w:val="ConsPlusNormal"/>
        <w:jc w:val="right"/>
      </w:pPr>
      <w:r>
        <w:t>М.Ю.ДИТЯТКОВСКИЙ</w:t>
      </w: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jc w:val="right"/>
      </w:pPr>
      <w:r>
        <w:t>Приложение</w:t>
      </w:r>
    </w:p>
    <w:p w:rsidR="00595D4C" w:rsidRDefault="00595D4C">
      <w:pPr>
        <w:pStyle w:val="ConsPlusNormal"/>
        <w:jc w:val="right"/>
      </w:pPr>
      <w:r>
        <w:t>к приказу Министерства труда и</w:t>
      </w:r>
    </w:p>
    <w:p w:rsidR="00595D4C" w:rsidRDefault="00595D4C">
      <w:pPr>
        <w:pStyle w:val="ConsPlusNormal"/>
        <w:jc w:val="right"/>
      </w:pPr>
      <w:r>
        <w:lastRenderedPageBreak/>
        <w:t>социального развития Омской области</w:t>
      </w:r>
    </w:p>
    <w:p w:rsidR="00595D4C" w:rsidRDefault="00595D4C">
      <w:pPr>
        <w:pStyle w:val="ConsPlusNormal"/>
        <w:jc w:val="right"/>
      </w:pPr>
      <w:r>
        <w:t>от 4 декабря 2013 г. N 169-п</w:t>
      </w:r>
    </w:p>
    <w:p w:rsidR="00595D4C" w:rsidRDefault="00595D4C">
      <w:pPr>
        <w:pStyle w:val="ConsPlusNormal"/>
        <w:ind w:firstLine="540"/>
        <w:jc w:val="both"/>
      </w:pPr>
    </w:p>
    <w:p w:rsidR="00595D4C" w:rsidRDefault="00595D4C">
      <w:pPr>
        <w:pStyle w:val="ConsPlusTitle"/>
        <w:jc w:val="center"/>
      </w:pPr>
      <w:bookmarkStart w:id="0" w:name="P31"/>
      <w:bookmarkEnd w:id="0"/>
      <w:r>
        <w:t>АДМИНИСТРАТИВНЫЙ РЕГЛАМЕНТ</w:t>
      </w:r>
    </w:p>
    <w:p w:rsidR="00595D4C" w:rsidRDefault="00595D4C">
      <w:pPr>
        <w:pStyle w:val="ConsPlusTitle"/>
        <w:jc w:val="center"/>
      </w:pPr>
      <w:r>
        <w:t>предоставления государственной услуги "Предоставление</w:t>
      </w:r>
    </w:p>
    <w:p w:rsidR="00595D4C" w:rsidRDefault="00595D4C">
      <w:pPr>
        <w:pStyle w:val="ConsPlusTitle"/>
        <w:jc w:val="center"/>
      </w:pPr>
      <w:r>
        <w:t>средств областного материнского (семейного) капитала"</w:t>
      </w:r>
    </w:p>
    <w:p w:rsidR="00595D4C" w:rsidRDefault="00595D4C">
      <w:pPr>
        <w:pStyle w:val="ConsPlusNormal"/>
        <w:jc w:val="center"/>
      </w:pPr>
      <w:r>
        <w:t>(в ред. Приказов Министерства труда и социального развития</w:t>
      </w:r>
    </w:p>
    <w:p w:rsidR="00595D4C" w:rsidRDefault="00595D4C">
      <w:pPr>
        <w:pStyle w:val="ConsPlusNormal"/>
        <w:jc w:val="center"/>
      </w:pPr>
      <w:r>
        <w:t xml:space="preserve">Омской области от 31.03.2014 </w:t>
      </w:r>
      <w:hyperlink r:id="rId17" w:history="1">
        <w:r>
          <w:rPr>
            <w:color w:val="0000FF"/>
          </w:rPr>
          <w:t>N 52-п</w:t>
        </w:r>
      </w:hyperlink>
      <w:r>
        <w:t xml:space="preserve">, от 28.07.2014 </w:t>
      </w:r>
      <w:hyperlink r:id="rId18" w:history="1">
        <w:r>
          <w:rPr>
            <w:color w:val="0000FF"/>
          </w:rPr>
          <w:t>N 106-п</w:t>
        </w:r>
      </w:hyperlink>
      <w:r>
        <w:t>,</w:t>
      </w:r>
    </w:p>
    <w:p w:rsidR="00595D4C" w:rsidRDefault="00595D4C">
      <w:pPr>
        <w:pStyle w:val="ConsPlusNormal"/>
        <w:jc w:val="center"/>
      </w:pPr>
      <w:r>
        <w:t xml:space="preserve">от 26.01.2015 </w:t>
      </w:r>
      <w:hyperlink r:id="rId19" w:history="1">
        <w:r>
          <w:rPr>
            <w:color w:val="0000FF"/>
          </w:rPr>
          <w:t>N 7-п</w:t>
        </w:r>
      </w:hyperlink>
      <w:r>
        <w:t>)</w:t>
      </w:r>
    </w:p>
    <w:p w:rsidR="00595D4C" w:rsidRDefault="00595D4C">
      <w:pPr>
        <w:pStyle w:val="ConsPlusNormal"/>
        <w:ind w:firstLine="540"/>
        <w:jc w:val="both"/>
      </w:pPr>
    </w:p>
    <w:p w:rsidR="00595D4C" w:rsidRDefault="00595D4C">
      <w:pPr>
        <w:pStyle w:val="ConsPlusNormal"/>
        <w:jc w:val="center"/>
      </w:pPr>
      <w:r>
        <w:t>Раздел I. Общие положения</w:t>
      </w:r>
    </w:p>
    <w:p w:rsidR="00595D4C" w:rsidRDefault="00595D4C">
      <w:pPr>
        <w:pStyle w:val="ConsPlusNormal"/>
        <w:ind w:firstLine="540"/>
        <w:jc w:val="both"/>
      </w:pPr>
    </w:p>
    <w:p w:rsidR="00595D4C" w:rsidRDefault="00595D4C">
      <w:pPr>
        <w:pStyle w:val="ConsPlusNormal"/>
        <w:jc w:val="center"/>
      </w:pPr>
      <w:r>
        <w:t>Подраздел 1. Предмет регулирования</w:t>
      </w:r>
    </w:p>
    <w:p w:rsidR="00595D4C" w:rsidRDefault="00595D4C">
      <w:pPr>
        <w:pStyle w:val="ConsPlusNormal"/>
        <w:jc w:val="center"/>
      </w:pPr>
      <w:r>
        <w:t>Административного регламента</w:t>
      </w:r>
    </w:p>
    <w:p w:rsidR="00595D4C" w:rsidRDefault="00595D4C">
      <w:pPr>
        <w:pStyle w:val="ConsPlusNormal"/>
        <w:ind w:firstLine="540"/>
        <w:jc w:val="both"/>
      </w:pPr>
    </w:p>
    <w:p w:rsidR="00595D4C" w:rsidRDefault="00595D4C">
      <w:pPr>
        <w:pStyle w:val="ConsPlusNormal"/>
        <w:ind w:firstLine="540"/>
        <w:jc w:val="both"/>
      </w:pPr>
      <w:r>
        <w:t>1. Административный регламент предоставления государственной услуги "Предоставление средств областного материнского (семейного) капитала"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595D4C" w:rsidRDefault="00595D4C">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предоставлению средств областного материнского (семейного) капитала (далее - семейный капитал).</w:t>
      </w:r>
    </w:p>
    <w:p w:rsidR="00595D4C" w:rsidRDefault="00595D4C">
      <w:pPr>
        <w:pStyle w:val="ConsPlusNormal"/>
        <w:ind w:firstLine="540"/>
        <w:jc w:val="both"/>
      </w:pPr>
    </w:p>
    <w:p w:rsidR="00595D4C" w:rsidRDefault="00595D4C">
      <w:pPr>
        <w:pStyle w:val="ConsPlusNormal"/>
        <w:jc w:val="center"/>
      </w:pPr>
      <w:r>
        <w:t>Подраздел 2. Круг заявителей</w:t>
      </w:r>
    </w:p>
    <w:p w:rsidR="00595D4C" w:rsidRDefault="00595D4C">
      <w:pPr>
        <w:pStyle w:val="ConsPlusNormal"/>
        <w:ind w:firstLine="540"/>
        <w:jc w:val="both"/>
      </w:pPr>
    </w:p>
    <w:p w:rsidR="00595D4C" w:rsidRDefault="00595D4C">
      <w:pPr>
        <w:pStyle w:val="ConsPlusNormal"/>
        <w:ind w:firstLine="540"/>
        <w:jc w:val="both"/>
      </w:pPr>
      <w:bookmarkStart w:id="1" w:name="P48"/>
      <w:bookmarkEnd w:id="1"/>
      <w:r>
        <w:t>2. Заявителями на получение государственной услуги являются граждане Российской Федерации, проживающие на территории Омской области, получившие сертификат на семейный капитал (далее - сертификат).</w:t>
      </w:r>
    </w:p>
    <w:p w:rsidR="00595D4C" w:rsidRDefault="00595D4C">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595D4C" w:rsidRDefault="00595D4C">
      <w:pPr>
        <w:pStyle w:val="ConsPlusNormal"/>
        <w:ind w:firstLine="540"/>
        <w:jc w:val="both"/>
      </w:pPr>
    </w:p>
    <w:p w:rsidR="00595D4C" w:rsidRDefault="00595D4C">
      <w:pPr>
        <w:pStyle w:val="ConsPlusNormal"/>
        <w:jc w:val="center"/>
      </w:pPr>
      <w:r>
        <w:t>Подраздел 3. Требования к порядку информирования</w:t>
      </w:r>
    </w:p>
    <w:p w:rsidR="00595D4C" w:rsidRDefault="00595D4C">
      <w:pPr>
        <w:pStyle w:val="ConsPlusNormal"/>
        <w:jc w:val="center"/>
      </w:pPr>
      <w:r>
        <w:t>о предоставлении государственной услуги</w:t>
      </w:r>
    </w:p>
    <w:p w:rsidR="00595D4C" w:rsidRDefault="00595D4C">
      <w:pPr>
        <w:pStyle w:val="ConsPlusNormal"/>
        <w:ind w:firstLine="540"/>
        <w:jc w:val="both"/>
      </w:pPr>
    </w:p>
    <w:p w:rsidR="00595D4C" w:rsidRDefault="00595D4C">
      <w:pPr>
        <w:pStyle w:val="ConsPlusNormal"/>
        <w:ind w:firstLine="540"/>
        <w:jc w:val="both"/>
      </w:pPr>
      <w:r>
        <w:t>3. Информация о местонахождении, справочных телефонах, адресах официального и отраслевого сайтов Министерства в информационно-</w:t>
      </w:r>
      <w:r>
        <w:lastRenderedPageBreak/>
        <w:t xml:space="preserve">телекоммуникационной сети "Интернет" (далее - сеть Интернет), электронной почте Министерства, учреждений приводится в </w:t>
      </w:r>
      <w:hyperlink w:anchor="P557" w:history="1">
        <w:r>
          <w:rPr>
            <w:color w:val="0000FF"/>
          </w:rPr>
          <w:t>приложении N 1</w:t>
        </w:r>
      </w:hyperlink>
      <w:r>
        <w:t xml:space="preserve"> к настоящему Административному регламенту, в том числе о графике работы Управления Федеральной службы государственной регистрации, кадастра и картографии по Омской области, Министерства образования Омской области, администрации муниципального образования (муниципального района, поселения) Омской области, участвующих в предоставлении государственной услуги, приводится в </w:t>
      </w:r>
      <w:hyperlink w:anchor="P764" w:history="1">
        <w:r>
          <w:rPr>
            <w:color w:val="0000FF"/>
          </w:rPr>
          <w:t>приложении N 2</w:t>
        </w:r>
      </w:hyperlink>
      <w:r>
        <w:t xml:space="preserve"> к настоящему Административному регламенту и размещается:</w:t>
      </w:r>
    </w:p>
    <w:p w:rsidR="00595D4C" w:rsidRDefault="00595D4C">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595D4C" w:rsidRDefault="00595D4C">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595D4C" w:rsidRDefault="00595D4C">
      <w:pPr>
        <w:pStyle w:val="ConsPlusNormal"/>
        <w:ind w:firstLine="540"/>
        <w:jc w:val="both"/>
      </w:pPr>
      <w:r>
        <w:t>4. График работы Министерства, учреждений:</w:t>
      </w:r>
    </w:p>
    <w:p w:rsidR="00595D4C" w:rsidRDefault="00595D4C">
      <w:pPr>
        <w:pStyle w:val="ConsPlusNormal"/>
        <w:ind w:firstLine="540"/>
        <w:jc w:val="both"/>
      </w:pPr>
      <w:r>
        <w:t>понедельник - четверг: с 8 часов 30 минут до 17 часов 45 минут;</w:t>
      </w:r>
    </w:p>
    <w:p w:rsidR="00595D4C" w:rsidRDefault="00595D4C">
      <w:pPr>
        <w:pStyle w:val="ConsPlusNormal"/>
        <w:ind w:firstLine="540"/>
        <w:jc w:val="both"/>
      </w:pPr>
      <w:r>
        <w:t>пятница: с 8 часов 30 минут до 16 часов 30 минут;</w:t>
      </w:r>
    </w:p>
    <w:p w:rsidR="00595D4C" w:rsidRDefault="00595D4C">
      <w:pPr>
        <w:pStyle w:val="ConsPlusNormal"/>
        <w:ind w:firstLine="540"/>
        <w:jc w:val="both"/>
      </w:pPr>
      <w:r>
        <w:t>суббота, воскресенье - выходные дни;</w:t>
      </w:r>
    </w:p>
    <w:p w:rsidR="00595D4C" w:rsidRDefault="00595D4C">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595D4C" w:rsidRDefault="00595D4C">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595D4C" w:rsidRDefault="00595D4C">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595D4C" w:rsidRDefault="00595D4C">
      <w:pPr>
        <w:pStyle w:val="ConsPlusNormal"/>
        <w:ind w:firstLine="540"/>
        <w:jc w:val="both"/>
      </w:pPr>
      <w:bookmarkStart w:id="2" w:name="P64"/>
      <w:bookmarkEnd w:id="2"/>
      <w:r>
        <w:t>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595D4C" w:rsidRDefault="00595D4C">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595D4C" w:rsidRDefault="00595D4C">
      <w:pPr>
        <w:pStyle w:val="ConsPlusNormal"/>
        <w:ind w:firstLine="540"/>
        <w:jc w:val="both"/>
      </w:pPr>
      <w:r>
        <w:lastRenderedPageBreak/>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595D4C" w:rsidRDefault="00595D4C">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595D4C" w:rsidRDefault="00595D4C">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595D4C" w:rsidRDefault="00595D4C">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595D4C" w:rsidRDefault="00595D4C">
      <w:pPr>
        <w:pStyle w:val="ConsPlusNormal"/>
        <w:ind w:firstLine="540"/>
        <w:jc w:val="both"/>
      </w:pPr>
      <w:r>
        <w:t>9. На Интернет-сайтах Министерства подлежит размещению следующая информация:</w:t>
      </w:r>
    </w:p>
    <w:p w:rsidR="00595D4C" w:rsidRDefault="00595D4C">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595D4C" w:rsidRDefault="00595D4C">
      <w:pPr>
        <w:pStyle w:val="ConsPlusNormal"/>
        <w:ind w:firstLine="540"/>
        <w:jc w:val="both"/>
      </w:pPr>
      <w:r>
        <w:t>2) настоящий Административный регламент с приложениями, в том числе:</w:t>
      </w:r>
    </w:p>
    <w:p w:rsidR="00595D4C" w:rsidRDefault="00595D4C">
      <w:pPr>
        <w:pStyle w:val="ConsPlusNormal"/>
        <w:ind w:firstLine="540"/>
        <w:jc w:val="both"/>
      </w:pPr>
      <w:r>
        <w:t>- сведения о местонахождении, справочных телефонах, адресах официального и отраслевого сайтов Министерства в сети Интернет, электронной почты Министерства, учреждений, предоставляющих государственную услугу, Управления Федеральной службы государственной регистрации, кадастра и картографии по Омской области, Министерства образования Омской области, администрации муниципального образования (муниципального района, поселения) Омской области;</w:t>
      </w:r>
    </w:p>
    <w:p w:rsidR="00595D4C" w:rsidRDefault="00595D4C">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учреждении;</w:t>
      </w:r>
    </w:p>
    <w:p w:rsidR="00595D4C" w:rsidRDefault="00595D4C">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595D4C" w:rsidRDefault="00595D4C">
      <w:pPr>
        <w:pStyle w:val="ConsPlusNormal"/>
        <w:ind w:firstLine="540"/>
        <w:jc w:val="both"/>
      </w:pPr>
      <w:r>
        <w:t xml:space="preserve">- </w:t>
      </w:r>
      <w:hyperlink w:anchor="P796"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595D4C" w:rsidRDefault="00595D4C">
      <w:pPr>
        <w:pStyle w:val="ConsPlusNormal"/>
        <w:ind w:firstLine="540"/>
        <w:jc w:val="both"/>
      </w:pPr>
      <w:r>
        <w:t>- порядок предоставления государственной услуги;</w:t>
      </w:r>
    </w:p>
    <w:p w:rsidR="00595D4C" w:rsidRDefault="00595D4C">
      <w:pPr>
        <w:pStyle w:val="ConsPlusNormal"/>
        <w:ind w:firstLine="540"/>
        <w:jc w:val="both"/>
      </w:pPr>
      <w:r>
        <w:t>3) порядок информирования заявителей о ходе предоставления государственной услуги;</w:t>
      </w:r>
    </w:p>
    <w:p w:rsidR="00595D4C" w:rsidRDefault="00595D4C">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595D4C" w:rsidRDefault="00595D4C">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595D4C" w:rsidRDefault="00595D4C">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595D4C" w:rsidRDefault="00595D4C">
      <w:pPr>
        <w:pStyle w:val="ConsPlusNormal"/>
        <w:ind w:firstLine="540"/>
        <w:jc w:val="both"/>
      </w:pPr>
    </w:p>
    <w:p w:rsidR="00595D4C" w:rsidRDefault="00595D4C">
      <w:pPr>
        <w:pStyle w:val="ConsPlusNormal"/>
        <w:jc w:val="center"/>
      </w:pPr>
      <w:r>
        <w:t>Раздел II. Стандарт предоставления государственной услуги</w:t>
      </w:r>
    </w:p>
    <w:p w:rsidR="00595D4C" w:rsidRDefault="00595D4C">
      <w:pPr>
        <w:pStyle w:val="ConsPlusNormal"/>
        <w:ind w:firstLine="540"/>
        <w:jc w:val="both"/>
      </w:pPr>
    </w:p>
    <w:p w:rsidR="00595D4C" w:rsidRDefault="00595D4C">
      <w:pPr>
        <w:pStyle w:val="ConsPlusNormal"/>
        <w:jc w:val="center"/>
      </w:pPr>
      <w:r>
        <w:t>Подраздел 1. Наименование государственной услуги</w:t>
      </w:r>
    </w:p>
    <w:p w:rsidR="00595D4C" w:rsidRDefault="00595D4C">
      <w:pPr>
        <w:pStyle w:val="ConsPlusNormal"/>
        <w:ind w:firstLine="540"/>
        <w:jc w:val="both"/>
      </w:pPr>
    </w:p>
    <w:p w:rsidR="00595D4C" w:rsidRDefault="00595D4C">
      <w:pPr>
        <w:pStyle w:val="ConsPlusNormal"/>
        <w:ind w:firstLine="540"/>
        <w:jc w:val="both"/>
      </w:pPr>
      <w:r>
        <w:t>10. Наименование государственной услуги - "Предоставление средств областного материнского (семейного) капитала".</w:t>
      </w:r>
    </w:p>
    <w:p w:rsidR="00595D4C" w:rsidRDefault="00595D4C">
      <w:pPr>
        <w:pStyle w:val="ConsPlusNormal"/>
        <w:ind w:firstLine="540"/>
        <w:jc w:val="both"/>
      </w:pPr>
    </w:p>
    <w:p w:rsidR="00595D4C" w:rsidRDefault="00595D4C">
      <w:pPr>
        <w:pStyle w:val="ConsPlusNormal"/>
        <w:jc w:val="center"/>
      </w:pPr>
      <w:r>
        <w:t>Подраздел 2. Наименование органа, предоставляющего</w:t>
      </w:r>
    </w:p>
    <w:p w:rsidR="00595D4C" w:rsidRDefault="00595D4C">
      <w:pPr>
        <w:pStyle w:val="ConsPlusNormal"/>
        <w:jc w:val="center"/>
      </w:pPr>
      <w:r>
        <w:t>государственную услугу</w:t>
      </w:r>
    </w:p>
    <w:p w:rsidR="00595D4C" w:rsidRDefault="00595D4C">
      <w:pPr>
        <w:pStyle w:val="ConsPlusNormal"/>
        <w:ind w:firstLine="540"/>
        <w:jc w:val="both"/>
      </w:pPr>
    </w:p>
    <w:p w:rsidR="00595D4C" w:rsidRDefault="00595D4C">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595D4C" w:rsidRDefault="00595D4C">
      <w:pPr>
        <w:pStyle w:val="ConsPlusNormal"/>
        <w:ind w:firstLine="540"/>
        <w:jc w:val="both"/>
      </w:pPr>
      <w:r>
        <w:t>12. Учреждения предоставляют государственную услугу на территории Омской области.</w:t>
      </w:r>
    </w:p>
    <w:p w:rsidR="00595D4C" w:rsidRDefault="00595D4C">
      <w:pPr>
        <w:pStyle w:val="ConsPlusNormal"/>
        <w:ind w:firstLine="540"/>
        <w:jc w:val="both"/>
      </w:pPr>
      <w:r>
        <w:t>13. При предоставлении государственной услуги осуществляется межведомственное информационное взаимодействие с Управлением Федеральной службы государственной регистрации, кадастра и картографии по Омской области, Министерством образования Омской области, администрацией муниципального образования (муниципального района, поселения) Омской области.</w:t>
      </w:r>
    </w:p>
    <w:p w:rsidR="00595D4C" w:rsidRDefault="00595D4C">
      <w:pPr>
        <w:pStyle w:val="ConsPlusNormal"/>
        <w:ind w:firstLine="540"/>
        <w:jc w:val="both"/>
      </w:pPr>
      <w:r>
        <w:t xml:space="preserve">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595D4C" w:rsidRDefault="00595D4C">
      <w:pPr>
        <w:pStyle w:val="ConsPlusNormal"/>
        <w:ind w:firstLine="540"/>
        <w:jc w:val="both"/>
      </w:pPr>
    </w:p>
    <w:p w:rsidR="00595D4C" w:rsidRDefault="00595D4C">
      <w:pPr>
        <w:pStyle w:val="ConsPlusNormal"/>
        <w:jc w:val="center"/>
      </w:pPr>
      <w:r>
        <w:t>Подраздел 3. Результат предоставления</w:t>
      </w:r>
    </w:p>
    <w:p w:rsidR="00595D4C" w:rsidRDefault="00595D4C">
      <w:pPr>
        <w:pStyle w:val="ConsPlusNormal"/>
        <w:jc w:val="center"/>
      </w:pPr>
      <w:r>
        <w:t>государственной услуги</w:t>
      </w:r>
    </w:p>
    <w:p w:rsidR="00595D4C" w:rsidRDefault="00595D4C">
      <w:pPr>
        <w:pStyle w:val="ConsPlusNormal"/>
        <w:ind w:firstLine="540"/>
        <w:jc w:val="both"/>
      </w:pPr>
    </w:p>
    <w:p w:rsidR="00595D4C" w:rsidRDefault="00595D4C">
      <w:pPr>
        <w:pStyle w:val="ConsPlusNormal"/>
        <w:ind w:firstLine="540"/>
        <w:jc w:val="both"/>
      </w:pPr>
      <w:r>
        <w:t>15. Результатом предоставления государственной услуги является:</w:t>
      </w:r>
    </w:p>
    <w:p w:rsidR="00595D4C" w:rsidRDefault="00595D4C">
      <w:pPr>
        <w:pStyle w:val="ConsPlusNormal"/>
        <w:ind w:firstLine="540"/>
        <w:jc w:val="both"/>
      </w:pPr>
      <w:r>
        <w:t>1) решение о предоставлении средств семейного капитала;</w:t>
      </w:r>
    </w:p>
    <w:p w:rsidR="00595D4C" w:rsidRDefault="00595D4C">
      <w:pPr>
        <w:pStyle w:val="ConsPlusNormal"/>
        <w:ind w:firstLine="540"/>
        <w:jc w:val="both"/>
      </w:pPr>
      <w:r>
        <w:t>2) решение об отказе в предоставлении средств семейного капитала.</w:t>
      </w:r>
    </w:p>
    <w:p w:rsidR="00595D4C" w:rsidRDefault="00595D4C">
      <w:pPr>
        <w:pStyle w:val="ConsPlusNormal"/>
        <w:ind w:firstLine="540"/>
        <w:jc w:val="both"/>
      </w:pPr>
    </w:p>
    <w:p w:rsidR="00595D4C" w:rsidRDefault="00595D4C">
      <w:pPr>
        <w:pStyle w:val="ConsPlusNormal"/>
        <w:jc w:val="center"/>
      </w:pPr>
      <w:r>
        <w:t>Подраздел 4. Срок предоставления государственной услуги</w:t>
      </w:r>
    </w:p>
    <w:p w:rsidR="00595D4C" w:rsidRDefault="00595D4C">
      <w:pPr>
        <w:pStyle w:val="ConsPlusNormal"/>
        <w:ind w:firstLine="540"/>
        <w:jc w:val="both"/>
      </w:pPr>
    </w:p>
    <w:p w:rsidR="00595D4C" w:rsidRDefault="00595D4C">
      <w:pPr>
        <w:pStyle w:val="ConsPlusNormal"/>
        <w:ind w:firstLine="540"/>
        <w:jc w:val="both"/>
      </w:pPr>
      <w:r>
        <w:t>16. Государственная услуга предоставляется в следующие сроки:</w:t>
      </w:r>
    </w:p>
    <w:p w:rsidR="00595D4C" w:rsidRDefault="00595D4C">
      <w:pPr>
        <w:pStyle w:val="ConsPlusNormal"/>
        <w:ind w:firstLine="540"/>
        <w:jc w:val="both"/>
      </w:pPr>
      <w:r>
        <w:t>1) принятие учреждением решения о предоставлении либо об отказе в предоставлении средств семейного капитала в срок не позднее 30 календарных дней со дня предоставления заявителем заявления и необходимых документов.</w:t>
      </w:r>
    </w:p>
    <w:p w:rsidR="00595D4C" w:rsidRDefault="00595D4C">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595D4C" w:rsidRDefault="00595D4C">
      <w:pPr>
        <w:pStyle w:val="ConsPlusNormal"/>
        <w:ind w:firstLine="540"/>
        <w:jc w:val="both"/>
      </w:pPr>
      <w:r>
        <w:t>2) уведомление заявителя о принятом решении о предоставлении либо об отказе в предоставлении средств семейного капитала осуществляется учреждением в срок не позднее 5 рабочих дней со дня принятия указанного решения.</w:t>
      </w:r>
    </w:p>
    <w:p w:rsidR="00595D4C" w:rsidRDefault="00595D4C">
      <w:pPr>
        <w:pStyle w:val="ConsPlusNormal"/>
        <w:ind w:firstLine="540"/>
        <w:jc w:val="both"/>
      </w:pPr>
    </w:p>
    <w:p w:rsidR="00595D4C" w:rsidRDefault="00595D4C">
      <w:pPr>
        <w:pStyle w:val="ConsPlusNormal"/>
        <w:jc w:val="center"/>
      </w:pPr>
      <w:r>
        <w:t>Подраздел 5. Правовые основания для предоставления</w:t>
      </w:r>
    </w:p>
    <w:p w:rsidR="00595D4C" w:rsidRDefault="00595D4C">
      <w:pPr>
        <w:pStyle w:val="ConsPlusNormal"/>
        <w:jc w:val="center"/>
      </w:pPr>
      <w:r>
        <w:t>государственной услуги</w:t>
      </w:r>
    </w:p>
    <w:p w:rsidR="00595D4C" w:rsidRDefault="00595D4C">
      <w:pPr>
        <w:pStyle w:val="ConsPlusNormal"/>
        <w:ind w:firstLine="540"/>
        <w:jc w:val="both"/>
      </w:pPr>
    </w:p>
    <w:p w:rsidR="00595D4C" w:rsidRDefault="00595D4C">
      <w:pPr>
        <w:pStyle w:val="ConsPlusNormal"/>
        <w:ind w:firstLine="540"/>
        <w:jc w:val="both"/>
      </w:pPr>
      <w:r>
        <w:t>17. Предоставление государственной услуги осуществляется в соответствии со следующими правовыми актами:</w:t>
      </w:r>
    </w:p>
    <w:p w:rsidR="00595D4C" w:rsidRDefault="00595D4C">
      <w:pPr>
        <w:pStyle w:val="ConsPlusNormal"/>
        <w:ind w:firstLine="540"/>
        <w:jc w:val="both"/>
      </w:pPr>
      <w:r>
        <w:t xml:space="preserve">1) </w:t>
      </w:r>
      <w:hyperlink r:id="rId21" w:history="1">
        <w:r>
          <w:rPr>
            <w:color w:val="0000FF"/>
          </w:rPr>
          <w:t>Кодекс</w:t>
        </w:r>
      </w:hyperlink>
      <w:r>
        <w:t xml:space="preserve"> Омской области о социальной защите отдельных категорий граждан (далее - Кодекс);</w:t>
      </w:r>
    </w:p>
    <w:p w:rsidR="00595D4C" w:rsidRDefault="00595D4C">
      <w:pPr>
        <w:pStyle w:val="ConsPlusNormal"/>
        <w:ind w:firstLine="540"/>
        <w:jc w:val="both"/>
      </w:pPr>
      <w:r>
        <w:t xml:space="preserve">2) </w:t>
      </w:r>
      <w:hyperlink r:id="rId22" w:history="1">
        <w:r>
          <w:rPr>
            <w:color w:val="0000FF"/>
          </w:rPr>
          <w:t>постановление</w:t>
        </w:r>
      </w:hyperlink>
      <w:r>
        <w:t xml:space="preserve"> Правительства Омской области от 19 января 2011 года N 3-п "О мерах по реализации статьи 41.1 Кодекса Омской области о социальной защите отдельных категорий граждан".</w:t>
      </w:r>
    </w:p>
    <w:p w:rsidR="00595D4C" w:rsidRDefault="00595D4C">
      <w:pPr>
        <w:pStyle w:val="ConsPlusNormal"/>
        <w:ind w:firstLine="540"/>
        <w:jc w:val="both"/>
      </w:pPr>
    </w:p>
    <w:p w:rsidR="00595D4C" w:rsidRDefault="00595D4C">
      <w:pPr>
        <w:pStyle w:val="ConsPlusNormal"/>
        <w:jc w:val="center"/>
      </w:pPr>
      <w:r>
        <w:t>Подраздел 6. Исчерпывающий перечень документов, необходимых</w:t>
      </w:r>
    </w:p>
    <w:p w:rsidR="00595D4C" w:rsidRDefault="00595D4C">
      <w:pPr>
        <w:pStyle w:val="ConsPlusNormal"/>
        <w:jc w:val="center"/>
      </w:pPr>
      <w:r>
        <w:t>в соответствии с нормативными правовыми актами для</w:t>
      </w:r>
    </w:p>
    <w:p w:rsidR="00595D4C" w:rsidRDefault="00595D4C">
      <w:pPr>
        <w:pStyle w:val="ConsPlusNormal"/>
        <w:jc w:val="center"/>
      </w:pPr>
      <w:r>
        <w:t>предоставления государственной услуги, подлежащих</w:t>
      </w:r>
    </w:p>
    <w:p w:rsidR="00595D4C" w:rsidRDefault="00595D4C">
      <w:pPr>
        <w:pStyle w:val="ConsPlusNormal"/>
        <w:jc w:val="center"/>
      </w:pPr>
      <w:r>
        <w:t>представлению заявителем</w:t>
      </w:r>
    </w:p>
    <w:p w:rsidR="00595D4C" w:rsidRDefault="00595D4C">
      <w:pPr>
        <w:pStyle w:val="ConsPlusNormal"/>
        <w:ind w:firstLine="540"/>
        <w:jc w:val="both"/>
      </w:pPr>
    </w:p>
    <w:p w:rsidR="00595D4C" w:rsidRDefault="00595D4C">
      <w:pPr>
        <w:pStyle w:val="ConsPlusNormal"/>
        <w:ind w:firstLine="540"/>
        <w:jc w:val="both"/>
      </w:pPr>
      <w:r>
        <w:t xml:space="preserve">18. Для предоставления государственной услуги заявителем (представителем) предоставляется в учреждение по месту жительства </w:t>
      </w:r>
      <w:hyperlink w:anchor="P849" w:history="1">
        <w:r>
          <w:rPr>
            <w:color w:val="0000FF"/>
          </w:rPr>
          <w:t>заявление</w:t>
        </w:r>
      </w:hyperlink>
      <w:r>
        <w:t xml:space="preserve"> о распоряжении средствами семейного капитала (далее - заявление) по форме согласно приложению N 4 к настоящему Административному регламенту.</w:t>
      </w:r>
    </w:p>
    <w:p w:rsidR="00595D4C" w:rsidRDefault="00595D4C">
      <w:pPr>
        <w:pStyle w:val="ConsPlusNormal"/>
        <w:ind w:firstLine="540"/>
        <w:jc w:val="both"/>
      </w:pPr>
      <w:bookmarkStart w:id="3" w:name="P124"/>
      <w:bookmarkEnd w:id="3"/>
      <w:r>
        <w:t>19. К заявлению прилагаются:</w:t>
      </w:r>
    </w:p>
    <w:p w:rsidR="00595D4C" w:rsidRDefault="00595D4C">
      <w:pPr>
        <w:pStyle w:val="ConsPlusNormal"/>
        <w:ind w:firstLine="540"/>
        <w:jc w:val="both"/>
      </w:pPr>
      <w:r>
        <w:t>1) паспорт или иной документ, удостоверяющий личность заявителя (представителя) и место жительства заявителя;</w:t>
      </w:r>
    </w:p>
    <w:p w:rsidR="00595D4C" w:rsidRDefault="00595D4C">
      <w:pPr>
        <w:pStyle w:val="ConsPlusNormal"/>
        <w:ind w:firstLine="540"/>
        <w:jc w:val="both"/>
      </w:pPr>
      <w:bookmarkStart w:id="4" w:name="P126"/>
      <w:bookmarkEnd w:id="4"/>
      <w:r>
        <w:t>2) сертификат (его дубликат);</w:t>
      </w:r>
    </w:p>
    <w:p w:rsidR="00595D4C" w:rsidRDefault="00595D4C">
      <w:pPr>
        <w:pStyle w:val="ConsPlusNormal"/>
        <w:ind w:firstLine="540"/>
        <w:jc w:val="both"/>
      </w:pPr>
      <w:r>
        <w:t>3) документы, подтверждающие родственные отношения членов семьи лица, получившего сертификат;</w:t>
      </w:r>
    </w:p>
    <w:p w:rsidR="00595D4C" w:rsidRDefault="00595D4C">
      <w:pPr>
        <w:pStyle w:val="ConsPlusNormal"/>
        <w:ind w:firstLine="540"/>
        <w:jc w:val="both"/>
      </w:pPr>
      <w:r>
        <w:t>4) разрешение органа опеки и попечительства о расходовании средств семейного капитала по выбранным направлениям - в случае подачи заявления опекунами (попечителями) или приемными родителями несовершеннолетнего ребенка (детей);</w:t>
      </w:r>
    </w:p>
    <w:p w:rsidR="00595D4C" w:rsidRDefault="00595D4C">
      <w:pPr>
        <w:pStyle w:val="ConsPlusNormal"/>
        <w:ind w:firstLine="540"/>
        <w:jc w:val="both"/>
      </w:pPr>
      <w:r>
        <w:t>5)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заключении брака, решение органа опеки и попечительства или решение суда об объявлении несовершеннолетнего полностью дееспособным), - в случае подачи заявления несовершеннолетним ребенком (детьми);</w:t>
      </w:r>
    </w:p>
    <w:p w:rsidR="00595D4C" w:rsidRDefault="00595D4C">
      <w:pPr>
        <w:pStyle w:val="ConsPlusNormal"/>
        <w:ind w:firstLine="540"/>
        <w:jc w:val="both"/>
      </w:pPr>
      <w:r>
        <w:t>5.1) документ, подтверждающий получение лицом, получившим сертификат, или его супругом займа путем безналичного перечисления на счет, открытый лицом, получившим сертификат, или его супругом в кредитной организации, - в случае направления средств семейного капитала на погашение основного долга и уплату процентов по займам на приобретение (строительство) жилого помещения;</w:t>
      </w:r>
    </w:p>
    <w:p w:rsidR="00595D4C" w:rsidRDefault="00595D4C">
      <w:pPr>
        <w:pStyle w:val="ConsPlusNormal"/>
        <w:jc w:val="both"/>
      </w:pPr>
      <w:r>
        <w:t xml:space="preserve">(пп. 5.1 введен </w:t>
      </w:r>
      <w:hyperlink r:id="rId23" w:history="1">
        <w:r>
          <w:rPr>
            <w:color w:val="0000FF"/>
          </w:rPr>
          <w:t>Приказом</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6) в случае если стороной сделки либо обязательств по приобретению или строительству жилья является лицо, состоящее в зарегистрированном браке с лицом, получившим сертификат (далее -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595D4C" w:rsidRDefault="00595D4C">
      <w:pPr>
        <w:pStyle w:val="ConsPlusNormal"/>
        <w:ind w:firstLine="540"/>
        <w:jc w:val="both"/>
      </w:pPr>
      <w:r>
        <w:t>- паспорт или иной документ, удостоверяющий личность супруга лица, получившего сертификат, и место его жительства;</w:t>
      </w:r>
    </w:p>
    <w:p w:rsidR="00595D4C" w:rsidRDefault="00595D4C">
      <w:pPr>
        <w:pStyle w:val="ConsPlusNormal"/>
        <w:ind w:firstLine="540"/>
        <w:jc w:val="both"/>
      </w:pPr>
      <w:r>
        <w:t>- свидетельство о заключении брака;</w:t>
      </w:r>
    </w:p>
    <w:p w:rsidR="00595D4C" w:rsidRDefault="00595D4C">
      <w:pPr>
        <w:pStyle w:val="ConsPlusNormal"/>
        <w:ind w:firstLine="540"/>
        <w:jc w:val="both"/>
      </w:pPr>
      <w:r>
        <w:t>7) в случае направления средств семейного капитала на оплату приобретаемого жилого помещения:</w:t>
      </w:r>
    </w:p>
    <w:p w:rsidR="00595D4C" w:rsidRDefault="00595D4C">
      <w:pPr>
        <w:pStyle w:val="ConsPlusNormal"/>
        <w:ind w:firstLine="540"/>
        <w:jc w:val="both"/>
      </w:pPr>
      <w:bookmarkStart w:id="5" w:name="P136"/>
      <w:bookmarkEnd w:id="5"/>
      <w:r>
        <w:t>- договор купли-продажи жилого помещения (договор купли-продажи жилого помещения с рассрочкой платежа), прошедший государственную регистрацию в установленном порядке;</w:t>
      </w:r>
    </w:p>
    <w:p w:rsidR="00595D4C" w:rsidRDefault="00595D4C">
      <w:pPr>
        <w:pStyle w:val="ConsPlusNormal"/>
        <w:ind w:firstLine="540"/>
        <w:jc w:val="both"/>
      </w:pPr>
      <w:bookmarkStart w:id="6" w:name="P137"/>
      <w:bookmarkEnd w:id="6"/>
      <w:r>
        <w:t>- свидетельство о государственной регистрации права собственности на жилое помещение лица, получившего сертификат, и (или) его супруга, осуществляющего приобретение жилого помещения с использованием средств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595D4C" w:rsidRDefault="00595D4C">
      <w:pPr>
        <w:pStyle w:val="ConsPlusNormal"/>
        <w:ind w:firstLine="540"/>
        <w:jc w:val="both"/>
      </w:pPr>
      <w:r>
        <w:t>- засвидетельствованное в установленном законодательством порядке письменное обязательство совершеннолетнего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w:t>
      </w:r>
    </w:p>
    <w:p w:rsidR="00595D4C" w:rsidRDefault="00595D4C">
      <w:pPr>
        <w:pStyle w:val="ConsPlusNormal"/>
        <w:jc w:val="both"/>
      </w:pPr>
      <w:r>
        <w:t xml:space="preserve">(в ред. </w:t>
      </w:r>
      <w:hyperlink r:id="rId24" w:history="1">
        <w:r>
          <w:rPr>
            <w:color w:val="0000FF"/>
          </w:rPr>
          <w:t>Приказа</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 справка, выданная лицом, осуществляющим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595D4C" w:rsidRDefault="00595D4C">
      <w:pPr>
        <w:pStyle w:val="ConsPlusNormal"/>
        <w:ind w:firstLine="540"/>
        <w:jc w:val="both"/>
      </w:pPr>
      <w:r>
        <w:t>8) в случае направления средств семейного капитала в счет уплаты цены договора участия в долевом строительстве:</w:t>
      </w:r>
    </w:p>
    <w:p w:rsidR="00595D4C" w:rsidRDefault="00595D4C">
      <w:pPr>
        <w:pStyle w:val="ConsPlusNormal"/>
        <w:ind w:firstLine="540"/>
        <w:jc w:val="both"/>
      </w:pPr>
      <w:bookmarkStart w:id="7" w:name="P142"/>
      <w:bookmarkEnd w:id="7"/>
      <w:r>
        <w:t>- договор участия в долевом строительстве, прошедший государственную регистрацию в установленном порядке;</w:t>
      </w:r>
    </w:p>
    <w:p w:rsidR="00595D4C" w:rsidRDefault="00595D4C">
      <w:pPr>
        <w:pStyle w:val="ConsPlusNormal"/>
        <w:ind w:firstLine="540"/>
        <w:jc w:val="both"/>
      </w:pPr>
      <w:bookmarkStart w:id="8" w:name="P143"/>
      <w:bookmarkEnd w:id="8"/>
      <w:r>
        <w:t>-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595D4C" w:rsidRDefault="00595D4C">
      <w:pPr>
        <w:pStyle w:val="ConsPlusNormal"/>
        <w:ind w:firstLine="540"/>
        <w:jc w:val="both"/>
      </w:pPr>
      <w:r>
        <w:t>- засвидетельствованное в установленном законодательством порядке письменное обязательство совершеннолетнего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595D4C" w:rsidRDefault="00595D4C">
      <w:pPr>
        <w:pStyle w:val="ConsPlusNormal"/>
        <w:jc w:val="both"/>
      </w:pPr>
      <w:r>
        <w:t xml:space="preserve">(в ред. </w:t>
      </w:r>
      <w:hyperlink r:id="rId25" w:history="1">
        <w:r>
          <w:rPr>
            <w:color w:val="0000FF"/>
          </w:rPr>
          <w:t>Приказа</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9) в случае направления средств семейного капитала на оплату строительства объекта индивидуального жилищного строительства, выполняемого с привлечением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w:t>
      </w:r>
    </w:p>
    <w:p w:rsidR="00595D4C" w:rsidRDefault="00595D4C">
      <w:pPr>
        <w:pStyle w:val="ConsPlusNormal"/>
        <w:ind w:firstLine="540"/>
        <w:jc w:val="both"/>
      </w:pPr>
      <w:bookmarkStart w:id="9" w:name="P147"/>
      <w:bookmarkEnd w:id="9"/>
      <w:r>
        <w:t>- разрешение на строительство, оформленное на лицо, получившее сертификат, или супруга лица, получившего сертификат;</w:t>
      </w:r>
    </w:p>
    <w:p w:rsidR="00595D4C" w:rsidRDefault="00595D4C">
      <w:pPr>
        <w:pStyle w:val="ConsPlusNormal"/>
        <w:ind w:firstLine="540"/>
        <w:jc w:val="both"/>
      </w:pPr>
      <w:bookmarkStart w:id="10" w:name="P148"/>
      <w:bookmarkEnd w:id="10"/>
      <w:r>
        <w:t>- договор строительного подряда;</w:t>
      </w:r>
    </w:p>
    <w:p w:rsidR="00595D4C" w:rsidRDefault="00595D4C">
      <w:pPr>
        <w:pStyle w:val="ConsPlusNormal"/>
        <w:ind w:firstLine="540"/>
        <w:jc w:val="both"/>
      </w:pPr>
      <w:r>
        <w:t>- засвидетельствованное в установленном законодательством порядке письменное обязательство совершеннолетнего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595D4C" w:rsidRDefault="00595D4C">
      <w:pPr>
        <w:pStyle w:val="ConsPlusNormal"/>
        <w:jc w:val="both"/>
      </w:pPr>
      <w:r>
        <w:t xml:space="preserve">(в ред. </w:t>
      </w:r>
      <w:hyperlink r:id="rId26" w:history="1">
        <w:r>
          <w:rPr>
            <w:color w:val="0000FF"/>
          </w:rPr>
          <w:t>Приказа</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bookmarkStart w:id="11" w:name="P151"/>
      <w:bookmarkEnd w:id="11"/>
      <w:r>
        <w:t>-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595D4C" w:rsidRDefault="00595D4C">
      <w:pPr>
        <w:pStyle w:val="ConsPlusNormal"/>
        <w:ind w:firstLine="540"/>
        <w:jc w:val="both"/>
      </w:pPr>
      <w:r>
        <w:t>10) в случае направления средств семейного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w:t>
      </w:r>
    </w:p>
    <w:p w:rsidR="00595D4C" w:rsidRDefault="00595D4C">
      <w:pPr>
        <w:pStyle w:val="ConsPlusNormal"/>
        <w:ind w:firstLine="540"/>
        <w:jc w:val="both"/>
      </w:pPr>
      <w:bookmarkStart w:id="12" w:name="P153"/>
      <w:bookmarkEnd w:id="12"/>
      <w:r>
        <w:t>-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595D4C" w:rsidRDefault="00595D4C">
      <w:pPr>
        <w:pStyle w:val="ConsPlusNormal"/>
        <w:ind w:firstLine="540"/>
        <w:jc w:val="both"/>
      </w:pPr>
      <w:r>
        <w:t>- разрешение на строительство, выданное лицу, получившему сертификат, или супругу лица, получившего сертификат;</w:t>
      </w:r>
    </w:p>
    <w:p w:rsidR="00595D4C" w:rsidRDefault="00595D4C">
      <w:pPr>
        <w:pStyle w:val="ConsPlusNormal"/>
        <w:ind w:firstLine="540"/>
        <w:jc w:val="both"/>
      </w:pPr>
      <w:bookmarkStart w:id="13" w:name="P155"/>
      <w:bookmarkEnd w:id="13"/>
      <w:r>
        <w:t>- свидетельство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 в случае если средства семейного капитала направляются на его реконструкцию;</w:t>
      </w:r>
    </w:p>
    <w:p w:rsidR="00595D4C" w:rsidRDefault="00595D4C">
      <w:pPr>
        <w:pStyle w:val="ConsPlusNormal"/>
        <w:ind w:firstLine="540"/>
        <w:jc w:val="both"/>
      </w:pPr>
      <w:r>
        <w:t>- засвидетельствованное в установленном законодательством порядке письменное обязательство совершеннолетнего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595D4C" w:rsidRDefault="00595D4C">
      <w:pPr>
        <w:pStyle w:val="ConsPlusNormal"/>
        <w:jc w:val="both"/>
      </w:pPr>
      <w:r>
        <w:t xml:space="preserve">(в ред. </w:t>
      </w:r>
      <w:hyperlink r:id="rId27" w:history="1">
        <w:r>
          <w:rPr>
            <w:color w:val="0000FF"/>
          </w:rPr>
          <w:t>Приказа</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w:t>
      </w:r>
    </w:p>
    <w:p w:rsidR="00595D4C" w:rsidRDefault="00595D4C">
      <w:pPr>
        <w:pStyle w:val="ConsPlusNormal"/>
        <w:ind w:firstLine="540"/>
        <w:jc w:val="both"/>
      </w:pPr>
      <w:r>
        <w:t>11) в случае направления средств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2011 года, или на реконструкцию объекта индивидуального жилищного строительства, проведенную после 1 января 2011 года,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 или супругом лица, получившего сертификат:</w:t>
      </w:r>
    </w:p>
    <w:p w:rsidR="00595D4C" w:rsidRDefault="00595D4C">
      <w:pPr>
        <w:pStyle w:val="ConsPlusNormal"/>
        <w:ind w:firstLine="540"/>
        <w:jc w:val="both"/>
      </w:pPr>
      <w:bookmarkStart w:id="14" w:name="P160"/>
      <w:bookmarkEnd w:id="14"/>
      <w:r>
        <w:t>-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595D4C" w:rsidRDefault="00595D4C">
      <w:pPr>
        <w:pStyle w:val="ConsPlusNormal"/>
        <w:ind w:firstLine="540"/>
        <w:jc w:val="both"/>
      </w:pPr>
      <w:bookmarkStart w:id="15" w:name="P161"/>
      <w:bookmarkEnd w:id="15"/>
      <w:r>
        <w:t>- свидетельство о государственной регистрации права собственности на объект индивидуального жилищного строительства, возникшего не ранее 1 января 2011 года, либо копию свидетельства о государственной регистрации права собственности на реконструированный после 1 января 2011 года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
    <w:p w:rsidR="00595D4C" w:rsidRDefault="00595D4C">
      <w:pPr>
        <w:pStyle w:val="ConsPlusNormal"/>
        <w:ind w:firstLine="540"/>
        <w:jc w:val="both"/>
      </w:pPr>
      <w:r>
        <w:t>- засвидетельствованное в установленном законодательством порядке письменное обязательство совершеннолетнего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595D4C" w:rsidRDefault="00595D4C">
      <w:pPr>
        <w:pStyle w:val="ConsPlusNormal"/>
        <w:jc w:val="both"/>
      </w:pPr>
      <w:r>
        <w:t xml:space="preserve">(в ред. </w:t>
      </w:r>
      <w:hyperlink r:id="rId28" w:history="1">
        <w:r>
          <w:rPr>
            <w:color w:val="0000FF"/>
          </w:rPr>
          <w:t>Приказа</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12) в случае направления средств семейного капитала в качестве платежа в счет уплаты вступительного взноса и (или) паевого взноса, в случае если лицо, получившее сертификат, или супруг лица, получившего сертификат, является членом жилищного, жилищно-строительного и жилищного накопительного кооператива (далее - кооператив):</w:t>
      </w:r>
    </w:p>
    <w:p w:rsidR="00595D4C" w:rsidRDefault="00595D4C">
      <w:pPr>
        <w:pStyle w:val="ConsPlusNormal"/>
        <w:ind w:firstLine="540"/>
        <w:jc w:val="both"/>
      </w:pPr>
      <w:r>
        <w:t>- выписка из реестра членов кооператива, подтверждающая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595D4C" w:rsidRDefault="00595D4C">
      <w:pPr>
        <w:pStyle w:val="ConsPlusNormal"/>
        <w:ind w:firstLine="540"/>
        <w:jc w:val="both"/>
      </w:pPr>
      <w:r>
        <w:t>- справка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595D4C" w:rsidRDefault="00595D4C">
      <w:pPr>
        <w:pStyle w:val="ConsPlusNormal"/>
        <w:ind w:firstLine="540"/>
        <w:jc w:val="both"/>
      </w:pPr>
      <w:r>
        <w:t>- копия устава кооператива;</w:t>
      </w:r>
    </w:p>
    <w:p w:rsidR="00595D4C" w:rsidRDefault="00595D4C">
      <w:pPr>
        <w:pStyle w:val="ConsPlusNormal"/>
        <w:ind w:firstLine="540"/>
        <w:jc w:val="both"/>
      </w:pPr>
      <w:r>
        <w:t>- засвидетельствованное в установленном законодательством порядке письменное обязательство совершеннолетнего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595D4C" w:rsidRDefault="00595D4C">
      <w:pPr>
        <w:pStyle w:val="ConsPlusNormal"/>
        <w:jc w:val="both"/>
      </w:pPr>
      <w:r>
        <w:t xml:space="preserve">(в ред. </w:t>
      </w:r>
      <w:hyperlink r:id="rId29" w:history="1">
        <w:r>
          <w:rPr>
            <w:color w:val="0000FF"/>
          </w:rPr>
          <w:t>Приказа</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 xml:space="preserve">13) в случае направления средств семейного капитала на уплату первоначального взноса при получении кредита (займа), в том числе ипотечного, на приобретение или строительство жилья одновременно с документами, указанными в </w:t>
      </w:r>
      <w:hyperlink w:anchor="P136" w:history="1">
        <w:r>
          <w:rPr>
            <w:color w:val="0000FF"/>
          </w:rPr>
          <w:t>абзацах втором</w:t>
        </w:r>
      </w:hyperlink>
      <w:r>
        <w:t xml:space="preserve">, </w:t>
      </w:r>
      <w:hyperlink w:anchor="P137" w:history="1">
        <w:r>
          <w:rPr>
            <w:color w:val="0000FF"/>
          </w:rPr>
          <w:t>третьем подпункта 7</w:t>
        </w:r>
      </w:hyperlink>
      <w:r>
        <w:t xml:space="preserve"> настоящего пункта, либо </w:t>
      </w:r>
      <w:hyperlink w:anchor="P142" w:history="1">
        <w:r>
          <w:rPr>
            <w:color w:val="0000FF"/>
          </w:rPr>
          <w:t>абзацах втором</w:t>
        </w:r>
      </w:hyperlink>
      <w:r>
        <w:t xml:space="preserve">, </w:t>
      </w:r>
      <w:hyperlink w:anchor="P143" w:history="1">
        <w:r>
          <w:rPr>
            <w:color w:val="0000FF"/>
          </w:rPr>
          <w:t>третьем подпункта 8</w:t>
        </w:r>
      </w:hyperlink>
      <w:r>
        <w:t xml:space="preserve"> настоящего пункта, либо </w:t>
      </w:r>
      <w:hyperlink w:anchor="P147" w:history="1">
        <w:r>
          <w:rPr>
            <w:color w:val="0000FF"/>
          </w:rPr>
          <w:t>абзацах втором</w:t>
        </w:r>
      </w:hyperlink>
      <w:r>
        <w:t xml:space="preserve">, </w:t>
      </w:r>
      <w:hyperlink w:anchor="P148" w:history="1">
        <w:r>
          <w:rPr>
            <w:color w:val="0000FF"/>
          </w:rPr>
          <w:t>третьем подпункта 9</w:t>
        </w:r>
      </w:hyperlink>
      <w:r>
        <w:t xml:space="preserve"> настоящего пункта:</w:t>
      </w:r>
    </w:p>
    <w:p w:rsidR="00595D4C" w:rsidRDefault="00595D4C">
      <w:pPr>
        <w:pStyle w:val="ConsPlusNormal"/>
        <w:ind w:firstLine="540"/>
        <w:jc w:val="both"/>
      </w:pPr>
      <w:r>
        <w:t>- кредитный договор (договор займа) на приобретение или строительство жилья;</w:t>
      </w:r>
    </w:p>
    <w:p w:rsidR="00595D4C" w:rsidRDefault="00595D4C">
      <w:pPr>
        <w:pStyle w:val="ConsPlusNormal"/>
        <w:ind w:firstLine="540"/>
        <w:jc w:val="both"/>
      </w:pPr>
      <w:r>
        <w:t xml:space="preserve">- абзац исключен. - </w:t>
      </w:r>
      <w:hyperlink r:id="rId30" w:history="1">
        <w:r>
          <w:rPr>
            <w:color w:val="0000FF"/>
          </w:rPr>
          <w:t>Приказ</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 засвидетельствованное в установленном законодательством порядке письменное обязательство совершеннолетнего лица, являющегося должником по кредитному договору (договору займа), оформить жилое помещение, приобретенное или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595D4C" w:rsidRDefault="00595D4C">
      <w:pPr>
        <w:pStyle w:val="ConsPlusNormal"/>
        <w:jc w:val="both"/>
      </w:pPr>
      <w:r>
        <w:t xml:space="preserve">(в ред. </w:t>
      </w:r>
      <w:hyperlink r:id="rId31" w:history="1">
        <w:r>
          <w:rPr>
            <w:color w:val="0000FF"/>
          </w:rPr>
          <w:t>Приказа</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595D4C" w:rsidRDefault="00595D4C">
      <w:pPr>
        <w:pStyle w:val="ConsPlusNormal"/>
        <w:ind w:firstLine="540"/>
        <w:jc w:val="both"/>
      </w:pPr>
      <w: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595D4C" w:rsidRDefault="00595D4C">
      <w:pPr>
        <w:pStyle w:val="ConsPlusNormal"/>
        <w:ind w:firstLine="540"/>
        <w:jc w:val="both"/>
      </w:pPr>
      <w:r>
        <w:t>после перечисления учреждением средств семейного капитала (при отсутствии обременения и при вводе объекта жилищного строительства в эксплуатацию) - в остальных случаях;</w:t>
      </w:r>
    </w:p>
    <w:p w:rsidR="00595D4C" w:rsidRDefault="00595D4C">
      <w:pPr>
        <w:pStyle w:val="ConsPlusNormal"/>
        <w:ind w:firstLine="540"/>
        <w:jc w:val="both"/>
      </w:pPr>
      <w:r>
        <w:t>14) в случае направления средств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p>
    <w:p w:rsidR="00595D4C" w:rsidRDefault="00595D4C">
      <w:pPr>
        <w:pStyle w:val="ConsPlusNormal"/>
        <w:ind w:firstLine="540"/>
        <w:jc w:val="both"/>
      </w:pPr>
      <w:r>
        <w:t>- кредитный договор (договор займа). При направлении средств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ранее заключенный кредитный договор (договор займа) на приобретение или строительство жилья;</w:t>
      </w:r>
    </w:p>
    <w:p w:rsidR="00595D4C" w:rsidRDefault="00595D4C">
      <w:pPr>
        <w:pStyle w:val="ConsPlusNormal"/>
        <w:ind w:firstLine="540"/>
        <w:jc w:val="both"/>
      </w:pPr>
      <w:r>
        <w:t xml:space="preserve">- справка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32" w:history="1">
        <w:r>
          <w:rPr>
            <w:color w:val="0000FF"/>
          </w:rPr>
          <w:t>статьями 47</w:t>
        </w:r>
      </w:hyperlink>
      <w:r>
        <w:t xml:space="preserve"> и </w:t>
      </w:r>
      <w:hyperlink r:id="rId33" w:history="1">
        <w:r>
          <w:rPr>
            <w:color w:val="0000FF"/>
          </w:rPr>
          <w:t>48</w:t>
        </w:r>
      </w:hyperlink>
      <w: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595D4C" w:rsidRDefault="00595D4C">
      <w:pPr>
        <w:pStyle w:val="ConsPlusNormal"/>
        <w:ind w:firstLine="540"/>
        <w:jc w:val="both"/>
      </w:pPr>
      <w:r>
        <w:t xml:space="preserve">- абзац исключен. - </w:t>
      </w:r>
      <w:hyperlink r:id="rId34" w:history="1">
        <w:r>
          <w:rPr>
            <w:color w:val="0000FF"/>
          </w:rPr>
          <w:t>Приказ</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595D4C" w:rsidRDefault="00595D4C">
      <w:pPr>
        <w:pStyle w:val="ConsPlusNormal"/>
        <w:ind w:firstLine="540"/>
        <w:jc w:val="both"/>
      </w:pPr>
      <w:r>
        <w:t>- договор участия в долевом строительстве, прошедший государственную регистрацию в установленном порядке, или разрешение на строительство индивидуального жилого дома - в случае если объект жилищного строительства не введен в эксплуатацию;</w:t>
      </w:r>
    </w:p>
    <w:p w:rsidR="00595D4C" w:rsidRDefault="00595D4C">
      <w:pPr>
        <w:pStyle w:val="ConsPlusNormal"/>
        <w:ind w:firstLine="540"/>
        <w:jc w:val="both"/>
      </w:pPr>
      <w:r>
        <w:t>- выписка из реестра членов кооператива, подтверждающая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595D4C" w:rsidRDefault="00595D4C">
      <w:pPr>
        <w:pStyle w:val="ConsPlusNormal"/>
        <w:ind w:firstLine="540"/>
        <w:jc w:val="both"/>
      </w:pPr>
      <w:r>
        <w:t>-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порядке письменное обязательство совершеннолетнего лица (лиц), в чью собственность оформлено жилое помещение, приобретаемое с использованием средств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595D4C" w:rsidRDefault="00595D4C">
      <w:pPr>
        <w:pStyle w:val="ConsPlusNormal"/>
        <w:jc w:val="both"/>
      </w:pPr>
      <w:r>
        <w:t xml:space="preserve">(в ред. </w:t>
      </w:r>
      <w:hyperlink r:id="rId35" w:history="1">
        <w:r>
          <w:rPr>
            <w:color w:val="0000FF"/>
          </w:rPr>
          <w:t>Приказа</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595D4C" w:rsidRDefault="00595D4C">
      <w:pPr>
        <w:pStyle w:val="ConsPlusNormal"/>
        <w:ind w:firstLine="540"/>
        <w:jc w:val="both"/>
      </w:pPr>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595D4C" w:rsidRDefault="00595D4C">
      <w:pPr>
        <w:pStyle w:val="ConsPlusNormal"/>
        <w:ind w:firstLine="540"/>
        <w:jc w:val="both"/>
      </w:pPr>
      <w: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595D4C" w:rsidRDefault="00595D4C">
      <w:pPr>
        <w:pStyle w:val="ConsPlusNormal"/>
        <w:ind w:firstLine="540"/>
        <w:jc w:val="both"/>
      </w:pPr>
      <w:r>
        <w:t>после перечисления учреждением средств семейного капитала (при отсутствии обременения и при вводе объекта жилищного строительства в эксплуатацию) - в остальных случаях;</w:t>
      </w:r>
    </w:p>
    <w:p w:rsidR="00595D4C" w:rsidRDefault="00595D4C">
      <w:pPr>
        <w:pStyle w:val="ConsPlusNormal"/>
        <w:ind w:firstLine="540"/>
        <w:jc w:val="both"/>
      </w:pPr>
      <w:r>
        <w:t>15) при направлении средств семейного капитала на оплату платных образовательных услуг, предоставляемых образовательной организацией, заверенные указанной образовательной организацией копии:</w:t>
      </w:r>
    </w:p>
    <w:p w:rsidR="00595D4C" w:rsidRDefault="00595D4C">
      <w:pPr>
        <w:pStyle w:val="ConsPlusNormal"/>
        <w:ind w:firstLine="540"/>
        <w:jc w:val="both"/>
      </w:pPr>
      <w:r>
        <w:t>- договора на оказание платных образовательных услуг;</w:t>
      </w:r>
    </w:p>
    <w:p w:rsidR="00595D4C" w:rsidRDefault="00595D4C">
      <w:pPr>
        <w:pStyle w:val="ConsPlusNormal"/>
        <w:ind w:firstLine="540"/>
        <w:jc w:val="both"/>
      </w:pPr>
      <w:bookmarkStart w:id="16" w:name="P193"/>
      <w:bookmarkEnd w:id="16"/>
      <w:r>
        <w:t>- лицензии на осуществление образовательной деятельности, выданной образовательной организации;</w:t>
      </w:r>
    </w:p>
    <w:p w:rsidR="00595D4C" w:rsidRDefault="00595D4C">
      <w:pPr>
        <w:pStyle w:val="ConsPlusNormal"/>
        <w:ind w:firstLine="540"/>
        <w:jc w:val="both"/>
      </w:pPr>
      <w:bookmarkStart w:id="17" w:name="P194"/>
      <w:bookmarkEnd w:id="17"/>
      <w:r>
        <w:t>- свидетельства о государственной аккредитации образовательной деятельности негосударственной образовательной организации (за исключением дошкольной образовательной организации, организации дополнительного образования);</w:t>
      </w:r>
    </w:p>
    <w:p w:rsidR="00595D4C" w:rsidRDefault="00595D4C">
      <w:pPr>
        <w:pStyle w:val="ConsPlusNormal"/>
        <w:ind w:firstLine="540"/>
        <w:jc w:val="both"/>
      </w:pPr>
      <w:r>
        <w:t>16) документ, подтверждающий полномочия представителя (для представителя).</w:t>
      </w:r>
    </w:p>
    <w:p w:rsidR="00595D4C" w:rsidRDefault="00595D4C">
      <w:pPr>
        <w:pStyle w:val="ConsPlusNormal"/>
        <w:ind w:firstLine="540"/>
        <w:jc w:val="both"/>
      </w:pPr>
      <w:r>
        <w:t xml:space="preserve">20. Заявитель (представитель) не представляет документы, указанные в </w:t>
      </w:r>
      <w:hyperlink w:anchor="P126" w:history="1">
        <w:r>
          <w:rPr>
            <w:color w:val="0000FF"/>
          </w:rPr>
          <w:t>подпункте 2</w:t>
        </w:r>
      </w:hyperlink>
      <w:r>
        <w:t xml:space="preserve">, </w:t>
      </w:r>
      <w:hyperlink w:anchor="P137" w:history="1">
        <w:r>
          <w:rPr>
            <w:color w:val="0000FF"/>
          </w:rPr>
          <w:t>абзаце третьем подпункта 7</w:t>
        </w:r>
      </w:hyperlink>
      <w:r>
        <w:t xml:space="preserve">, </w:t>
      </w:r>
      <w:hyperlink w:anchor="P147" w:history="1">
        <w:r>
          <w:rPr>
            <w:color w:val="0000FF"/>
          </w:rPr>
          <w:t>абзацах втором</w:t>
        </w:r>
      </w:hyperlink>
      <w:r>
        <w:t xml:space="preserve">, </w:t>
      </w:r>
      <w:hyperlink w:anchor="P151" w:history="1">
        <w:r>
          <w:rPr>
            <w:color w:val="0000FF"/>
          </w:rPr>
          <w:t>пятом подпункта 9</w:t>
        </w:r>
      </w:hyperlink>
      <w:r>
        <w:t xml:space="preserve">, </w:t>
      </w:r>
      <w:hyperlink w:anchor="P153" w:history="1">
        <w:r>
          <w:rPr>
            <w:color w:val="0000FF"/>
          </w:rPr>
          <w:t>абзацах втором</w:t>
        </w:r>
      </w:hyperlink>
      <w:r>
        <w:t xml:space="preserve"> - </w:t>
      </w:r>
      <w:hyperlink w:anchor="P155" w:history="1">
        <w:r>
          <w:rPr>
            <w:color w:val="0000FF"/>
          </w:rPr>
          <w:t>четвертом подпункта 10</w:t>
        </w:r>
      </w:hyperlink>
      <w:r>
        <w:t xml:space="preserve">, </w:t>
      </w:r>
      <w:hyperlink w:anchor="P160" w:history="1">
        <w:r>
          <w:rPr>
            <w:color w:val="0000FF"/>
          </w:rPr>
          <w:t>абзацах втором</w:t>
        </w:r>
      </w:hyperlink>
      <w:r>
        <w:t xml:space="preserve">, </w:t>
      </w:r>
      <w:hyperlink w:anchor="P161" w:history="1">
        <w:r>
          <w:rPr>
            <w:color w:val="0000FF"/>
          </w:rPr>
          <w:t>третьем подпункта 11</w:t>
        </w:r>
      </w:hyperlink>
      <w:r>
        <w:t xml:space="preserve">, </w:t>
      </w:r>
      <w:hyperlink w:anchor="P193" w:history="1">
        <w:r>
          <w:rPr>
            <w:color w:val="0000FF"/>
          </w:rPr>
          <w:t>абзацах третьем</w:t>
        </w:r>
      </w:hyperlink>
      <w:r>
        <w:t xml:space="preserve">, </w:t>
      </w:r>
      <w:hyperlink w:anchor="P194" w:history="1">
        <w:r>
          <w:rPr>
            <w:color w:val="0000FF"/>
          </w:rPr>
          <w:t>четвертом подпункта 15 пункта 19</w:t>
        </w:r>
      </w:hyperlink>
      <w:r>
        <w:t xml:space="preserve"> настоящего Административного регламента, при наличии в учреждении соответствующих сведений, полученных в рамках межведомственного информационного взаимодействия.</w:t>
      </w:r>
    </w:p>
    <w:p w:rsidR="00595D4C" w:rsidRDefault="00595D4C">
      <w:pPr>
        <w:pStyle w:val="ConsPlusNormal"/>
        <w:ind w:firstLine="540"/>
        <w:jc w:val="both"/>
      </w:pPr>
      <w:r>
        <w:t xml:space="preserve">21. Заявление и документы, предусмотренные </w:t>
      </w:r>
      <w:hyperlink w:anchor="P124" w:history="1">
        <w:r>
          <w:rPr>
            <w:color w:val="0000FF"/>
          </w:rPr>
          <w:t>пунктом 19</w:t>
        </w:r>
      </w:hyperlink>
      <w:r>
        <w:t xml:space="preserve"> настоящего Административного регламента, могут быть направлены в учреждение заявителем по почте, а также могут быть представлены в учреждение с использованием электронных носителей и (или) информационно-телекоммуникационных сетей общего пользования, включая сеть Интернет, в том числе посредством Единого портала, Портала (без использования электронных носителей).</w:t>
      </w:r>
    </w:p>
    <w:p w:rsidR="00595D4C" w:rsidRDefault="00595D4C">
      <w:pPr>
        <w:pStyle w:val="ConsPlusNormal"/>
        <w:ind w:firstLine="540"/>
        <w:jc w:val="both"/>
      </w:pPr>
      <w:bookmarkStart w:id="18" w:name="P198"/>
      <w:bookmarkEnd w:id="18"/>
      <w:r>
        <w:t xml:space="preserve">22. Заявление и документы, предусмотренные </w:t>
      </w:r>
      <w:hyperlink w:anchor="P124" w:history="1">
        <w:r>
          <w:rPr>
            <w:color w:val="0000FF"/>
          </w:rPr>
          <w:t>пунктом 19</w:t>
        </w:r>
      </w:hyperlink>
      <w:r>
        <w:t xml:space="preserve"> настоящего Административного регламента, должны соответствовать следующим требованиям:</w:t>
      </w:r>
    </w:p>
    <w:p w:rsidR="00595D4C" w:rsidRDefault="00595D4C">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595D4C" w:rsidRDefault="00595D4C">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595D4C" w:rsidRDefault="00595D4C">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595D4C" w:rsidRDefault="00595D4C">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36" w:history="1">
        <w:r>
          <w:rPr>
            <w:color w:val="0000FF"/>
          </w:rPr>
          <w:t>закона</w:t>
        </w:r>
      </w:hyperlink>
      <w:r>
        <w:t xml:space="preserve"> "Об электронной подписи" и </w:t>
      </w:r>
      <w:hyperlink r:id="rId37" w:history="1">
        <w:r>
          <w:rPr>
            <w:color w:val="0000FF"/>
          </w:rPr>
          <w:t>статей 21.1</w:t>
        </w:r>
      </w:hyperlink>
      <w:r>
        <w:t xml:space="preserve"> и </w:t>
      </w:r>
      <w:hyperlink r:id="rId38"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595D4C" w:rsidRDefault="00595D4C">
      <w:pPr>
        <w:pStyle w:val="ConsPlusNormal"/>
        <w:ind w:firstLine="540"/>
        <w:jc w:val="both"/>
      </w:pPr>
    </w:p>
    <w:p w:rsidR="00595D4C" w:rsidRDefault="00595D4C">
      <w:pPr>
        <w:pStyle w:val="ConsPlusNormal"/>
        <w:jc w:val="center"/>
      </w:pPr>
      <w:r>
        <w:t>Подраздел 7. Исчерпывающий перечень документов, необходимых</w:t>
      </w:r>
    </w:p>
    <w:p w:rsidR="00595D4C" w:rsidRDefault="00595D4C">
      <w:pPr>
        <w:pStyle w:val="ConsPlusNormal"/>
        <w:jc w:val="center"/>
      </w:pPr>
      <w:r>
        <w:t>в соответствии с нормативными правовыми актами для</w:t>
      </w:r>
    </w:p>
    <w:p w:rsidR="00595D4C" w:rsidRDefault="00595D4C">
      <w:pPr>
        <w:pStyle w:val="ConsPlusNormal"/>
        <w:jc w:val="center"/>
      </w:pPr>
      <w:r>
        <w:t>предоставления государственной услуги, которые находятся</w:t>
      </w:r>
    </w:p>
    <w:p w:rsidR="00595D4C" w:rsidRDefault="00595D4C">
      <w:pPr>
        <w:pStyle w:val="ConsPlusNormal"/>
        <w:jc w:val="center"/>
      </w:pPr>
      <w:r>
        <w:t>в распоряжении органов исполнительной власти Омской области</w:t>
      </w:r>
    </w:p>
    <w:p w:rsidR="00595D4C" w:rsidRDefault="00595D4C">
      <w:pPr>
        <w:pStyle w:val="ConsPlusNormal"/>
        <w:jc w:val="center"/>
      </w:pPr>
      <w:r>
        <w:t>и иных органов, участвующих в предоставлении</w:t>
      </w:r>
    </w:p>
    <w:p w:rsidR="00595D4C" w:rsidRDefault="00595D4C">
      <w:pPr>
        <w:pStyle w:val="ConsPlusNormal"/>
        <w:jc w:val="center"/>
      </w:pPr>
      <w:r>
        <w:t>государственной услуги, и которые заявитель вправе</w:t>
      </w:r>
    </w:p>
    <w:p w:rsidR="00595D4C" w:rsidRDefault="00595D4C">
      <w:pPr>
        <w:pStyle w:val="ConsPlusNormal"/>
        <w:jc w:val="center"/>
      </w:pPr>
      <w:r>
        <w:t>представить, а также способы их получения заявителем,</w:t>
      </w:r>
    </w:p>
    <w:p w:rsidR="00595D4C" w:rsidRDefault="00595D4C">
      <w:pPr>
        <w:pStyle w:val="ConsPlusNormal"/>
        <w:jc w:val="center"/>
      </w:pPr>
      <w:r>
        <w:t>в том числе в электронной форме, порядок их представления</w:t>
      </w:r>
    </w:p>
    <w:p w:rsidR="00595D4C" w:rsidRDefault="00595D4C">
      <w:pPr>
        <w:pStyle w:val="ConsPlusNormal"/>
        <w:ind w:firstLine="540"/>
        <w:jc w:val="both"/>
      </w:pPr>
    </w:p>
    <w:p w:rsidR="00595D4C" w:rsidRDefault="00595D4C">
      <w:pPr>
        <w:pStyle w:val="ConsPlusNormal"/>
        <w:ind w:firstLine="540"/>
        <w:jc w:val="both"/>
      </w:pPr>
      <w:bookmarkStart w:id="19" w:name="P213"/>
      <w:bookmarkEnd w:id="19"/>
      <w:r>
        <w:t>23. Документами, необходимыми в соответствии с нормативными правовыми актами для предоставления государственной услуги, которые находятся в распоряжении:</w:t>
      </w:r>
    </w:p>
    <w:p w:rsidR="00595D4C" w:rsidRDefault="00595D4C">
      <w:pPr>
        <w:pStyle w:val="ConsPlusNormal"/>
        <w:ind w:firstLine="540"/>
        <w:jc w:val="both"/>
      </w:pPr>
      <w:r>
        <w:t>1) Управления Федеральной службы государственной регистрации, кадастра и картографии по Омской области - свидетельство о государственной регистрации права собственности на жилое помещение, документ, подтверждающий право собственности на земельный участок, право пожизненного наследуемого владения земельным участком, право аренды земельного участка, право безвозмездного срочного пользования земельным участком, право постоянного (бессрочного) пользования земельным участком, свидетельство о государственной регистрации права собственности на объект индивидуального строительства;</w:t>
      </w:r>
    </w:p>
    <w:p w:rsidR="00595D4C" w:rsidRDefault="00595D4C">
      <w:pPr>
        <w:pStyle w:val="ConsPlusNormal"/>
        <w:ind w:firstLine="540"/>
        <w:jc w:val="both"/>
      </w:pPr>
      <w:r>
        <w:t>2) Министерства образования Омской области - лицензия на осуществление образовательной деятельности, выданная образовательной организации, свидетельство о государственной аккредитации образовательной деятельности негосударственной образовательной организации (за исключением дошкольной образовательной организации, организации дополнительного образования);</w:t>
      </w:r>
    </w:p>
    <w:p w:rsidR="00595D4C" w:rsidRDefault="00595D4C">
      <w:pPr>
        <w:pStyle w:val="ConsPlusNormal"/>
        <w:ind w:firstLine="540"/>
        <w:jc w:val="both"/>
      </w:pPr>
      <w:r>
        <w:t>3) администрации муниципального образования (муниципального района, поселения) Омской области - разрешение на строительство.</w:t>
      </w:r>
    </w:p>
    <w:p w:rsidR="00595D4C" w:rsidRDefault="00595D4C">
      <w:pPr>
        <w:pStyle w:val="ConsPlusNormal"/>
        <w:ind w:firstLine="540"/>
        <w:jc w:val="both"/>
      </w:pPr>
      <w:r>
        <w:t xml:space="preserve">24. Для получения государственной услуги заявитель вправе по собственной инициативе представить в учреждение документы, указанные в </w:t>
      </w:r>
      <w:hyperlink w:anchor="P213" w:history="1">
        <w:r>
          <w:rPr>
            <w:color w:val="0000FF"/>
          </w:rPr>
          <w:t>пункте 23</w:t>
        </w:r>
      </w:hyperlink>
      <w: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595D4C" w:rsidRDefault="00595D4C">
      <w:pPr>
        <w:pStyle w:val="ConsPlusNormal"/>
        <w:ind w:firstLine="540"/>
        <w:jc w:val="both"/>
      </w:pPr>
    </w:p>
    <w:p w:rsidR="00595D4C" w:rsidRDefault="00595D4C">
      <w:pPr>
        <w:pStyle w:val="ConsPlusNormal"/>
        <w:jc w:val="center"/>
      </w:pPr>
      <w:r>
        <w:t>Подраздел 8. Запрет требования документов и информации</w:t>
      </w:r>
    </w:p>
    <w:p w:rsidR="00595D4C" w:rsidRDefault="00595D4C">
      <w:pPr>
        <w:pStyle w:val="ConsPlusNormal"/>
        <w:jc w:val="center"/>
      </w:pPr>
      <w:r>
        <w:t>или осуществления действий</w:t>
      </w:r>
    </w:p>
    <w:p w:rsidR="00595D4C" w:rsidRDefault="00595D4C">
      <w:pPr>
        <w:pStyle w:val="ConsPlusNormal"/>
        <w:ind w:firstLine="540"/>
        <w:jc w:val="both"/>
      </w:pPr>
    </w:p>
    <w:p w:rsidR="00595D4C" w:rsidRDefault="00595D4C">
      <w:pPr>
        <w:pStyle w:val="ConsPlusNormal"/>
        <w:ind w:firstLine="540"/>
        <w:jc w:val="both"/>
      </w:pPr>
      <w:r>
        <w:t>25. Запрещается требовать от заявителя:</w:t>
      </w:r>
    </w:p>
    <w:p w:rsidR="00595D4C" w:rsidRDefault="00595D4C">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D4C" w:rsidRDefault="00595D4C">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39"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595D4C" w:rsidRDefault="00595D4C">
      <w:pPr>
        <w:pStyle w:val="ConsPlusNormal"/>
        <w:ind w:firstLine="540"/>
        <w:jc w:val="both"/>
      </w:pPr>
    </w:p>
    <w:p w:rsidR="00595D4C" w:rsidRDefault="00595D4C">
      <w:pPr>
        <w:pStyle w:val="ConsPlusNormal"/>
        <w:jc w:val="center"/>
      </w:pPr>
      <w:r>
        <w:t>Подраздел 9. Исчерпывающий перечень оснований для отказа в</w:t>
      </w:r>
    </w:p>
    <w:p w:rsidR="00595D4C" w:rsidRDefault="00595D4C">
      <w:pPr>
        <w:pStyle w:val="ConsPlusNormal"/>
        <w:jc w:val="center"/>
      </w:pPr>
      <w:r>
        <w:t>приеме документов, необходимых для предоставления</w:t>
      </w:r>
    </w:p>
    <w:p w:rsidR="00595D4C" w:rsidRDefault="00595D4C">
      <w:pPr>
        <w:pStyle w:val="ConsPlusNormal"/>
        <w:jc w:val="center"/>
      </w:pPr>
      <w:r>
        <w:t>государственной услуги</w:t>
      </w:r>
    </w:p>
    <w:p w:rsidR="00595D4C" w:rsidRDefault="00595D4C">
      <w:pPr>
        <w:pStyle w:val="ConsPlusNormal"/>
        <w:ind w:firstLine="540"/>
        <w:jc w:val="both"/>
      </w:pPr>
    </w:p>
    <w:p w:rsidR="00595D4C" w:rsidRDefault="00595D4C">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595D4C" w:rsidRDefault="00595D4C">
      <w:pPr>
        <w:pStyle w:val="ConsPlusNormal"/>
        <w:ind w:firstLine="540"/>
        <w:jc w:val="both"/>
      </w:pPr>
    </w:p>
    <w:p w:rsidR="00595D4C" w:rsidRDefault="00595D4C">
      <w:pPr>
        <w:pStyle w:val="ConsPlusNormal"/>
        <w:jc w:val="center"/>
      </w:pPr>
      <w:r>
        <w:t>Подраздел 10. Исчерпывающий перечень оснований для</w:t>
      </w:r>
    </w:p>
    <w:p w:rsidR="00595D4C" w:rsidRDefault="00595D4C">
      <w:pPr>
        <w:pStyle w:val="ConsPlusNormal"/>
        <w:jc w:val="center"/>
      </w:pPr>
      <w:r>
        <w:t>приостановления или отказа в предоставлении государственной</w:t>
      </w:r>
    </w:p>
    <w:p w:rsidR="00595D4C" w:rsidRDefault="00595D4C">
      <w:pPr>
        <w:pStyle w:val="ConsPlusNormal"/>
        <w:jc w:val="center"/>
      </w:pPr>
      <w:r>
        <w:t>услуги</w:t>
      </w:r>
    </w:p>
    <w:p w:rsidR="00595D4C" w:rsidRDefault="00595D4C">
      <w:pPr>
        <w:pStyle w:val="ConsPlusNormal"/>
        <w:ind w:firstLine="540"/>
        <w:jc w:val="both"/>
      </w:pPr>
    </w:p>
    <w:p w:rsidR="00595D4C" w:rsidRDefault="00595D4C">
      <w:pPr>
        <w:pStyle w:val="ConsPlusNormal"/>
        <w:ind w:firstLine="540"/>
        <w:jc w:val="both"/>
      </w:pPr>
      <w:r>
        <w:t>27. Основания для приостановления предоставления государственной услуги отсутствуют.</w:t>
      </w:r>
    </w:p>
    <w:p w:rsidR="00595D4C" w:rsidRDefault="00595D4C">
      <w:pPr>
        <w:pStyle w:val="ConsPlusNormal"/>
        <w:ind w:firstLine="540"/>
        <w:jc w:val="both"/>
      </w:pPr>
      <w:bookmarkStart w:id="20" w:name="P237"/>
      <w:bookmarkEnd w:id="20"/>
      <w:r>
        <w:t>28. Основаниями для отказа в предоставлении государственной услуги являются:</w:t>
      </w:r>
    </w:p>
    <w:p w:rsidR="00595D4C" w:rsidRDefault="00595D4C">
      <w:pPr>
        <w:pStyle w:val="ConsPlusNormal"/>
        <w:ind w:firstLine="540"/>
        <w:jc w:val="both"/>
      </w:pPr>
      <w:r>
        <w:t xml:space="preserve">1) непредставление заявителем заявления и документов, предусмотренных </w:t>
      </w:r>
      <w:hyperlink w:anchor="P124" w:history="1">
        <w:r>
          <w:rPr>
            <w:color w:val="0000FF"/>
          </w:rPr>
          <w:t>пунктом 19</w:t>
        </w:r>
      </w:hyperlink>
      <w:r>
        <w:t xml:space="preserve"> настоящего Административного регламента;</w:t>
      </w:r>
    </w:p>
    <w:p w:rsidR="00595D4C" w:rsidRDefault="00595D4C">
      <w:pPr>
        <w:pStyle w:val="ConsPlusNormal"/>
        <w:ind w:firstLine="540"/>
        <w:jc w:val="both"/>
      </w:pPr>
      <w:r>
        <w:t>2) наличие в представленных документах недостоверных сведений;</w:t>
      </w:r>
    </w:p>
    <w:p w:rsidR="00595D4C" w:rsidRDefault="00595D4C">
      <w:pPr>
        <w:pStyle w:val="ConsPlusNormal"/>
        <w:ind w:firstLine="540"/>
        <w:jc w:val="both"/>
      </w:pPr>
      <w:r>
        <w:t xml:space="preserve">3) отсутствие (прекращение) права на получение семейного капитала по основаниям, предусмотренным </w:t>
      </w:r>
      <w:hyperlink r:id="rId40" w:history="1">
        <w:r>
          <w:rPr>
            <w:color w:val="0000FF"/>
          </w:rPr>
          <w:t>Кодексом</w:t>
        </w:r>
      </w:hyperlink>
      <w:r>
        <w:t>, либо в связи с использованием средств семейного капитала в полном объеме;</w:t>
      </w:r>
    </w:p>
    <w:p w:rsidR="00595D4C" w:rsidRDefault="00595D4C">
      <w:pPr>
        <w:pStyle w:val="ConsPlusNormal"/>
        <w:ind w:firstLine="540"/>
        <w:jc w:val="both"/>
      </w:pPr>
      <w:r>
        <w:t xml:space="preserve">4) ограничение лиц, указанных в </w:t>
      </w:r>
      <w:hyperlink r:id="rId41" w:history="1">
        <w:r>
          <w:rPr>
            <w:color w:val="0000FF"/>
          </w:rPr>
          <w:t>пунктах 1</w:t>
        </w:r>
      </w:hyperlink>
      <w:r>
        <w:t xml:space="preserve">, </w:t>
      </w:r>
      <w:hyperlink r:id="rId42" w:history="1">
        <w:r>
          <w:rPr>
            <w:color w:val="0000FF"/>
          </w:rPr>
          <w:t>3 статьи 41.1</w:t>
        </w:r>
      </w:hyperlink>
      <w:r>
        <w:t xml:space="preserve"> Кодекса, в родительских правах в отношении ребенка, в связи с рождением которого возникло право на семейный капитал, на дату принятия решения о предоставлении средств семейного капитала (до отмены ограничения в родительских правах в установленном порядке);</w:t>
      </w:r>
    </w:p>
    <w:p w:rsidR="00595D4C" w:rsidRDefault="00595D4C">
      <w:pPr>
        <w:pStyle w:val="ConsPlusNormal"/>
        <w:ind w:firstLine="540"/>
        <w:jc w:val="both"/>
      </w:pPr>
      <w:r>
        <w:t xml:space="preserve">5) отобрание ребенка, в связи с рождением которого возникло право на семейный капитал, у лиц, указанных в </w:t>
      </w:r>
      <w:hyperlink r:id="rId43" w:history="1">
        <w:r>
          <w:rPr>
            <w:color w:val="0000FF"/>
          </w:rPr>
          <w:t>пунктах 1</w:t>
        </w:r>
      </w:hyperlink>
      <w:r>
        <w:t xml:space="preserve">, </w:t>
      </w:r>
      <w:hyperlink r:id="rId44" w:history="1">
        <w:r>
          <w:rPr>
            <w:color w:val="0000FF"/>
          </w:rPr>
          <w:t>3 статьи 41.1</w:t>
        </w:r>
      </w:hyperlink>
      <w:r>
        <w:t xml:space="preserve"> Кодекса, в порядке, предусмотренном Семейным </w:t>
      </w:r>
      <w:hyperlink r:id="rId45" w:history="1">
        <w:r>
          <w:rPr>
            <w:color w:val="0000FF"/>
          </w:rPr>
          <w:t>кодексом</w:t>
        </w:r>
      </w:hyperlink>
      <w:r>
        <w:t xml:space="preserve"> Российской Федерации (на период отобрания ребенка);</w:t>
      </w:r>
    </w:p>
    <w:p w:rsidR="00595D4C" w:rsidRDefault="00595D4C">
      <w:pPr>
        <w:pStyle w:val="ConsPlusNormal"/>
        <w:jc w:val="both"/>
      </w:pPr>
      <w:r>
        <w:t xml:space="preserve">(в ред. </w:t>
      </w:r>
      <w:hyperlink r:id="rId46" w:history="1">
        <w:r>
          <w:rPr>
            <w:color w:val="0000FF"/>
          </w:rPr>
          <w:t>Приказа</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r>
        <w:t xml:space="preserve">6) несоответствие организации, с которой заключен договор займа на приобретение (строительство) жилого помещения, требованиям, установленным </w:t>
      </w:r>
      <w:hyperlink r:id="rId47" w:history="1">
        <w:r>
          <w:rPr>
            <w:color w:val="0000FF"/>
          </w:rPr>
          <w:t>пунктом 13.1</w:t>
        </w:r>
      </w:hyperlink>
      <w:r>
        <w:t xml:space="preserve"> Порядка распоряжения средствами областного материнского (семейного) капитала, утвержденного постановлением Правительства Омской области от 19 января 2011 года N 3-п "О мерах по реализации статьи 41.1 Кодекса Омской области о социальной защите отдельных категорий граждан", а также несоблюдение условий, установленных </w:t>
      </w:r>
      <w:hyperlink r:id="rId48" w:history="1">
        <w:r>
          <w:rPr>
            <w:color w:val="0000FF"/>
          </w:rPr>
          <w:t>пунктом 13.2</w:t>
        </w:r>
      </w:hyperlink>
      <w:r>
        <w:t xml:space="preserve"> указанного Порядка.</w:t>
      </w:r>
    </w:p>
    <w:p w:rsidR="00595D4C" w:rsidRDefault="00595D4C">
      <w:pPr>
        <w:pStyle w:val="ConsPlusNormal"/>
        <w:jc w:val="both"/>
      </w:pPr>
      <w:r>
        <w:t xml:space="preserve">(пп. 6 введен </w:t>
      </w:r>
      <w:hyperlink r:id="rId49" w:history="1">
        <w:r>
          <w:rPr>
            <w:color w:val="0000FF"/>
          </w:rPr>
          <w:t>Приказом</w:t>
        </w:r>
      </w:hyperlink>
      <w:r>
        <w:t xml:space="preserve"> Министерства труда и социального развития Омской области от 28.07.2014 N 106-п)</w:t>
      </w:r>
    </w:p>
    <w:p w:rsidR="00595D4C" w:rsidRDefault="00595D4C">
      <w:pPr>
        <w:pStyle w:val="ConsPlusNormal"/>
        <w:ind w:firstLine="540"/>
        <w:jc w:val="both"/>
      </w:pPr>
    </w:p>
    <w:p w:rsidR="00595D4C" w:rsidRDefault="00595D4C">
      <w:pPr>
        <w:pStyle w:val="ConsPlusNormal"/>
        <w:jc w:val="center"/>
      </w:pPr>
      <w:r>
        <w:t>Подраздел 11. Перечень услуг, которые являются необходимыми</w:t>
      </w:r>
    </w:p>
    <w:p w:rsidR="00595D4C" w:rsidRDefault="00595D4C">
      <w:pPr>
        <w:pStyle w:val="ConsPlusNormal"/>
        <w:jc w:val="center"/>
      </w:pPr>
      <w:r>
        <w:t>и обязательными для предоставления государственной услуги</w:t>
      </w:r>
    </w:p>
    <w:p w:rsidR="00595D4C" w:rsidRDefault="00595D4C">
      <w:pPr>
        <w:pStyle w:val="ConsPlusNormal"/>
        <w:ind w:firstLine="540"/>
        <w:jc w:val="both"/>
      </w:pPr>
    </w:p>
    <w:p w:rsidR="00595D4C" w:rsidRDefault="00595D4C">
      <w:pPr>
        <w:pStyle w:val="ConsPlusNormal"/>
        <w:ind w:firstLine="540"/>
        <w:jc w:val="both"/>
      </w:pPr>
      <w:r>
        <w:t xml:space="preserve">29. Услуги в соответствии с </w:t>
      </w:r>
      <w:hyperlink r:id="rId50"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595D4C" w:rsidRDefault="00595D4C">
      <w:pPr>
        <w:pStyle w:val="ConsPlusNormal"/>
        <w:ind w:firstLine="540"/>
        <w:jc w:val="both"/>
      </w:pPr>
    </w:p>
    <w:p w:rsidR="00595D4C" w:rsidRDefault="00595D4C">
      <w:pPr>
        <w:pStyle w:val="ConsPlusNormal"/>
        <w:jc w:val="center"/>
      </w:pPr>
      <w:r>
        <w:t>Подраздел 12. Размер платы, взимаемой с заявителя</w:t>
      </w:r>
    </w:p>
    <w:p w:rsidR="00595D4C" w:rsidRDefault="00595D4C">
      <w:pPr>
        <w:pStyle w:val="ConsPlusNormal"/>
        <w:jc w:val="center"/>
      </w:pPr>
      <w:r>
        <w:t>при предоставлении государственной услуги</w:t>
      </w:r>
    </w:p>
    <w:p w:rsidR="00595D4C" w:rsidRDefault="00595D4C">
      <w:pPr>
        <w:pStyle w:val="ConsPlusNormal"/>
        <w:ind w:firstLine="540"/>
        <w:jc w:val="both"/>
      </w:pPr>
    </w:p>
    <w:p w:rsidR="00595D4C" w:rsidRDefault="00595D4C">
      <w:pPr>
        <w:pStyle w:val="ConsPlusNormal"/>
        <w:ind w:firstLine="540"/>
        <w:jc w:val="both"/>
      </w:pPr>
      <w:r>
        <w:t>30. Государственная услуга предоставляется бесплатно.</w:t>
      </w:r>
    </w:p>
    <w:p w:rsidR="00595D4C" w:rsidRDefault="00595D4C">
      <w:pPr>
        <w:pStyle w:val="ConsPlusNormal"/>
        <w:ind w:firstLine="540"/>
        <w:jc w:val="both"/>
      </w:pPr>
    </w:p>
    <w:p w:rsidR="00595D4C" w:rsidRDefault="00595D4C">
      <w:pPr>
        <w:pStyle w:val="ConsPlusNormal"/>
        <w:jc w:val="center"/>
      </w:pPr>
      <w:r>
        <w:t>Подраздел 13. Максимальный срок ожидания в очереди</w:t>
      </w:r>
    </w:p>
    <w:p w:rsidR="00595D4C" w:rsidRDefault="00595D4C">
      <w:pPr>
        <w:pStyle w:val="ConsPlusNormal"/>
        <w:jc w:val="center"/>
      </w:pPr>
      <w:r>
        <w:t>при подаче заявления и при получении результата</w:t>
      </w:r>
    </w:p>
    <w:p w:rsidR="00595D4C" w:rsidRDefault="00595D4C">
      <w:pPr>
        <w:pStyle w:val="ConsPlusNormal"/>
        <w:jc w:val="center"/>
      </w:pPr>
      <w:r>
        <w:t>предоставления государственной услуги</w:t>
      </w:r>
    </w:p>
    <w:p w:rsidR="00595D4C" w:rsidRDefault="00595D4C">
      <w:pPr>
        <w:pStyle w:val="ConsPlusNormal"/>
        <w:ind w:firstLine="540"/>
        <w:jc w:val="both"/>
      </w:pPr>
    </w:p>
    <w:p w:rsidR="00595D4C" w:rsidRDefault="00595D4C">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24" w:history="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595D4C" w:rsidRDefault="00595D4C">
      <w:pPr>
        <w:pStyle w:val="ConsPlusNormal"/>
        <w:jc w:val="both"/>
      </w:pPr>
      <w:r>
        <w:t xml:space="preserve">(в ред. </w:t>
      </w:r>
      <w:hyperlink r:id="rId51" w:history="1">
        <w:r>
          <w:rPr>
            <w:color w:val="0000FF"/>
          </w:rPr>
          <w:t>Приказа</w:t>
        </w:r>
      </w:hyperlink>
      <w:r>
        <w:t xml:space="preserve"> Министерства труда и социального развития Омской области от 31.03.2014 N 52-п)</w:t>
      </w:r>
    </w:p>
    <w:p w:rsidR="00595D4C" w:rsidRDefault="00595D4C">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595D4C" w:rsidRDefault="00595D4C">
      <w:pPr>
        <w:pStyle w:val="ConsPlusNormal"/>
        <w:ind w:firstLine="540"/>
        <w:jc w:val="both"/>
      </w:pPr>
      <w:bookmarkStart w:id="21" w:name="P264"/>
      <w:bookmarkEnd w:id="21"/>
      <w:r>
        <w:t>33. При предварительной записи заявитель сообщает свои фамилию, имя, отчество, адрес места жительства и желаемое время приема.</w:t>
      </w:r>
    </w:p>
    <w:p w:rsidR="00595D4C" w:rsidRDefault="00595D4C">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в </w:t>
      </w:r>
      <w:hyperlink w:anchor="P264" w:history="1">
        <w:r>
          <w:rPr>
            <w:color w:val="0000FF"/>
          </w:rPr>
          <w:t>пункте 33</w:t>
        </w:r>
      </w:hyperlink>
      <w:r>
        <w:t xml:space="preserve"> настоящего Административного регламента.</w:t>
      </w:r>
    </w:p>
    <w:p w:rsidR="00595D4C" w:rsidRDefault="00595D4C">
      <w:pPr>
        <w:pStyle w:val="ConsPlusNormal"/>
        <w:ind w:firstLine="540"/>
        <w:jc w:val="both"/>
      </w:pPr>
      <w:r>
        <w:t>35. Предварительная запись осуществляется путем внесения информации в журнал записи заявителей.</w:t>
      </w:r>
    </w:p>
    <w:p w:rsidR="00595D4C" w:rsidRDefault="00595D4C">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595D4C" w:rsidRDefault="00595D4C">
      <w:pPr>
        <w:pStyle w:val="ConsPlusNormal"/>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595D4C" w:rsidRDefault="00595D4C">
      <w:pPr>
        <w:pStyle w:val="ConsPlusNormal"/>
        <w:ind w:firstLine="540"/>
        <w:jc w:val="both"/>
      </w:pPr>
    </w:p>
    <w:p w:rsidR="00595D4C" w:rsidRDefault="00595D4C">
      <w:pPr>
        <w:pStyle w:val="ConsPlusNormal"/>
        <w:jc w:val="center"/>
      </w:pPr>
      <w:r>
        <w:t>Подраздел 14. Срок регистрации заявления, в том числе</w:t>
      </w:r>
    </w:p>
    <w:p w:rsidR="00595D4C" w:rsidRDefault="00595D4C">
      <w:pPr>
        <w:pStyle w:val="ConsPlusNormal"/>
        <w:jc w:val="center"/>
      </w:pPr>
      <w:r>
        <w:t>в форме электронного документа</w:t>
      </w:r>
    </w:p>
    <w:p w:rsidR="00595D4C" w:rsidRDefault="00595D4C">
      <w:pPr>
        <w:pStyle w:val="ConsPlusNormal"/>
        <w:ind w:firstLine="540"/>
        <w:jc w:val="both"/>
      </w:pPr>
    </w:p>
    <w:p w:rsidR="00595D4C" w:rsidRDefault="00595D4C">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595D4C" w:rsidRDefault="00595D4C">
      <w:pPr>
        <w:pStyle w:val="ConsPlusNormal"/>
        <w:ind w:firstLine="540"/>
        <w:jc w:val="both"/>
      </w:pPr>
      <w:r>
        <w:t xml:space="preserve">39.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24" w:history="1">
        <w:r>
          <w:rPr>
            <w:color w:val="0000FF"/>
          </w:rPr>
          <w:t>пунктом 19</w:t>
        </w:r>
      </w:hyperlink>
      <w:r>
        <w:t xml:space="preserve"> настоящего Административного регламента, в учреждение по окончании рабочего времени.</w:t>
      </w:r>
    </w:p>
    <w:p w:rsidR="00595D4C" w:rsidRDefault="00595D4C">
      <w:pPr>
        <w:pStyle w:val="ConsPlusNormal"/>
        <w:ind w:firstLine="540"/>
        <w:jc w:val="both"/>
      </w:pPr>
    </w:p>
    <w:p w:rsidR="00595D4C" w:rsidRDefault="00595D4C">
      <w:pPr>
        <w:pStyle w:val="ConsPlusNormal"/>
        <w:jc w:val="center"/>
      </w:pPr>
      <w:r>
        <w:t>Подраздел 15. Требования к помещениям, в которых</w:t>
      </w:r>
    </w:p>
    <w:p w:rsidR="00595D4C" w:rsidRDefault="00595D4C">
      <w:pPr>
        <w:pStyle w:val="ConsPlusNormal"/>
        <w:jc w:val="center"/>
      </w:pPr>
      <w:r>
        <w:t>предоставляется государственная услуга, к залу ожидания,</w:t>
      </w:r>
    </w:p>
    <w:p w:rsidR="00595D4C" w:rsidRDefault="00595D4C">
      <w:pPr>
        <w:pStyle w:val="ConsPlusNormal"/>
        <w:jc w:val="center"/>
      </w:pPr>
      <w:r>
        <w:t>местам для заполнения заявления и приема заявителей,</w:t>
      </w:r>
    </w:p>
    <w:p w:rsidR="00595D4C" w:rsidRDefault="00595D4C">
      <w:pPr>
        <w:pStyle w:val="ConsPlusNormal"/>
        <w:jc w:val="center"/>
      </w:pPr>
      <w:r>
        <w:t>размещению и оформлению визуальной, текстовой и</w:t>
      </w:r>
    </w:p>
    <w:p w:rsidR="00595D4C" w:rsidRDefault="00595D4C">
      <w:pPr>
        <w:pStyle w:val="ConsPlusNormal"/>
        <w:jc w:val="center"/>
      </w:pPr>
      <w:r>
        <w:t>мультимедийной информации о порядке предоставления</w:t>
      </w:r>
    </w:p>
    <w:p w:rsidR="00595D4C" w:rsidRDefault="00595D4C">
      <w:pPr>
        <w:pStyle w:val="ConsPlusNormal"/>
        <w:jc w:val="center"/>
      </w:pPr>
      <w:r>
        <w:t>государственной услуги, в том числе к информационным</w:t>
      </w:r>
    </w:p>
    <w:p w:rsidR="00595D4C" w:rsidRDefault="00595D4C">
      <w:pPr>
        <w:pStyle w:val="ConsPlusNormal"/>
        <w:jc w:val="center"/>
      </w:pPr>
      <w:r>
        <w:t>стендам с образцами заполнения заявления и перечнем</w:t>
      </w:r>
    </w:p>
    <w:p w:rsidR="00595D4C" w:rsidRDefault="00595D4C">
      <w:pPr>
        <w:pStyle w:val="ConsPlusNormal"/>
        <w:jc w:val="center"/>
      </w:pPr>
      <w:r>
        <w:t>документов, необходимых для предоставления</w:t>
      </w:r>
    </w:p>
    <w:p w:rsidR="00595D4C" w:rsidRDefault="00595D4C">
      <w:pPr>
        <w:pStyle w:val="ConsPlusNormal"/>
        <w:jc w:val="center"/>
      </w:pPr>
      <w:r>
        <w:t>государственной услуги</w:t>
      </w:r>
    </w:p>
    <w:p w:rsidR="00595D4C" w:rsidRDefault="00595D4C">
      <w:pPr>
        <w:pStyle w:val="ConsPlusNormal"/>
        <w:ind w:firstLine="540"/>
        <w:jc w:val="both"/>
      </w:pPr>
    </w:p>
    <w:p w:rsidR="00595D4C" w:rsidRDefault="00595D4C">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595D4C" w:rsidRDefault="00595D4C">
      <w:pPr>
        <w:pStyle w:val="ConsPlusNormal"/>
        <w:ind w:firstLine="540"/>
        <w:jc w:val="both"/>
      </w:pPr>
      <w: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595D4C" w:rsidRDefault="00595D4C">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95D4C" w:rsidRDefault="00595D4C">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595D4C" w:rsidRDefault="00595D4C">
      <w:pPr>
        <w:pStyle w:val="ConsPlusNormal"/>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595D4C" w:rsidRDefault="00595D4C">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Управления Федеральной службы государственной регистрации, кадастра и картографии по Омской области, Министерства образования Омской области, администрации муниципального образования (муниципального района, поселения) Омской области;</w:t>
      </w:r>
    </w:p>
    <w:p w:rsidR="00595D4C" w:rsidRDefault="00595D4C">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595D4C" w:rsidRDefault="00595D4C">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595D4C" w:rsidRDefault="00595D4C">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595D4C" w:rsidRDefault="00595D4C">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595D4C" w:rsidRDefault="00595D4C">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595D4C" w:rsidRDefault="00595D4C">
      <w:pPr>
        <w:pStyle w:val="ConsPlusNormal"/>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595D4C" w:rsidRDefault="00595D4C">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595D4C" w:rsidRDefault="00595D4C">
      <w:pPr>
        <w:pStyle w:val="ConsPlusNormal"/>
        <w:ind w:firstLine="540"/>
        <w:jc w:val="both"/>
      </w:pPr>
      <w:r>
        <w:t>48. Прием заявителей в учреждениях осуществляется, как правило, в специально оборудованных помещениях.</w:t>
      </w:r>
    </w:p>
    <w:p w:rsidR="00595D4C" w:rsidRDefault="00595D4C">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595D4C" w:rsidRDefault="00595D4C">
      <w:pPr>
        <w:pStyle w:val="ConsPlusNormal"/>
        <w:ind w:firstLine="540"/>
        <w:jc w:val="both"/>
      </w:pPr>
      <w:r>
        <w:t>1) номера кабинета, окна (киоска) приема (выдачи) документов (информации);</w:t>
      </w:r>
    </w:p>
    <w:p w:rsidR="00595D4C" w:rsidRDefault="00595D4C">
      <w:pPr>
        <w:pStyle w:val="ConsPlusNormal"/>
        <w:ind w:firstLine="540"/>
        <w:jc w:val="both"/>
      </w:pPr>
      <w:r>
        <w:t>2) фамилии, имени, отчества и должности специалиста, должностного лица учреждения.</w:t>
      </w:r>
    </w:p>
    <w:p w:rsidR="00595D4C" w:rsidRDefault="00595D4C">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595D4C" w:rsidRDefault="00595D4C">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595D4C" w:rsidRDefault="00595D4C">
      <w:pPr>
        <w:pStyle w:val="ConsPlusNormal"/>
        <w:ind w:firstLine="540"/>
        <w:jc w:val="both"/>
      </w:pPr>
    </w:p>
    <w:p w:rsidR="00595D4C" w:rsidRDefault="00595D4C">
      <w:pPr>
        <w:pStyle w:val="ConsPlusNormal"/>
        <w:jc w:val="center"/>
      </w:pPr>
      <w:r>
        <w:t>Подраздел 16. Показатели доступности и качества</w:t>
      </w:r>
    </w:p>
    <w:p w:rsidR="00595D4C" w:rsidRDefault="00595D4C">
      <w:pPr>
        <w:pStyle w:val="ConsPlusNormal"/>
        <w:jc w:val="center"/>
      </w:pPr>
      <w:r>
        <w:t>государственной услуги</w:t>
      </w:r>
    </w:p>
    <w:p w:rsidR="00595D4C" w:rsidRDefault="00595D4C">
      <w:pPr>
        <w:pStyle w:val="ConsPlusNormal"/>
        <w:ind w:firstLine="540"/>
        <w:jc w:val="both"/>
      </w:pPr>
    </w:p>
    <w:p w:rsidR="00595D4C" w:rsidRDefault="00595D4C">
      <w:pPr>
        <w:pStyle w:val="ConsPlusNormal"/>
        <w:ind w:firstLine="540"/>
        <w:jc w:val="both"/>
      </w:pPr>
      <w:r>
        <w:t>52. Показателями доступности и качества государственной услуги являются:</w:t>
      </w:r>
    </w:p>
    <w:p w:rsidR="00595D4C" w:rsidRDefault="00595D4C">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595D4C" w:rsidRDefault="00595D4C">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595D4C" w:rsidRDefault="00595D4C">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595D4C" w:rsidRDefault="00595D4C">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595D4C" w:rsidRDefault="00595D4C">
      <w:pPr>
        <w:pStyle w:val="ConsPlusNormal"/>
        <w:ind w:firstLine="540"/>
        <w:jc w:val="both"/>
      </w:pPr>
      <w:r>
        <w:t>53. Количество взаимодействий заявителя с должностными лицами учреждения, ответственными за предоставление государственной услуги, должно составлять не более 2, продолжительностью не более 30 минут каждое.</w:t>
      </w:r>
    </w:p>
    <w:p w:rsidR="00595D4C" w:rsidRDefault="00595D4C">
      <w:pPr>
        <w:pStyle w:val="ConsPlusNormal"/>
        <w:ind w:firstLine="540"/>
        <w:jc w:val="both"/>
      </w:pPr>
      <w:r>
        <w:t>54.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595D4C" w:rsidRDefault="00595D4C">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64" w:history="1">
        <w:r>
          <w:rPr>
            <w:color w:val="0000FF"/>
          </w:rPr>
          <w:t>пунктом 5</w:t>
        </w:r>
      </w:hyperlink>
      <w:r>
        <w:t xml:space="preserve"> настоящего Административного регламента.</w:t>
      </w:r>
    </w:p>
    <w:p w:rsidR="00595D4C" w:rsidRDefault="00595D4C">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595D4C" w:rsidRDefault="00595D4C">
      <w:pPr>
        <w:pStyle w:val="ConsPlusNormal"/>
        <w:ind w:firstLine="540"/>
        <w:jc w:val="both"/>
      </w:pPr>
    </w:p>
    <w:p w:rsidR="00595D4C" w:rsidRDefault="00595D4C">
      <w:pPr>
        <w:pStyle w:val="ConsPlusNormal"/>
        <w:jc w:val="center"/>
      </w:pPr>
      <w:r>
        <w:t>Подраздел 17. Иные требования, в том числе учитывающие</w:t>
      </w:r>
    </w:p>
    <w:p w:rsidR="00595D4C" w:rsidRDefault="00595D4C">
      <w:pPr>
        <w:pStyle w:val="ConsPlusNormal"/>
        <w:jc w:val="center"/>
      </w:pPr>
      <w:r>
        <w:t>особенности предоставления государственной услуги в</w:t>
      </w:r>
    </w:p>
    <w:p w:rsidR="00595D4C" w:rsidRDefault="00595D4C">
      <w:pPr>
        <w:pStyle w:val="ConsPlusNormal"/>
        <w:jc w:val="center"/>
      </w:pPr>
      <w:r>
        <w:t>казенных учреждениях Омской области - многофункциональных</w:t>
      </w:r>
    </w:p>
    <w:p w:rsidR="00595D4C" w:rsidRDefault="00595D4C">
      <w:pPr>
        <w:pStyle w:val="ConsPlusNormal"/>
        <w:jc w:val="center"/>
      </w:pPr>
      <w:r>
        <w:t>центрах предоставления государственных и муниципальных</w:t>
      </w:r>
    </w:p>
    <w:p w:rsidR="00595D4C" w:rsidRDefault="00595D4C">
      <w:pPr>
        <w:pStyle w:val="ConsPlusNormal"/>
        <w:jc w:val="center"/>
      </w:pPr>
      <w:r>
        <w:t>услуг и особенности предоставления государственной услуги</w:t>
      </w:r>
    </w:p>
    <w:p w:rsidR="00595D4C" w:rsidRDefault="00595D4C">
      <w:pPr>
        <w:pStyle w:val="ConsPlusNormal"/>
        <w:jc w:val="center"/>
      </w:pPr>
      <w:r>
        <w:t>в электронной форме</w:t>
      </w:r>
    </w:p>
    <w:p w:rsidR="00595D4C" w:rsidRDefault="00595D4C">
      <w:pPr>
        <w:pStyle w:val="ConsPlusNormal"/>
        <w:ind w:firstLine="540"/>
        <w:jc w:val="both"/>
      </w:pPr>
    </w:p>
    <w:p w:rsidR="00595D4C" w:rsidRDefault="00595D4C">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595D4C" w:rsidRDefault="00595D4C">
      <w:pPr>
        <w:pStyle w:val="ConsPlusNormal"/>
        <w:ind w:firstLine="540"/>
        <w:jc w:val="both"/>
      </w:pPr>
      <w:r>
        <w:t>57.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595D4C" w:rsidRDefault="00595D4C">
      <w:pPr>
        <w:pStyle w:val="ConsPlusNormal"/>
        <w:ind w:firstLine="540"/>
        <w:jc w:val="both"/>
      </w:pPr>
    </w:p>
    <w:p w:rsidR="00595D4C" w:rsidRDefault="00595D4C">
      <w:pPr>
        <w:pStyle w:val="ConsPlusNormal"/>
        <w:jc w:val="center"/>
      </w:pPr>
      <w:r>
        <w:t>Раздел III. Состав, последовательность и сроки выполнения</w:t>
      </w:r>
    </w:p>
    <w:p w:rsidR="00595D4C" w:rsidRDefault="00595D4C">
      <w:pPr>
        <w:pStyle w:val="ConsPlusNormal"/>
        <w:jc w:val="center"/>
      </w:pPr>
      <w:r>
        <w:t>административных процедур, требования к порядку их</w:t>
      </w:r>
    </w:p>
    <w:p w:rsidR="00595D4C" w:rsidRDefault="00595D4C">
      <w:pPr>
        <w:pStyle w:val="ConsPlusNormal"/>
        <w:jc w:val="center"/>
      </w:pPr>
      <w:r>
        <w:t>выполнения, в том числе особенности выполнения</w:t>
      </w:r>
    </w:p>
    <w:p w:rsidR="00595D4C" w:rsidRDefault="00595D4C">
      <w:pPr>
        <w:pStyle w:val="ConsPlusNormal"/>
        <w:jc w:val="center"/>
      </w:pPr>
      <w:r>
        <w:t>административных процедур в электронной форме,</w:t>
      </w:r>
    </w:p>
    <w:p w:rsidR="00595D4C" w:rsidRDefault="00595D4C">
      <w:pPr>
        <w:pStyle w:val="ConsPlusNormal"/>
        <w:jc w:val="center"/>
      </w:pPr>
      <w:r>
        <w:t>а также особенности выполнения административных</w:t>
      </w:r>
    </w:p>
    <w:p w:rsidR="00595D4C" w:rsidRDefault="00595D4C">
      <w:pPr>
        <w:pStyle w:val="ConsPlusNormal"/>
        <w:jc w:val="center"/>
      </w:pPr>
      <w:r>
        <w:t>процедур в казенных учреждениях Омской области -</w:t>
      </w:r>
    </w:p>
    <w:p w:rsidR="00595D4C" w:rsidRDefault="00595D4C">
      <w:pPr>
        <w:pStyle w:val="ConsPlusNormal"/>
        <w:jc w:val="center"/>
      </w:pPr>
      <w:r>
        <w:t>многофункциональных центрах предоставления</w:t>
      </w:r>
    </w:p>
    <w:p w:rsidR="00595D4C" w:rsidRDefault="00595D4C">
      <w:pPr>
        <w:pStyle w:val="ConsPlusNormal"/>
        <w:jc w:val="center"/>
      </w:pPr>
      <w:r>
        <w:t>государственных и муниципальных услуг</w:t>
      </w:r>
    </w:p>
    <w:p w:rsidR="00595D4C" w:rsidRDefault="00595D4C">
      <w:pPr>
        <w:pStyle w:val="ConsPlusNormal"/>
        <w:jc w:val="center"/>
      </w:pPr>
      <w:r>
        <w:t xml:space="preserve">(в ред. </w:t>
      </w:r>
      <w:hyperlink r:id="rId52" w:history="1">
        <w:r>
          <w:rPr>
            <w:color w:val="0000FF"/>
          </w:rPr>
          <w:t>Приказа</w:t>
        </w:r>
      </w:hyperlink>
      <w:r>
        <w:t xml:space="preserve"> Министерства труда и социального развития</w:t>
      </w:r>
    </w:p>
    <w:p w:rsidR="00595D4C" w:rsidRDefault="00595D4C">
      <w:pPr>
        <w:pStyle w:val="ConsPlusNormal"/>
        <w:jc w:val="center"/>
      </w:pPr>
      <w:r>
        <w:t>Омской области от 26.01.2015 N 7-п)</w:t>
      </w:r>
    </w:p>
    <w:p w:rsidR="00595D4C" w:rsidRDefault="00595D4C">
      <w:pPr>
        <w:pStyle w:val="ConsPlusNormal"/>
        <w:ind w:firstLine="540"/>
        <w:jc w:val="both"/>
      </w:pPr>
    </w:p>
    <w:p w:rsidR="00595D4C" w:rsidRDefault="00595D4C">
      <w:pPr>
        <w:pStyle w:val="ConsPlusNormal"/>
        <w:jc w:val="center"/>
      </w:pPr>
      <w:r>
        <w:t>Подраздел 1. Перечень административных процедур</w:t>
      </w:r>
    </w:p>
    <w:p w:rsidR="00595D4C" w:rsidRDefault="00595D4C">
      <w:pPr>
        <w:pStyle w:val="ConsPlusNormal"/>
        <w:jc w:val="center"/>
      </w:pPr>
      <w:r>
        <w:t>при предоставлении государственной услуги</w:t>
      </w:r>
    </w:p>
    <w:p w:rsidR="00595D4C" w:rsidRDefault="00595D4C">
      <w:pPr>
        <w:pStyle w:val="ConsPlusNormal"/>
        <w:ind w:firstLine="540"/>
        <w:jc w:val="both"/>
      </w:pPr>
    </w:p>
    <w:p w:rsidR="00595D4C" w:rsidRDefault="00595D4C">
      <w:pPr>
        <w:pStyle w:val="ConsPlusNormal"/>
        <w:ind w:firstLine="540"/>
        <w:jc w:val="both"/>
      </w:pPr>
      <w:r>
        <w:t>58. Предоставление государственной услуги включает в себя следующие административные процедуры:</w:t>
      </w:r>
    </w:p>
    <w:p w:rsidR="00595D4C" w:rsidRDefault="00595D4C">
      <w:pPr>
        <w:pStyle w:val="ConsPlusNormal"/>
        <w:ind w:firstLine="540"/>
        <w:jc w:val="both"/>
      </w:pPr>
      <w:r>
        <w:t>1) прием и регистрация заявления и прилагаемых документов;</w:t>
      </w:r>
    </w:p>
    <w:p w:rsidR="00595D4C" w:rsidRDefault="00595D4C">
      <w:pPr>
        <w:pStyle w:val="ConsPlusNormal"/>
        <w:ind w:firstLine="540"/>
        <w:jc w:val="both"/>
      </w:pPr>
      <w:r>
        <w:t>2) формирование и направление межведомственного запроса;</w:t>
      </w:r>
    </w:p>
    <w:p w:rsidR="00595D4C" w:rsidRDefault="00595D4C">
      <w:pPr>
        <w:pStyle w:val="ConsPlusNormal"/>
        <w:ind w:firstLine="540"/>
        <w:jc w:val="both"/>
      </w:pPr>
      <w:r>
        <w:t>3) проведение экспертизы заявления и прилагаемых документов;</w:t>
      </w:r>
    </w:p>
    <w:p w:rsidR="00595D4C" w:rsidRDefault="00595D4C">
      <w:pPr>
        <w:pStyle w:val="ConsPlusNormal"/>
        <w:ind w:firstLine="540"/>
        <w:jc w:val="both"/>
      </w:pPr>
      <w:r>
        <w:t>4) принятие решения о предоставлении либо об отказе в предоставлении средств семейного капитала.</w:t>
      </w:r>
    </w:p>
    <w:p w:rsidR="00595D4C" w:rsidRDefault="00595D4C">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595D4C" w:rsidRDefault="00595D4C">
      <w:pPr>
        <w:pStyle w:val="ConsPlusNormal"/>
        <w:jc w:val="both"/>
      </w:pPr>
      <w:r>
        <w:t xml:space="preserve">(абзац введен </w:t>
      </w:r>
      <w:hyperlink r:id="rId53" w:history="1">
        <w:r>
          <w:rPr>
            <w:color w:val="0000FF"/>
          </w:rPr>
          <w:t>Приказом</w:t>
        </w:r>
      </w:hyperlink>
      <w:r>
        <w:t xml:space="preserve"> Министерства труда и социального развития Омской области от 26.01.2015 N 7-п)</w:t>
      </w:r>
    </w:p>
    <w:p w:rsidR="00595D4C" w:rsidRDefault="00595D4C">
      <w:pPr>
        <w:pStyle w:val="ConsPlusNormal"/>
        <w:ind w:firstLine="540"/>
        <w:jc w:val="both"/>
      </w:pPr>
    </w:p>
    <w:p w:rsidR="00595D4C" w:rsidRDefault="00595D4C">
      <w:pPr>
        <w:pStyle w:val="ConsPlusNormal"/>
        <w:jc w:val="center"/>
      </w:pPr>
      <w:r>
        <w:t>Подраздел 2. Прием и регистрация заявления и прилагаемых</w:t>
      </w:r>
    </w:p>
    <w:p w:rsidR="00595D4C" w:rsidRDefault="00595D4C">
      <w:pPr>
        <w:pStyle w:val="ConsPlusNormal"/>
        <w:jc w:val="center"/>
      </w:pPr>
      <w:r>
        <w:t>документов</w:t>
      </w:r>
    </w:p>
    <w:p w:rsidR="00595D4C" w:rsidRDefault="00595D4C">
      <w:pPr>
        <w:pStyle w:val="ConsPlusNormal"/>
        <w:ind w:firstLine="540"/>
        <w:jc w:val="both"/>
      </w:pPr>
    </w:p>
    <w:p w:rsidR="00595D4C" w:rsidRDefault="00595D4C">
      <w:pPr>
        <w:pStyle w:val="ConsPlusNormal"/>
        <w:ind w:firstLine="540"/>
        <w:jc w:val="both"/>
      </w:pPr>
      <w:r>
        <w:t>59.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государственной услуги в учреждение по месту жительства с заявлением и прилагаемыми к нему документами.</w:t>
      </w:r>
    </w:p>
    <w:p w:rsidR="00595D4C" w:rsidRDefault="00595D4C">
      <w:pPr>
        <w:pStyle w:val="ConsPlusNormal"/>
        <w:ind w:firstLine="540"/>
        <w:jc w:val="both"/>
      </w:pPr>
      <w:r>
        <w:t>60. Прием и регистрация заявления и прилагаемых документов, представленных заявителем,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595D4C" w:rsidRDefault="00595D4C">
      <w:pPr>
        <w:pStyle w:val="ConsPlusNormal"/>
        <w:ind w:firstLine="540"/>
        <w:jc w:val="both"/>
      </w:pPr>
      <w:r>
        <w:t>61.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 специалист, ответственный за прием, регистрацию заявления и прилагаемых документов:</w:t>
      </w:r>
    </w:p>
    <w:p w:rsidR="00595D4C" w:rsidRDefault="00595D4C">
      <w:pPr>
        <w:pStyle w:val="ConsPlusNormal"/>
        <w:ind w:firstLine="540"/>
        <w:jc w:val="both"/>
      </w:pPr>
      <w:r>
        <w:t>1) проверяет паспорт или иные документы, удостоверяющие личность заявителя (представителя заявителя);</w:t>
      </w:r>
    </w:p>
    <w:p w:rsidR="00595D4C" w:rsidRDefault="00595D4C">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4"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595D4C" w:rsidRDefault="00595D4C">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98" w:history="1">
        <w:r>
          <w:rPr>
            <w:color w:val="0000FF"/>
          </w:rPr>
          <w:t>пункте 22</w:t>
        </w:r>
      </w:hyperlink>
      <w: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595D4C" w:rsidRDefault="00595D4C">
      <w:pPr>
        <w:pStyle w:val="ConsPlusNormal"/>
        <w:ind w:firstLine="540"/>
        <w:jc w:val="both"/>
      </w:pPr>
      <w: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595D4C" w:rsidRDefault="00595D4C">
      <w:pPr>
        <w:pStyle w:val="ConsPlusNormal"/>
        <w:ind w:firstLine="540"/>
        <w:jc w:val="both"/>
      </w:pPr>
      <w:r>
        <w:t xml:space="preserve">5) вносит запись о приеме заявления и прилагаемых документов в </w:t>
      </w:r>
      <w:hyperlink w:anchor="P1029"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595D4C" w:rsidRDefault="00595D4C">
      <w:pPr>
        <w:pStyle w:val="ConsPlusNormal"/>
        <w:ind w:firstLine="540"/>
        <w:jc w:val="both"/>
      </w:pPr>
      <w:r>
        <w:t>6) оформляет расписку о приеме заявления и прилагаемых документов и передает ее заявителю;</w:t>
      </w:r>
    </w:p>
    <w:p w:rsidR="00595D4C" w:rsidRDefault="00595D4C">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595D4C" w:rsidRDefault="00595D4C">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595D4C" w:rsidRDefault="00595D4C">
      <w:pPr>
        <w:pStyle w:val="ConsPlusNormal"/>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595D4C" w:rsidRDefault="00595D4C">
      <w:pPr>
        <w:pStyle w:val="ConsPlusNormal"/>
        <w:ind w:firstLine="540"/>
        <w:jc w:val="both"/>
      </w:pPr>
      <w:r>
        <w:t>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595D4C" w:rsidRDefault="00595D4C">
      <w:pPr>
        <w:pStyle w:val="ConsPlusNormal"/>
        <w:ind w:firstLine="540"/>
        <w:jc w:val="both"/>
      </w:pPr>
      <w:r>
        <w:t>1) производит проверку подлинности электронной подписи;</w:t>
      </w:r>
    </w:p>
    <w:p w:rsidR="00595D4C" w:rsidRDefault="00595D4C">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4"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595D4C" w:rsidRDefault="00595D4C">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98" w:history="1">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595D4C" w:rsidRDefault="00595D4C">
      <w:pPr>
        <w:pStyle w:val="ConsPlusNormal"/>
        <w:ind w:firstLine="540"/>
        <w:jc w:val="both"/>
      </w:pPr>
      <w:r>
        <w:t>4) распечатывает заявление и прилагаемые документы, а также протокол проверки электронной подписи;</w:t>
      </w:r>
    </w:p>
    <w:p w:rsidR="00595D4C" w:rsidRDefault="00595D4C">
      <w:pPr>
        <w:pStyle w:val="ConsPlusNormal"/>
        <w:ind w:firstLine="540"/>
        <w:jc w:val="both"/>
      </w:pPr>
      <w:r>
        <w:t>5) вносит запись о приеме заявления и прилагаемых документов в журнал;</w:t>
      </w:r>
    </w:p>
    <w:p w:rsidR="00595D4C" w:rsidRDefault="00595D4C">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595D4C" w:rsidRDefault="00595D4C">
      <w:pPr>
        <w:pStyle w:val="ConsPlusNormal"/>
        <w:ind w:firstLine="540"/>
        <w:jc w:val="both"/>
      </w:pPr>
      <w:r>
        <w:t>7) комплектует личное дело заявителя;</w:t>
      </w:r>
    </w:p>
    <w:p w:rsidR="00595D4C" w:rsidRDefault="00595D4C">
      <w:pPr>
        <w:pStyle w:val="ConsPlusNormal"/>
        <w:ind w:firstLine="540"/>
        <w:jc w:val="both"/>
      </w:pPr>
      <w:r>
        <w:t>8) передает личное дело заявителя специалисту, ответственному за экспертизу.</w:t>
      </w:r>
    </w:p>
    <w:p w:rsidR="00595D4C" w:rsidRDefault="00595D4C">
      <w:pPr>
        <w:pStyle w:val="ConsPlusNormal"/>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595D4C" w:rsidRDefault="00595D4C">
      <w:pPr>
        <w:pStyle w:val="ConsPlusNormal"/>
        <w:ind w:firstLine="540"/>
        <w:jc w:val="both"/>
      </w:pPr>
      <w:r>
        <w:t>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595D4C" w:rsidRDefault="00595D4C">
      <w:pPr>
        <w:pStyle w:val="ConsPlusNormal"/>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595D4C" w:rsidRDefault="00595D4C">
      <w:pPr>
        <w:pStyle w:val="ConsPlusNormal"/>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595D4C" w:rsidRDefault="00595D4C">
      <w:pPr>
        <w:pStyle w:val="ConsPlusNormal"/>
        <w:ind w:firstLine="540"/>
        <w:jc w:val="both"/>
      </w:pPr>
    </w:p>
    <w:p w:rsidR="00595D4C" w:rsidRDefault="00595D4C">
      <w:pPr>
        <w:pStyle w:val="ConsPlusNormal"/>
        <w:jc w:val="center"/>
      </w:pPr>
      <w:r>
        <w:t>Подраздел 3. Формирование и направление</w:t>
      </w:r>
    </w:p>
    <w:p w:rsidR="00595D4C" w:rsidRDefault="00595D4C">
      <w:pPr>
        <w:pStyle w:val="ConsPlusNormal"/>
        <w:jc w:val="center"/>
      </w:pPr>
      <w:r>
        <w:t>межведомственного запроса</w:t>
      </w:r>
    </w:p>
    <w:p w:rsidR="00595D4C" w:rsidRDefault="00595D4C">
      <w:pPr>
        <w:pStyle w:val="ConsPlusNormal"/>
        <w:ind w:firstLine="540"/>
        <w:jc w:val="both"/>
      </w:pPr>
    </w:p>
    <w:p w:rsidR="00595D4C" w:rsidRDefault="00595D4C">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595D4C" w:rsidRDefault="00595D4C">
      <w:pPr>
        <w:pStyle w:val="ConsPlusNormal"/>
        <w:ind w:firstLine="540"/>
        <w:jc w:val="both"/>
      </w:pPr>
      <w:r>
        <w:t>69. Формирование и направление межведомственного запроса осуществляется специалистом, ответственным за прием, регистрацию заявления и прилагаемых документов.</w:t>
      </w:r>
    </w:p>
    <w:p w:rsidR="00595D4C" w:rsidRDefault="00595D4C">
      <w:pPr>
        <w:pStyle w:val="ConsPlusNormal"/>
        <w:ind w:firstLine="540"/>
        <w:jc w:val="both"/>
      </w:pPr>
      <w:r>
        <w:t xml:space="preserve">70. В случае если заявителем не представлены документы, указанные в </w:t>
      </w:r>
      <w:hyperlink w:anchor="P126" w:history="1">
        <w:r>
          <w:rPr>
            <w:color w:val="0000FF"/>
          </w:rPr>
          <w:t>подпункте 2</w:t>
        </w:r>
      </w:hyperlink>
      <w:r>
        <w:t xml:space="preserve">, </w:t>
      </w:r>
      <w:hyperlink w:anchor="P137" w:history="1">
        <w:r>
          <w:rPr>
            <w:color w:val="0000FF"/>
          </w:rPr>
          <w:t>абзаце третьем подпункта 7</w:t>
        </w:r>
      </w:hyperlink>
      <w:r>
        <w:t xml:space="preserve">, </w:t>
      </w:r>
      <w:hyperlink w:anchor="P147" w:history="1">
        <w:r>
          <w:rPr>
            <w:color w:val="0000FF"/>
          </w:rPr>
          <w:t>абзацах втором</w:t>
        </w:r>
      </w:hyperlink>
      <w:r>
        <w:t xml:space="preserve">, </w:t>
      </w:r>
      <w:hyperlink w:anchor="P151" w:history="1">
        <w:r>
          <w:rPr>
            <w:color w:val="0000FF"/>
          </w:rPr>
          <w:t>пятом подпункта 9</w:t>
        </w:r>
      </w:hyperlink>
      <w:r>
        <w:t xml:space="preserve">, </w:t>
      </w:r>
      <w:hyperlink w:anchor="P153" w:history="1">
        <w:r>
          <w:rPr>
            <w:color w:val="0000FF"/>
          </w:rPr>
          <w:t>абзацах втором</w:t>
        </w:r>
      </w:hyperlink>
      <w:r>
        <w:t xml:space="preserve"> - </w:t>
      </w:r>
      <w:hyperlink w:anchor="P155" w:history="1">
        <w:r>
          <w:rPr>
            <w:color w:val="0000FF"/>
          </w:rPr>
          <w:t>четвертом подпункта 10</w:t>
        </w:r>
      </w:hyperlink>
      <w:r>
        <w:t xml:space="preserve">, </w:t>
      </w:r>
      <w:hyperlink w:anchor="P160" w:history="1">
        <w:r>
          <w:rPr>
            <w:color w:val="0000FF"/>
          </w:rPr>
          <w:t>абзацах втором</w:t>
        </w:r>
      </w:hyperlink>
      <w:r>
        <w:t xml:space="preserve">, </w:t>
      </w:r>
      <w:hyperlink w:anchor="P161" w:history="1">
        <w:r>
          <w:rPr>
            <w:color w:val="0000FF"/>
          </w:rPr>
          <w:t>третьем подпункта 11</w:t>
        </w:r>
      </w:hyperlink>
      <w:r>
        <w:t xml:space="preserve">, </w:t>
      </w:r>
      <w:hyperlink w:anchor="P193" w:history="1">
        <w:r>
          <w:rPr>
            <w:color w:val="0000FF"/>
          </w:rPr>
          <w:t>абзацах третьем</w:t>
        </w:r>
      </w:hyperlink>
      <w:r>
        <w:t xml:space="preserve">, </w:t>
      </w:r>
      <w:hyperlink w:anchor="P194" w:history="1">
        <w:r>
          <w:rPr>
            <w:color w:val="0000FF"/>
          </w:rPr>
          <w:t>четвертом подпункта 15 пункта 19</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в том числе с использованием сети Интернет, в Управление Федеральной службы государственной регистрации, кадастра и картографии по Омской области, Министерство образования Омской области, администрацию муниципального образования (муниципального района, поселения) Омской области.</w:t>
      </w:r>
    </w:p>
    <w:p w:rsidR="00595D4C" w:rsidRDefault="00595D4C">
      <w:pPr>
        <w:pStyle w:val="ConsPlusNormal"/>
        <w:ind w:firstLine="540"/>
        <w:jc w:val="both"/>
      </w:pPr>
      <w:r>
        <w:t>71.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595D4C" w:rsidRDefault="00595D4C">
      <w:pPr>
        <w:pStyle w:val="ConsPlusNormal"/>
        <w:ind w:firstLine="540"/>
        <w:jc w:val="both"/>
      </w:pPr>
      <w:r>
        <w:t xml:space="preserve">72. Исключен. - </w:t>
      </w:r>
      <w:hyperlink r:id="rId54" w:history="1">
        <w:r>
          <w:rPr>
            <w:color w:val="0000FF"/>
          </w:rPr>
          <w:t>Приказ</w:t>
        </w:r>
      </w:hyperlink>
      <w:r>
        <w:t xml:space="preserve"> Министерства труда и социального развития Омской области от 26.01.2015 N 7-п.</w:t>
      </w:r>
    </w:p>
    <w:p w:rsidR="00595D4C" w:rsidRDefault="00595D4C">
      <w:pPr>
        <w:pStyle w:val="ConsPlusNormal"/>
        <w:ind w:firstLine="540"/>
        <w:jc w:val="both"/>
      </w:pPr>
      <w:r>
        <w:t>73.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595D4C" w:rsidRDefault="00595D4C">
      <w:pPr>
        <w:pStyle w:val="ConsPlusNormal"/>
        <w:ind w:firstLine="540"/>
        <w:jc w:val="both"/>
      </w:pPr>
      <w:r>
        <w:t>74.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595D4C" w:rsidRDefault="00595D4C">
      <w:pPr>
        <w:pStyle w:val="ConsPlusNormal"/>
        <w:ind w:firstLine="540"/>
        <w:jc w:val="both"/>
      </w:pPr>
      <w:r>
        <w:t>75.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учреждением.</w:t>
      </w:r>
    </w:p>
    <w:p w:rsidR="00595D4C" w:rsidRDefault="00595D4C">
      <w:pPr>
        <w:pStyle w:val="ConsPlusNormal"/>
        <w:ind w:firstLine="540"/>
        <w:jc w:val="both"/>
      </w:pPr>
      <w:r>
        <w:t>76.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595D4C" w:rsidRDefault="00595D4C">
      <w:pPr>
        <w:pStyle w:val="ConsPlusNormal"/>
        <w:ind w:firstLine="540"/>
        <w:jc w:val="both"/>
      </w:pPr>
    </w:p>
    <w:p w:rsidR="00595D4C" w:rsidRDefault="00595D4C">
      <w:pPr>
        <w:pStyle w:val="ConsPlusNormal"/>
        <w:jc w:val="center"/>
      </w:pPr>
      <w:r>
        <w:t>Подраздел 4. Проведение экспертизы заявления и прилагаемых</w:t>
      </w:r>
    </w:p>
    <w:p w:rsidR="00595D4C" w:rsidRDefault="00595D4C">
      <w:pPr>
        <w:pStyle w:val="ConsPlusNormal"/>
        <w:jc w:val="center"/>
      </w:pPr>
      <w:r>
        <w:t>документов</w:t>
      </w:r>
    </w:p>
    <w:p w:rsidR="00595D4C" w:rsidRDefault="00595D4C">
      <w:pPr>
        <w:pStyle w:val="ConsPlusNormal"/>
        <w:ind w:firstLine="540"/>
        <w:jc w:val="both"/>
      </w:pPr>
    </w:p>
    <w:p w:rsidR="00595D4C" w:rsidRDefault="00595D4C">
      <w:pPr>
        <w:pStyle w:val="ConsPlusNormal"/>
        <w:ind w:firstLine="54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учреждением.</w:t>
      </w:r>
    </w:p>
    <w:p w:rsidR="00595D4C" w:rsidRDefault="00595D4C">
      <w:pPr>
        <w:pStyle w:val="ConsPlusNormal"/>
        <w:ind w:firstLine="540"/>
        <w:jc w:val="both"/>
      </w:pPr>
      <w:r>
        <w:t>78. Экспертиза заявления и прилагаемых документов, представленных заявителем, осуществляется специалистом, ответственным за экспертизу.</w:t>
      </w:r>
    </w:p>
    <w:p w:rsidR="00595D4C" w:rsidRDefault="00595D4C">
      <w:pPr>
        <w:pStyle w:val="ConsPlusNormal"/>
        <w:ind w:firstLine="540"/>
        <w:jc w:val="both"/>
      </w:pPr>
      <w:r>
        <w:t>79. Специалист, ответственный за экспертизу:</w:t>
      </w:r>
    </w:p>
    <w:p w:rsidR="00595D4C" w:rsidRDefault="00595D4C">
      <w:pPr>
        <w:pStyle w:val="ConsPlusNormal"/>
        <w:ind w:firstLine="540"/>
        <w:jc w:val="both"/>
      </w:pPr>
      <w:r>
        <w:t xml:space="preserve">1) устанавливает факт принадлежности заявителя к числу лиц, указанных в </w:t>
      </w:r>
      <w:hyperlink w:anchor="P48" w:history="1">
        <w:r>
          <w:rPr>
            <w:color w:val="0000FF"/>
          </w:rPr>
          <w:t>пункте 2</w:t>
        </w:r>
      </w:hyperlink>
      <w:r>
        <w:t xml:space="preserve"> настоящего Административного регламента;</w:t>
      </w:r>
    </w:p>
    <w:p w:rsidR="00595D4C" w:rsidRDefault="00595D4C">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237" w:history="1">
        <w:r>
          <w:rPr>
            <w:color w:val="0000FF"/>
          </w:rPr>
          <w:t>пунктом 28</w:t>
        </w:r>
      </w:hyperlink>
      <w:r>
        <w:t xml:space="preserve"> настоящего Административного регламента;</w:t>
      </w:r>
    </w:p>
    <w:p w:rsidR="00595D4C" w:rsidRDefault="00595D4C">
      <w:pPr>
        <w:pStyle w:val="ConsPlusNormal"/>
        <w:ind w:firstLine="540"/>
        <w:jc w:val="both"/>
      </w:pPr>
      <w:bookmarkStart w:id="22" w:name="P401"/>
      <w:bookmarkEnd w:id="22"/>
      <w:r>
        <w:t xml:space="preserve">3) при подтверждении права заявителя на предоставление государственной услуги готовит проект распоряжения учреждения о предоставлении средств семейного капитала, проект уведомления о предоставлении средств семейного капитала по форме согласно </w:t>
      </w:r>
      <w:hyperlink w:anchor="P1098"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595D4C" w:rsidRDefault="00595D4C">
      <w:pPr>
        <w:pStyle w:val="ConsPlusNormal"/>
        <w:ind w:firstLine="540"/>
        <w:jc w:val="both"/>
      </w:pPr>
      <w:bookmarkStart w:id="23" w:name="P402"/>
      <w:bookmarkEnd w:id="23"/>
      <w:r>
        <w:t xml:space="preserve">4) при установлении оснований для отказа заявителю в предоставлении государственной услуги, предусмотренных </w:t>
      </w:r>
      <w:hyperlink w:anchor="P237" w:history="1">
        <w:r>
          <w:rPr>
            <w:color w:val="0000FF"/>
          </w:rPr>
          <w:t>пунктом 28</w:t>
        </w:r>
      </w:hyperlink>
      <w:r>
        <w:t xml:space="preserve"> настоящего Административного регламента, готовит проект распоряжения учреждения об отказе в предоставлении средств семейного капитала, проект уведомления об отказе в предоставлении средств семейного капитала по форме согласно </w:t>
      </w:r>
      <w:hyperlink w:anchor="P1137"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595D4C" w:rsidRDefault="00595D4C">
      <w:pPr>
        <w:pStyle w:val="ConsPlusNormal"/>
        <w:ind w:firstLine="540"/>
        <w:jc w:val="both"/>
      </w:pPr>
      <w:r>
        <w:t>80.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595D4C" w:rsidRDefault="00595D4C">
      <w:pPr>
        <w:pStyle w:val="ConsPlusNormal"/>
        <w:ind w:firstLine="540"/>
        <w:jc w:val="both"/>
      </w:pPr>
      <w:r>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документов, предусмотренных </w:t>
      </w:r>
      <w:hyperlink w:anchor="P401" w:history="1">
        <w:r>
          <w:rPr>
            <w:color w:val="0000FF"/>
          </w:rPr>
          <w:t>подпунктами 3</w:t>
        </w:r>
      </w:hyperlink>
      <w:r>
        <w:t xml:space="preserve">, </w:t>
      </w:r>
      <w:hyperlink w:anchor="P402" w:history="1">
        <w:r>
          <w:rPr>
            <w:color w:val="0000FF"/>
          </w:rPr>
          <w:t>4 пункта 79</w:t>
        </w:r>
      </w:hyperlink>
      <w:r>
        <w:t xml:space="preserve"> настоящего Административного регламента, и их представление руководителю учреждения.</w:t>
      </w:r>
    </w:p>
    <w:p w:rsidR="00595D4C" w:rsidRDefault="00595D4C">
      <w:pPr>
        <w:pStyle w:val="ConsPlusNormal"/>
        <w:ind w:firstLine="540"/>
        <w:jc w:val="both"/>
      </w:pPr>
      <w:r>
        <w:t xml:space="preserve">82.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документов, предусмотренных </w:t>
      </w:r>
      <w:hyperlink w:anchor="P401" w:history="1">
        <w:r>
          <w:rPr>
            <w:color w:val="0000FF"/>
          </w:rPr>
          <w:t>подпунктами 3</w:t>
        </w:r>
      </w:hyperlink>
      <w:r>
        <w:t xml:space="preserve">, </w:t>
      </w:r>
      <w:hyperlink w:anchor="P402" w:history="1">
        <w:r>
          <w:rPr>
            <w:color w:val="0000FF"/>
          </w:rPr>
          <w:t>4 пункта 79</w:t>
        </w:r>
      </w:hyperlink>
      <w:r>
        <w:t xml:space="preserve"> настоящего Административного регламента, специалистом, ответственным за экспертизу.</w:t>
      </w:r>
    </w:p>
    <w:p w:rsidR="00595D4C" w:rsidRDefault="00595D4C">
      <w:pPr>
        <w:pStyle w:val="ConsPlusNormal"/>
        <w:ind w:firstLine="54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595D4C" w:rsidRDefault="00595D4C">
      <w:pPr>
        <w:pStyle w:val="ConsPlusNormal"/>
        <w:ind w:firstLine="540"/>
        <w:jc w:val="both"/>
      </w:pPr>
    </w:p>
    <w:p w:rsidR="00595D4C" w:rsidRDefault="00595D4C">
      <w:pPr>
        <w:pStyle w:val="ConsPlusNormal"/>
        <w:jc w:val="center"/>
      </w:pPr>
      <w:r>
        <w:t>Подраздел 5. Принятие решения о предоставлении либо об</w:t>
      </w:r>
    </w:p>
    <w:p w:rsidR="00595D4C" w:rsidRDefault="00595D4C">
      <w:pPr>
        <w:pStyle w:val="ConsPlusNormal"/>
        <w:jc w:val="center"/>
      </w:pPr>
      <w:r>
        <w:t>отказе в предоставлении средств семейного капитала</w:t>
      </w:r>
    </w:p>
    <w:p w:rsidR="00595D4C" w:rsidRDefault="00595D4C">
      <w:pPr>
        <w:pStyle w:val="ConsPlusNormal"/>
        <w:ind w:firstLine="540"/>
        <w:jc w:val="both"/>
      </w:pPr>
    </w:p>
    <w:p w:rsidR="00595D4C" w:rsidRDefault="00595D4C">
      <w:pPr>
        <w:pStyle w:val="ConsPlusNormal"/>
        <w:ind w:firstLine="540"/>
        <w:jc w:val="both"/>
      </w:pPr>
      <w:r>
        <w:t xml:space="preserve">84. Основанием для начала административной процедуры принятия решения о предоставлении либо об отказе в предоставлении средств семейного капитала является получение руководителем учреждения документов, предусмотренных </w:t>
      </w:r>
      <w:hyperlink w:anchor="P401" w:history="1">
        <w:r>
          <w:rPr>
            <w:color w:val="0000FF"/>
          </w:rPr>
          <w:t>подпунктами 3</w:t>
        </w:r>
      </w:hyperlink>
      <w:r>
        <w:t xml:space="preserve">, </w:t>
      </w:r>
      <w:hyperlink w:anchor="P402" w:history="1">
        <w:r>
          <w:rPr>
            <w:color w:val="0000FF"/>
          </w:rPr>
          <w:t>4 пункта 79</w:t>
        </w:r>
      </w:hyperlink>
      <w:r>
        <w:t xml:space="preserve"> настоящего Административного регламента.</w:t>
      </w:r>
    </w:p>
    <w:p w:rsidR="00595D4C" w:rsidRDefault="00595D4C">
      <w:pPr>
        <w:pStyle w:val="ConsPlusNormal"/>
        <w:ind w:firstLine="540"/>
        <w:jc w:val="both"/>
      </w:pPr>
      <w:r>
        <w:t>85. Решение о предоставлении либо об отказе в предоставлении средств семейного капитала принимается учреждением путем подписания руководителем учреждения соответствующего распоряжения.</w:t>
      </w:r>
    </w:p>
    <w:p w:rsidR="00595D4C" w:rsidRDefault="00595D4C">
      <w:pPr>
        <w:pStyle w:val="ConsPlusNormal"/>
        <w:ind w:firstLine="540"/>
        <w:jc w:val="both"/>
      </w:pPr>
      <w:r>
        <w:t>86. Критерии принятия решения:</w:t>
      </w:r>
    </w:p>
    <w:p w:rsidR="00595D4C" w:rsidRDefault="00595D4C">
      <w:pPr>
        <w:pStyle w:val="ConsPlusNormal"/>
        <w:ind w:firstLine="540"/>
        <w:jc w:val="both"/>
      </w:pPr>
      <w:r>
        <w:t xml:space="preserve">1) принадлежность заявителя к числу лиц, указанных в </w:t>
      </w:r>
      <w:hyperlink w:anchor="P48" w:history="1">
        <w:r>
          <w:rPr>
            <w:color w:val="0000FF"/>
          </w:rPr>
          <w:t>пункте 2</w:t>
        </w:r>
      </w:hyperlink>
      <w:r>
        <w:t xml:space="preserve"> настоящего Административного регламента;</w:t>
      </w:r>
    </w:p>
    <w:p w:rsidR="00595D4C" w:rsidRDefault="00595D4C">
      <w:pPr>
        <w:pStyle w:val="ConsPlusNormal"/>
        <w:ind w:firstLine="540"/>
        <w:jc w:val="both"/>
      </w:pPr>
      <w:r>
        <w:t xml:space="preserve">2) наличие необходимых документов, указанных в </w:t>
      </w:r>
      <w:hyperlink w:anchor="P124" w:history="1">
        <w:r>
          <w:rPr>
            <w:color w:val="0000FF"/>
          </w:rPr>
          <w:t>пункте 19</w:t>
        </w:r>
      </w:hyperlink>
      <w:r>
        <w:t xml:space="preserve"> настоящего Административного регламента, содержащих достоверные сведения.</w:t>
      </w:r>
    </w:p>
    <w:p w:rsidR="00595D4C" w:rsidRDefault="00595D4C">
      <w:pPr>
        <w:pStyle w:val="ConsPlusNormal"/>
        <w:ind w:firstLine="540"/>
        <w:jc w:val="both"/>
      </w:pPr>
      <w:r>
        <w:t>87. Руководитель учреждения:</w:t>
      </w:r>
    </w:p>
    <w:p w:rsidR="00595D4C" w:rsidRDefault="00595D4C">
      <w:pPr>
        <w:pStyle w:val="ConsPlusNormal"/>
        <w:ind w:firstLine="540"/>
        <w:jc w:val="both"/>
      </w:pPr>
      <w:r>
        <w:t>1) принимает решение о предоставлении либо об отказе в предоставлении средств семейного капитала путем подписания распоряжения учреждения о предоставлении либо об отказе в предоставлении средств семейного капитала и уведомления о предоставлении либо об отказе в предоставлении средств семейного капитала;</w:t>
      </w:r>
    </w:p>
    <w:p w:rsidR="00595D4C" w:rsidRDefault="00595D4C">
      <w:pPr>
        <w:pStyle w:val="ConsPlusNormal"/>
        <w:ind w:firstLine="540"/>
        <w:jc w:val="both"/>
      </w:pPr>
      <w:r>
        <w:t>2) передает распоряжение учреждения о предоставлении либо об отказе в предоставлении средств семейного капитала, уведомление о предоставлении либо об отказе в предоставлении средств семейного капитала специалисту, ответственному за экспертизу.</w:t>
      </w:r>
    </w:p>
    <w:p w:rsidR="00595D4C" w:rsidRDefault="00595D4C">
      <w:pPr>
        <w:pStyle w:val="ConsPlusNormal"/>
        <w:ind w:firstLine="540"/>
        <w:jc w:val="both"/>
      </w:pPr>
      <w:r>
        <w:t>88. Специалист, ответственный за экспертизу:</w:t>
      </w:r>
    </w:p>
    <w:p w:rsidR="00595D4C" w:rsidRDefault="00595D4C">
      <w:pPr>
        <w:pStyle w:val="ConsPlusNormal"/>
        <w:ind w:firstLine="540"/>
        <w:jc w:val="both"/>
      </w:pPr>
      <w:r>
        <w:t>1) регистрирует распоряжение учреждения о предоставлении либо об отказе в предоставлении средств семейного капитала;</w:t>
      </w:r>
    </w:p>
    <w:p w:rsidR="00595D4C" w:rsidRDefault="00595D4C">
      <w:pPr>
        <w:pStyle w:val="ConsPlusNormal"/>
        <w:ind w:firstLine="540"/>
        <w:jc w:val="both"/>
      </w:pPr>
      <w:r>
        <w:t>2) передает уведомление о предоставлении либо об отказе в предоставлении средств семейного капитала специалисту учреждения, ответственному за делопроизводство, для направления заявителю;</w:t>
      </w:r>
    </w:p>
    <w:p w:rsidR="00595D4C" w:rsidRDefault="00595D4C">
      <w:pPr>
        <w:pStyle w:val="ConsPlusNormal"/>
        <w:ind w:firstLine="540"/>
        <w:jc w:val="both"/>
      </w:pPr>
      <w:r>
        <w:t>3) при регистрации заявления и прилагаемых документов, представленных заявителем в учреждение в форме электронного документа с использованием Единого портала, Портала,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595D4C" w:rsidRDefault="00595D4C">
      <w:pPr>
        <w:pStyle w:val="ConsPlusNormal"/>
        <w:ind w:firstLine="540"/>
        <w:jc w:val="both"/>
      </w:pPr>
      <w:r>
        <w:t>89. Специалист учреждения, ответственный за делопроизводство:</w:t>
      </w:r>
    </w:p>
    <w:p w:rsidR="00595D4C" w:rsidRDefault="00595D4C">
      <w:pPr>
        <w:pStyle w:val="ConsPlusNormal"/>
        <w:ind w:firstLine="540"/>
        <w:jc w:val="both"/>
      </w:pPr>
      <w:r>
        <w:t>1) регистрирует уведомление о предоставлении либо об отказе в предоставлении средств семейного капитала, осуществляет его копирование и передает копию уведомления о предоставлении либо об отказе в предоставлении средств семейного капитала специалисту, ответственному за экспертизу;</w:t>
      </w:r>
    </w:p>
    <w:p w:rsidR="00595D4C" w:rsidRDefault="00595D4C">
      <w:pPr>
        <w:pStyle w:val="ConsPlusNormal"/>
        <w:ind w:firstLine="540"/>
        <w:jc w:val="both"/>
      </w:pPr>
      <w:r>
        <w:t>2) направляет заявителю уведомление о предоставлении либо об отказе в предоставлении средств семейного капитала в срок не позднее 5 рабочих дней со дня принятия учреждением решения о предоставлении либо об отказе в предоставлении средств семейного капитала:</w:t>
      </w:r>
    </w:p>
    <w:p w:rsidR="00595D4C" w:rsidRDefault="00595D4C">
      <w:pPr>
        <w:pStyle w:val="ConsPlusNormal"/>
        <w:ind w:firstLine="540"/>
        <w:jc w:val="both"/>
      </w:pPr>
      <w:r>
        <w:t>-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w:t>
      </w:r>
    </w:p>
    <w:p w:rsidR="00595D4C" w:rsidRDefault="00595D4C">
      <w:pPr>
        <w:pStyle w:val="ConsPlusNormal"/>
        <w:ind w:firstLine="540"/>
        <w:jc w:val="both"/>
      </w:pPr>
      <w:r>
        <w:t>- на электронный адрес заявителя - при регистрации заявления и прилагаемых документов, представленных заявителем в учреждение в электронной форме посредством Единого портала, Портала.</w:t>
      </w:r>
    </w:p>
    <w:p w:rsidR="00595D4C" w:rsidRDefault="00595D4C">
      <w:pPr>
        <w:pStyle w:val="ConsPlusNormal"/>
        <w:ind w:firstLine="540"/>
        <w:jc w:val="both"/>
      </w:pPr>
      <w:r>
        <w:t>90.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595D4C" w:rsidRDefault="00595D4C">
      <w:pPr>
        <w:pStyle w:val="ConsPlusNormal"/>
        <w:ind w:firstLine="540"/>
        <w:jc w:val="both"/>
      </w:pPr>
      <w:r>
        <w:t>91. Результатом административной процедуры принятия решения о предоставлении либо об отказе в предоставлении средств семейного капитала является принятие решения о предоставлении либо об отказе в предоставлении средств семейного капитала.</w:t>
      </w:r>
    </w:p>
    <w:p w:rsidR="00595D4C" w:rsidRDefault="00595D4C">
      <w:pPr>
        <w:pStyle w:val="ConsPlusNormal"/>
        <w:ind w:firstLine="540"/>
        <w:jc w:val="both"/>
      </w:pPr>
      <w:r>
        <w:t>92. Фиксация результата выполнения административной процедуры принятия решения о предоставлении либо об отказе в предоставлении средств семейного капитала осуществляется специалистом учреждения, ответственным за делопроизводство, посредством регистрации распоряжения учреждения о предоставлении либо об отказе в предоставлении средств семейного капитала и уведомления о предоставлении либо об отказе в предоставлении средств семейного капитала.</w:t>
      </w:r>
    </w:p>
    <w:p w:rsidR="00595D4C" w:rsidRDefault="00595D4C">
      <w:pPr>
        <w:pStyle w:val="ConsPlusNormal"/>
        <w:ind w:firstLine="540"/>
        <w:jc w:val="both"/>
      </w:pPr>
      <w:r>
        <w:t>93. Должностным лицом, ответственным за принятие решения о предоставлении либо об отказе в предоставлении средств семейного капитала, является руководитель учреждения.</w:t>
      </w:r>
    </w:p>
    <w:p w:rsidR="00595D4C" w:rsidRDefault="00595D4C">
      <w:pPr>
        <w:pStyle w:val="ConsPlusNormal"/>
        <w:ind w:firstLine="540"/>
        <w:jc w:val="both"/>
      </w:pPr>
    </w:p>
    <w:p w:rsidR="00595D4C" w:rsidRDefault="00595D4C">
      <w:pPr>
        <w:pStyle w:val="ConsPlusNormal"/>
        <w:jc w:val="center"/>
      </w:pPr>
      <w:r>
        <w:t>Подраздел 6. Предоставление информации заявителю,</w:t>
      </w:r>
    </w:p>
    <w:p w:rsidR="00595D4C" w:rsidRDefault="00595D4C">
      <w:pPr>
        <w:pStyle w:val="ConsPlusNormal"/>
        <w:jc w:val="center"/>
      </w:pPr>
      <w:r>
        <w:t>обеспечение доступа заявителя к сведениям о государственной</w:t>
      </w:r>
    </w:p>
    <w:p w:rsidR="00595D4C" w:rsidRDefault="00595D4C">
      <w:pPr>
        <w:pStyle w:val="ConsPlusNormal"/>
        <w:jc w:val="center"/>
      </w:pPr>
      <w:r>
        <w:t>услуге; подача заявителем заявления и прилагаемых</w:t>
      </w:r>
    </w:p>
    <w:p w:rsidR="00595D4C" w:rsidRDefault="00595D4C">
      <w:pPr>
        <w:pStyle w:val="ConsPlusNormal"/>
        <w:jc w:val="center"/>
      </w:pPr>
      <w:r>
        <w:t>документов для предоставления государственной услуги и их</w:t>
      </w:r>
    </w:p>
    <w:p w:rsidR="00595D4C" w:rsidRDefault="00595D4C">
      <w:pPr>
        <w:pStyle w:val="ConsPlusNormal"/>
        <w:jc w:val="center"/>
      </w:pPr>
      <w:r>
        <w:t>прием; получение заявителем сведений о ходе предоставления</w:t>
      </w:r>
    </w:p>
    <w:p w:rsidR="00595D4C" w:rsidRDefault="00595D4C">
      <w:pPr>
        <w:pStyle w:val="ConsPlusNormal"/>
        <w:jc w:val="center"/>
      </w:pPr>
      <w:r>
        <w:t>государственной услуги в электронной форме, в том числе с</w:t>
      </w:r>
    </w:p>
    <w:p w:rsidR="00595D4C" w:rsidRDefault="00595D4C">
      <w:pPr>
        <w:pStyle w:val="ConsPlusNormal"/>
        <w:jc w:val="center"/>
      </w:pPr>
      <w:r>
        <w:t>использованием Единого портала, Портала</w:t>
      </w:r>
    </w:p>
    <w:p w:rsidR="00595D4C" w:rsidRDefault="00595D4C">
      <w:pPr>
        <w:pStyle w:val="ConsPlusNormal"/>
        <w:ind w:firstLine="540"/>
        <w:jc w:val="both"/>
      </w:pPr>
    </w:p>
    <w:p w:rsidR="00595D4C" w:rsidRDefault="00595D4C">
      <w:pPr>
        <w:pStyle w:val="ConsPlusNormal"/>
        <w:ind w:firstLine="540"/>
        <w:jc w:val="both"/>
      </w:pPr>
      <w:r>
        <w:t xml:space="preserve">94.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55"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595D4C" w:rsidRDefault="00595D4C">
      <w:pPr>
        <w:pStyle w:val="ConsPlusNormal"/>
        <w:ind w:firstLine="540"/>
        <w:jc w:val="both"/>
      </w:pPr>
      <w:r>
        <w:t>95.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595D4C" w:rsidRDefault="00595D4C">
      <w:pPr>
        <w:pStyle w:val="ConsPlusNormal"/>
        <w:ind w:firstLine="540"/>
        <w:jc w:val="both"/>
      </w:pPr>
    </w:p>
    <w:p w:rsidR="00595D4C" w:rsidRDefault="00595D4C">
      <w:pPr>
        <w:pStyle w:val="ConsPlusNormal"/>
        <w:jc w:val="center"/>
      </w:pPr>
      <w:r>
        <w:t>Раздел IV. Формы контроля за предоставлением</w:t>
      </w:r>
    </w:p>
    <w:p w:rsidR="00595D4C" w:rsidRDefault="00595D4C">
      <w:pPr>
        <w:pStyle w:val="ConsPlusNormal"/>
        <w:jc w:val="center"/>
      </w:pPr>
      <w:r>
        <w:t>государственной услуги</w:t>
      </w:r>
    </w:p>
    <w:p w:rsidR="00595D4C" w:rsidRDefault="00595D4C">
      <w:pPr>
        <w:pStyle w:val="ConsPlusNormal"/>
        <w:ind w:firstLine="540"/>
        <w:jc w:val="both"/>
      </w:pPr>
    </w:p>
    <w:p w:rsidR="00595D4C" w:rsidRDefault="00595D4C">
      <w:pPr>
        <w:pStyle w:val="ConsPlusNormal"/>
        <w:jc w:val="center"/>
      </w:pPr>
      <w:r>
        <w:t>Подраздел 1. Порядок осуществления текущего контроля за</w:t>
      </w:r>
    </w:p>
    <w:p w:rsidR="00595D4C" w:rsidRDefault="00595D4C">
      <w:pPr>
        <w:pStyle w:val="ConsPlusNormal"/>
        <w:jc w:val="center"/>
      </w:pPr>
      <w:r>
        <w:t>соблюдением и исполнением специалистами и должностными</w:t>
      </w:r>
    </w:p>
    <w:p w:rsidR="00595D4C" w:rsidRDefault="00595D4C">
      <w:pPr>
        <w:pStyle w:val="ConsPlusNormal"/>
        <w:jc w:val="center"/>
      </w:pPr>
      <w:r>
        <w:t>лицами Министерства, учреждений положений настоящего</w:t>
      </w:r>
    </w:p>
    <w:p w:rsidR="00595D4C" w:rsidRDefault="00595D4C">
      <w:pPr>
        <w:pStyle w:val="ConsPlusNormal"/>
        <w:jc w:val="center"/>
      </w:pPr>
      <w:r>
        <w:t>Административного регламента и иных нормативных правовых</w:t>
      </w:r>
    </w:p>
    <w:p w:rsidR="00595D4C" w:rsidRDefault="00595D4C">
      <w:pPr>
        <w:pStyle w:val="ConsPlusNormal"/>
        <w:jc w:val="center"/>
      </w:pPr>
      <w:r>
        <w:t>актов, устанавливающих требования к предоставлению</w:t>
      </w:r>
    </w:p>
    <w:p w:rsidR="00595D4C" w:rsidRDefault="00595D4C">
      <w:pPr>
        <w:pStyle w:val="ConsPlusNormal"/>
        <w:jc w:val="center"/>
      </w:pPr>
      <w:r>
        <w:t>государственной услуги, а также принятием ими решений</w:t>
      </w:r>
    </w:p>
    <w:p w:rsidR="00595D4C" w:rsidRDefault="00595D4C">
      <w:pPr>
        <w:pStyle w:val="ConsPlusNormal"/>
        <w:ind w:firstLine="540"/>
        <w:jc w:val="both"/>
      </w:pPr>
    </w:p>
    <w:p w:rsidR="00595D4C" w:rsidRDefault="00595D4C">
      <w:pPr>
        <w:pStyle w:val="ConsPlusNormal"/>
        <w:ind w:firstLine="540"/>
        <w:jc w:val="both"/>
      </w:pPr>
      <w:r>
        <w:t>96.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595D4C" w:rsidRDefault="00595D4C">
      <w:pPr>
        <w:pStyle w:val="ConsPlusNormal"/>
        <w:ind w:firstLine="540"/>
        <w:jc w:val="both"/>
      </w:pPr>
      <w:r>
        <w:t>97. Текущий контроль осуществляется должностными лицами Министерства и руководителями учреждений.</w:t>
      </w:r>
    </w:p>
    <w:p w:rsidR="00595D4C" w:rsidRDefault="00595D4C">
      <w:pPr>
        <w:pStyle w:val="ConsPlusNormal"/>
        <w:ind w:firstLine="540"/>
        <w:jc w:val="both"/>
      </w:pPr>
      <w:r>
        <w:t>98.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595D4C" w:rsidRDefault="00595D4C">
      <w:pPr>
        <w:pStyle w:val="ConsPlusNormal"/>
        <w:ind w:firstLine="540"/>
        <w:jc w:val="both"/>
      </w:pPr>
      <w:r>
        <w:t>99.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595D4C" w:rsidRDefault="00595D4C">
      <w:pPr>
        <w:pStyle w:val="ConsPlusNormal"/>
        <w:ind w:firstLine="540"/>
        <w:jc w:val="both"/>
      </w:pPr>
      <w:r>
        <w:t>100.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595D4C" w:rsidRDefault="00595D4C">
      <w:pPr>
        <w:pStyle w:val="ConsPlusNormal"/>
        <w:ind w:firstLine="540"/>
        <w:jc w:val="both"/>
      </w:pPr>
    </w:p>
    <w:p w:rsidR="00595D4C" w:rsidRDefault="00595D4C">
      <w:pPr>
        <w:pStyle w:val="ConsPlusNormal"/>
        <w:jc w:val="center"/>
      </w:pPr>
      <w:r>
        <w:t>Подраздел 2. Порядок и периодичность осуществления проверок</w:t>
      </w:r>
    </w:p>
    <w:p w:rsidR="00595D4C" w:rsidRDefault="00595D4C">
      <w:pPr>
        <w:pStyle w:val="ConsPlusNormal"/>
        <w:jc w:val="center"/>
      </w:pPr>
      <w:r>
        <w:t>полноты и качества предоставления государственной услуги</w:t>
      </w:r>
    </w:p>
    <w:p w:rsidR="00595D4C" w:rsidRDefault="00595D4C">
      <w:pPr>
        <w:pStyle w:val="ConsPlusNormal"/>
        <w:ind w:firstLine="540"/>
        <w:jc w:val="both"/>
      </w:pPr>
    </w:p>
    <w:p w:rsidR="00595D4C" w:rsidRDefault="00595D4C">
      <w:pPr>
        <w:pStyle w:val="ConsPlusNormal"/>
        <w:ind w:firstLine="540"/>
        <w:jc w:val="both"/>
      </w:pPr>
      <w:r>
        <w:t>101.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595D4C" w:rsidRDefault="00595D4C">
      <w:pPr>
        <w:pStyle w:val="ConsPlusNormal"/>
        <w:ind w:firstLine="540"/>
        <w:jc w:val="both"/>
      </w:pPr>
      <w:r>
        <w:t>102.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595D4C" w:rsidRDefault="00595D4C">
      <w:pPr>
        <w:pStyle w:val="ConsPlusNormal"/>
        <w:ind w:firstLine="540"/>
        <w:jc w:val="both"/>
      </w:pPr>
      <w:r>
        <w:t>103.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595D4C" w:rsidRDefault="00595D4C">
      <w:pPr>
        <w:pStyle w:val="ConsPlusNormal"/>
        <w:ind w:firstLine="540"/>
        <w:jc w:val="both"/>
      </w:pPr>
      <w:r>
        <w:t>104.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595D4C" w:rsidRDefault="00595D4C">
      <w:pPr>
        <w:pStyle w:val="ConsPlusNormal"/>
        <w:ind w:firstLine="540"/>
        <w:jc w:val="both"/>
      </w:pPr>
      <w:r>
        <w:t>105.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595D4C" w:rsidRDefault="00595D4C">
      <w:pPr>
        <w:pStyle w:val="ConsPlusNormal"/>
        <w:ind w:firstLine="540"/>
        <w:jc w:val="both"/>
      </w:pPr>
      <w:r>
        <w:t>106.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595D4C" w:rsidRDefault="00595D4C">
      <w:pPr>
        <w:pStyle w:val="ConsPlusNormal"/>
        <w:ind w:firstLine="540"/>
        <w:jc w:val="both"/>
      </w:pPr>
    </w:p>
    <w:p w:rsidR="00595D4C" w:rsidRDefault="00595D4C">
      <w:pPr>
        <w:pStyle w:val="ConsPlusNormal"/>
        <w:jc w:val="center"/>
      </w:pPr>
      <w:r>
        <w:t>Подраздел 3. Ответственность специалистов, должностных лиц</w:t>
      </w:r>
    </w:p>
    <w:p w:rsidR="00595D4C" w:rsidRDefault="00595D4C">
      <w:pPr>
        <w:pStyle w:val="ConsPlusNormal"/>
        <w:jc w:val="center"/>
      </w:pPr>
      <w:r>
        <w:t>Министерства, учреждений за решения и действия</w:t>
      </w:r>
    </w:p>
    <w:p w:rsidR="00595D4C" w:rsidRDefault="00595D4C">
      <w:pPr>
        <w:pStyle w:val="ConsPlusNormal"/>
        <w:jc w:val="center"/>
      </w:pPr>
      <w:r>
        <w:t>(бездействие), принимаемые (осуществляемые) ими</w:t>
      </w:r>
    </w:p>
    <w:p w:rsidR="00595D4C" w:rsidRDefault="00595D4C">
      <w:pPr>
        <w:pStyle w:val="ConsPlusNormal"/>
        <w:jc w:val="center"/>
      </w:pPr>
      <w:r>
        <w:t>в ходе предоставления государственной услуги</w:t>
      </w:r>
    </w:p>
    <w:p w:rsidR="00595D4C" w:rsidRDefault="00595D4C">
      <w:pPr>
        <w:pStyle w:val="ConsPlusNormal"/>
        <w:ind w:firstLine="540"/>
        <w:jc w:val="both"/>
      </w:pPr>
    </w:p>
    <w:p w:rsidR="00595D4C" w:rsidRDefault="00595D4C">
      <w:pPr>
        <w:pStyle w:val="ConsPlusNormal"/>
        <w:ind w:firstLine="540"/>
        <w:jc w:val="both"/>
      </w:pPr>
      <w:r>
        <w:t>107.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595D4C" w:rsidRDefault="00595D4C">
      <w:pPr>
        <w:pStyle w:val="ConsPlusNormal"/>
        <w:ind w:firstLine="540"/>
        <w:jc w:val="both"/>
      </w:pPr>
    </w:p>
    <w:p w:rsidR="00595D4C" w:rsidRDefault="00595D4C">
      <w:pPr>
        <w:pStyle w:val="ConsPlusNormal"/>
        <w:jc w:val="center"/>
      </w:pPr>
      <w:r>
        <w:t>Подраздел 4. Положения, характеризующие требования к формам</w:t>
      </w:r>
    </w:p>
    <w:p w:rsidR="00595D4C" w:rsidRDefault="00595D4C">
      <w:pPr>
        <w:pStyle w:val="ConsPlusNormal"/>
        <w:jc w:val="center"/>
      </w:pPr>
      <w:r>
        <w:t>контроля за предоставлением государственной услуги, в том</w:t>
      </w:r>
    </w:p>
    <w:p w:rsidR="00595D4C" w:rsidRDefault="00595D4C">
      <w:pPr>
        <w:pStyle w:val="ConsPlusNormal"/>
        <w:jc w:val="center"/>
      </w:pPr>
      <w:r>
        <w:t>числе со стороны граждан, их объединений и организаций</w:t>
      </w:r>
    </w:p>
    <w:p w:rsidR="00595D4C" w:rsidRDefault="00595D4C">
      <w:pPr>
        <w:pStyle w:val="ConsPlusNormal"/>
        <w:ind w:firstLine="540"/>
        <w:jc w:val="both"/>
      </w:pPr>
    </w:p>
    <w:p w:rsidR="00595D4C" w:rsidRDefault="00595D4C">
      <w:pPr>
        <w:pStyle w:val="ConsPlusNormal"/>
        <w:ind w:firstLine="540"/>
        <w:jc w:val="both"/>
      </w:pPr>
      <w:r>
        <w:t>108.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95D4C" w:rsidRDefault="00595D4C">
      <w:pPr>
        <w:pStyle w:val="ConsPlusNormal"/>
        <w:ind w:firstLine="540"/>
        <w:jc w:val="both"/>
      </w:pPr>
      <w:r>
        <w:t>109.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95D4C" w:rsidRDefault="00595D4C">
      <w:pPr>
        <w:pStyle w:val="ConsPlusNormal"/>
        <w:ind w:firstLine="540"/>
        <w:jc w:val="both"/>
      </w:pPr>
      <w:r>
        <w:t>110.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95D4C" w:rsidRDefault="00595D4C">
      <w:pPr>
        <w:pStyle w:val="ConsPlusNormal"/>
        <w:ind w:firstLine="540"/>
        <w:jc w:val="both"/>
      </w:pPr>
    </w:p>
    <w:p w:rsidR="00595D4C" w:rsidRDefault="00595D4C">
      <w:pPr>
        <w:pStyle w:val="ConsPlusNormal"/>
        <w:jc w:val="center"/>
      </w:pPr>
      <w:r>
        <w:t>Раздел V. Досудебный (внесудебный) порядок обжалования</w:t>
      </w:r>
    </w:p>
    <w:p w:rsidR="00595D4C" w:rsidRDefault="00595D4C">
      <w:pPr>
        <w:pStyle w:val="ConsPlusNormal"/>
        <w:jc w:val="center"/>
      </w:pPr>
      <w:r>
        <w:t>решений и действий (бездействия) Министерства, учреждений,</w:t>
      </w:r>
    </w:p>
    <w:p w:rsidR="00595D4C" w:rsidRDefault="00595D4C">
      <w:pPr>
        <w:pStyle w:val="ConsPlusNormal"/>
        <w:jc w:val="center"/>
      </w:pPr>
      <w:r>
        <w:t>а также специалистов, должностных лиц Министерства,</w:t>
      </w:r>
    </w:p>
    <w:p w:rsidR="00595D4C" w:rsidRDefault="00595D4C">
      <w:pPr>
        <w:pStyle w:val="ConsPlusNormal"/>
        <w:jc w:val="center"/>
      </w:pPr>
      <w:r>
        <w:t>учреждений при предоставлении государственной услуги</w:t>
      </w:r>
    </w:p>
    <w:p w:rsidR="00595D4C" w:rsidRDefault="00595D4C">
      <w:pPr>
        <w:pStyle w:val="ConsPlusNormal"/>
        <w:ind w:firstLine="540"/>
        <w:jc w:val="both"/>
      </w:pPr>
    </w:p>
    <w:p w:rsidR="00595D4C" w:rsidRDefault="00595D4C">
      <w:pPr>
        <w:pStyle w:val="ConsPlusNormal"/>
        <w:jc w:val="center"/>
      </w:pPr>
      <w:r>
        <w:t>Подраздел 1. Право заявителей на досудебное (внесудебное)</w:t>
      </w:r>
    </w:p>
    <w:p w:rsidR="00595D4C" w:rsidRDefault="00595D4C">
      <w:pPr>
        <w:pStyle w:val="ConsPlusNormal"/>
        <w:jc w:val="center"/>
      </w:pPr>
      <w:r>
        <w:t>обжалование решений и действий (бездействия), принятых и</w:t>
      </w:r>
    </w:p>
    <w:p w:rsidR="00595D4C" w:rsidRDefault="00595D4C">
      <w:pPr>
        <w:pStyle w:val="ConsPlusNormal"/>
        <w:jc w:val="center"/>
      </w:pPr>
      <w:r>
        <w:t>осуществляемых в ходе предоставления государственной услуги</w:t>
      </w:r>
    </w:p>
    <w:p w:rsidR="00595D4C" w:rsidRDefault="00595D4C">
      <w:pPr>
        <w:pStyle w:val="ConsPlusNormal"/>
        <w:ind w:firstLine="540"/>
        <w:jc w:val="both"/>
      </w:pPr>
    </w:p>
    <w:p w:rsidR="00595D4C" w:rsidRDefault="00595D4C">
      <w:pPr>
        <w:pStyle w:val="ConsPlusNormal"/>
        <w:ind w:firstLine="540"/>
        <w:jc w:val="both"/>
      </w:pPr>
      <w:r>
        <w:t>111.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595D4C" w:rsidRDefault="00595D4C">
      <w:pPr>
        <w:pStyle w:val="ConsPlusNormal"/>
        <w:ind w:firstLine="540"/>
        <w:jc w:val="both"/>
      </w:pPr>
    </w:p>
    <w:p w:rsidR="00595D4C" w:rsidRDefault="00595D4C">
      <w:pPr>
        <w:pStyle w:val="ConsPlusNormal"/>
        <w:jc w:val="center"/>
      </w:pPr>
      <w:r>
        <w:t>Подраздел 2. Предмет досудебного (внесудебного) обжалования</w:t>
      </w:r>
    </w:p>
    <w:p w:rsidR="00595D4C" w:rsidRDefault="00595D4C">
      <w:pPr>
        <w:pStyle w:val="ConsPlusNormal"/>
        <w:ind w:firstLine="540"/>
        <w:jc w:val="both"/>
      </w:pPr>
    </w:p>
    <w:p w:rsidR="00595D4C" w:rsidRDefault="00595D4C">
      <w:pPr>
        <w:pStyle w:val="ConsPlusNormal"/>
        <w:ind w:firstLine="540"/>
        <w:jc w:val="both"/>
      </w:pPr>
      <w:r>
        <w:t>112. Заявитель может обратиться с жалобой, в том числе в следующих случаях:</w:t>
      </w:r>
    </w:p>
    <w:p w:rsidR="00595D4C" w:rsidRDefault="00595D4C">
      <w:pPr>
        <w:pStyle w:val="ConsPlusNormal"/>
        <w:ind w:firstLine="540"/>
        <w:jc w:val="both"/>
      </w:pPr>
      <w:r>
        <w:t>1) нарушение срока регистрации заявления;</w:t>
      </w:r>
    </w:p>
    <w:p w:rsidR="00595D4C" w:rsidRDefault="00595D4C">
      <w:pPr>
        <w:pStyle w:val="ConsPlusNormal"/>
        <w:ind w:firstLine="540"/>
        <w:jc w:val="both"/>
      </w:pPr>
      <w:r>
        <w:t>2) нарушение срока предоставления государственной услуги;</w:t>
      </w:r>
    </w:p>
    <w:p w:rsidR="00595D4C" w:rsidRDefault="00595D4C">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595D4C" w:rsidRDefault="00595D4C">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595D4C" w:rsidRDefault="00595D4C">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w:t>
      </w:r>
    </w:p>
    <w:p w:rsidR="00595D4C" w:rsidRDefault="00595D4C">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595D4C" w:rsidRDefault="00595D4C">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95D4C" w:rsidRDefault="00595D4C">
      <w:pPr>
        <w:pStyle w:val="ConsPlusNormal"/>
        <w:ind w:firstLine="540"/>
        <w:jc w:val="both"/>
      </w:pPr>
    </w:p>
    <w:p w:rsidR="00595D4C" w:rsidRDefault="00595D4C">
      <w:pPr>
        <w:pStyle w:val="ConsPlusNormal"/>
        <w:jc w:val="center"/>
      </w:pPr>
      <w:r>
        <w:t>Подраздел 3. Общие требования к порядку подачи жалобы</w:t>
      </w:r>
    </w:p>
    <w:p w:rsidR="00595D4C" w:rsidRDefault="00595D4C">
      <w:pPr>
        <w:pStyle w:val="ConsPlusNormal"/>
        <w:ind w:firstLine="540"/>
        <w:jc w:val="both"/>
      </w:pPr>
    </w:p>
    <w:p w:rsidR="00595D4C" w:rsidRDefault="00595D4C">
      <w:pPr>
        <w:pStyle w:val="ConsPlusNormal"/>
        <w:ind w:firstLine="540"/>
        <w:jc w:val="both"/>
      </w:pPr>
      <w:r>
        <w:t>113. Жалоба подается в письменной форме на бумажном носителе, в электронной форме в Министерство, учреждение.</w:t>
      </w:r>
    </w:p>
    <w:p w:rsidR="00595D4C" w:rsidRDefault="00595D4C">
      <w:pPr>
        <w:pStyle w:val="ConsPlusNormal"/>
        <w:ind w:firstLine="540"/>
        <w:jc w:val="both"/>
      </w:pPr>
      <w:r>
        <w:t>114.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595D4C" w:rsidRDefault="00595D4C">
      <w:pPr>
        <w:pStyle w:val="ConsPlusNormal"/>
        <w:ind w:firstLine="540"/>
        <w:jc w:val="both"/>
      </w:pPr>
      <w:r>
        <w:t>115. Жалоба должна содержать:</w:t>
      </w:r>
    </w:p>
    <w:p w:rsidR="00595D4C" w:rsidRDefault="00595D4C">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595D4C" w:rsidRDefault="00595D4C">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D4C" w:rsidRDefault="00595D4C">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595D4C" w:rsidRDefault="00595D4C">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595D4C" w:rsidRDefault="00595D4C">
      <w:pPr>
        <w:pStyle w:val="ConsPlusNormal"/>
        <w:ind w:firstLine="540"/>
        <w:jc w:val="both"/>
      </w:pPr>
    </w:p>
    <w:p w:rsidR="00595D4C" w:rsidRDefault="00595D4C">
      <w:pPr>
        <w:pStyle w:val="ConsPlusNormal"/>
        <w:jc w:val="center"/>
      </w:pPr>
      <w:r>
        <w:t>Подраздел 4. Право заявителя на получение информации</w:t>
      </w:r>
    </w:p>
    <w:p w:rsidR="00595D4C" w:rsidRDefault="00595D4C">
      <w:pPr>
        <w:pStyle w:val="ConsPlusNormal"/>
        <w:jc w:val="center"/>
      </w:pPr>
      <w:r>
        <w:t>и документов, необходимых для обоснования и рассмотрения</w:t>
      </w:r>
    </w:p>
    <w:p w:rsidR="00595D4C" w:rsidRDefault="00595D4C">
      <w:pPr>
        <w:pStyle w:val="ConsPlusNormal"/>
        <w:jc w:val="center"/>
      </w:pPr>
      <w:r>
        <w:t>жалобы</w:t>
      </w:r>
    </w:p>
    <w:p w:rsidR="00595D4C" w:rsidRDefault="00595D4C">
      <w:pPr>
        <w:pStyle w:val="ConsPlusNormal"/>
        <w:ind w:firstLine="540"/>
        <w:jc w:val="both"/>
      </w:pPr>
    </w:p>
    <w:p w:rsidR="00595D4C" w:rsidRDefault="00595D4C">
      <w:pPr>
        <w:pStyle w:val="ConsPlusNormal"/>
        <w:ind w:firstLine="540"/>
        <w:jc w:val="both"/>
      </w:pPr>
      <w:r>
        <w:t>116.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595D4C" w:rsidRDefault="00595D4C">
      <w:pPr>
        <w:pStyle w:val="ConsPlusNormal"/>
        <w:ind w:firstLine="540"/>
        <w:jc w:val="both"/>
      </w:pPr>
    </w:p>
    <w:p w:rsidR="00595D4C" w:rsidRDefault="00595D4C">
      <w:pPr>
        <w:pStyle w:val="ConsPlusNormal"/>
        <w:jc w:val="center"/>
      </w:pPr>
      <w:r>
        <w:t>Подраздел 5. Органы государственной власти и должностные</w:t>
      </w:r>
    </w:p>
    <w:p w:rsidR="00595D4C" w:rsidRDefault="00595D4C">
      <w:pPr>
        <w:pStyle w:val="ConsPlusNormal"/>
        <w:jc w:val="center"/>
      </w:pPr>
      <w:r>
        <w:t>лица, которым может быть направлена жалоба заявителя</w:t>
      </w:r>
    </w:p>
    <w:p w:rsidR="00595D4C" w:rsidRDefault="00595D4C">
      <w:pPr>
        <w:pStyle w:val="ConsPlusNormal"/>
        <w:jc w:val="center"/>
      </w:pPr>
      <w:r>
        <w:t>в досудебном (внесудебном) порядке</w:t>
      </w:r>
    </w:p>
    <w:p w:rsidR="00595D4C" w:rsidRDefault="00595D4C">
      <w:pPr>
        <w:pStyle w:val="ConsPlusNormal"/>
        <w:ind w:firstLine="540"/>
        <w:jc w:val="both"/>
      </w:pPr>
    </w:p>
    <w:p w:rsidR="00595D4C" w:rsidRDefault="00595D4C">
      <w:pPr>
        <w:pStyle w:val="ConsPlusNormal"/>
        <w:ind w:firstLine="540"/>
        <w:jc w:val="both"/>
      </w:pPr>
      <w:r>
        <w:t>117.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595D4C" w:rsidRDefault="00595D4C">
      <w:pPr>
        <w:pStyle w:val="ConsPlusNormal"/>
        <w:ind w:firstLine="540"/>
        <w:jc w:val="both"/>
      </w:pPr>
    </w:p>
    <w:p w:rsidR="00595D4C" w:rsidRDefault="00595D4C">
      <w:pPr>
        <w:pStyle w:val="ConsPlusNormal"/>
        <w:jc w:val="center"/>
      </w:pPr>
      <w:r>
        <w:t>Подраздел 6. Сроки рассмотрения жалобы</w:t>
      </w:r>
    </w:p>
    <w:p w:rsidR="00595D4C" w:rsidRDefault="00595D4C">
      <w:pPr>
        <w:pStyle w:val="ConsPlusNormal"/>
        <w:ind w:firstLine="540"/>
        <w:jc w:val="both"/>
      </w:pPr>
    </w:p>
    <w:p w:rsidR="00595D4C" w:rsidRDefault="00595D4C">
      <w:pPr>
        <w:pStyle w:val="ConsPlusNormal"/>
        <w:ind w:firstLine="540"/>
        <w:jc w:val="both"/>
      </w:pPr>
      <w:r>
        <w:t>118.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595D4C" w:rsidRDefault="00595D4C">
      <w:pPr>
        <w:pStyle w:val="ConsPlusNormal"/>
        <w:ind w:firstLine="540"/>
        <w:jc w:val="both"/>
      </w:pPr>
    </w:p>
    <w:p w:rsidR="00595D4C" w:rsidRDefault="00595D4C">
      <w:pPr>
        <w:pStyle w:val="ConsPlusNormal"/>
        <w:jc w:val="center"/>
      </w:pPr>
      <w:r>
        <w:t>Подраздел 7. Результат досудебного (внесудебного)</w:t>
      </w:r>
    </w:p>
    <w:p w:rsidR="00595D4C" w:rsidRDefault="00595D4C">
      <w:pPr>
        <w:pStyle w:val="ConsPlusNormal"/>
        <w:jc w:val="center"/>
      </w:pPr>
      <w:r>
        <w:t>обжалования применительно к каждой инстанции обжалования</w:t>
      </w:r>
    </w:p>
    <w:p w:rsidR="00595D4C" w:rsidRDefault="00595D4C">
      <w:pPr>
        <w:pStyle w:val="ConsPlusNormal"/>
        <w:ind w:firstLine="540"/>
        <w:jc w:val="both"/>
      </w:pPr>
    </w:p>
    <w:p w:rsidR="00595D4C" w:rsidRDefault="00595D4C">
      <w:pPr>
        <w:pStyle w:val="ConsPlusNormal"/>
        <w:ind w:firstLine="540"/>
        <w:jc w:val="both"/>
      </w:pPr>
      <w:bookmarkStart w:id="24" w:name="P536"/>
      <w:bookmarkEnd w:id="24"/>
      <w:r>
        <w:t>119. По результатам рассмотрения жалобы Министерство, учреждение принимают одно из следующих решений:</w:t>
      </w:r>
    </w:p>
    <w:p w:rsidR="00595D4C" w:rsidRDefault="00595D4C">
      <w:pPr>
        <w:pStyle w:val="ConsPlusNormal"/>
        <w:ind w:firstLine="540"/>
        <w:jc w:val="both"/>
      </w:pPr>
      <w:r>
        <w:t>1) удовлетворяют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595D4C" w:rsidRDefault="00595D4C">
      <w:pPr>
        <w:pStyle w:val="ConsPlusNormal"/>
        <w:ind w:firstLine="540"/>
        <w:jc w:val="both"/>
      </w:pPr>
      <w:r>
        <w:t>2) отказывают в удовлетворении жалобы.</w:t>
      </w:r>
    </w:p>
    <w:p w:rsidR="00595D4C" w:rsidRDefault="00595D4C">
      <w:pPr>
        <w:pStyle w:val="ConsPlusNormal"/>
        <w:ind w:firstLine="540"/>
        <w:jc w:val="both"/>
      </w:pPr>
      <w:r>
        <w:t xml:space="preserve">120. Не позднее дня, следующего за днем принятия решения, указанного в </w:t>
      </w:r>
      <w:hyperlink w:anchor="P536" w:history="1">
        <w:r>
          <w:rPr>
            <w:color w:val="0000FF"/>
          </w:rPr>
          <w:t>пункте 119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D4C" w:rsidRDefault="00595D4C">
      <w:pPr>
        <w:pStyle w:val="ConsPlusNormal"/>
        <w:ind w:firstLine="540"/>
        <w:jc w:val="both"/>
      </w:pPr>
    </w:p>
    <w:p w:rsidR="00595D4C" w:rsidRDefault="00595D4C">
      <w:pPr>
        <w:pStyle w:val="ConsPlusNormal"/>
        <w:jc w:val="center"/>
      </w:pPr>
      <w:r>
        <w:t>Подраздел 8. Особенности подачи и рассмотрения жалобы</w:t>
      </w:r>
    </w:p>
    <w:p w:rsidR="00595D4C" w:rsidRDefault="00595D4C">
      <w:pPr>
        <w:pStyle w:val="ConsPlusNormal"/>
        <w:ind w:firstLine="540"/>
        <w:jc w:val="both"/>
      </w:pPr>
    </w:p>
    <w:p w:rsidR="00595D4C" w:rsidRDefault="00595D4C">
      <w:pPr>
        <w:pStyle w:val="ConsPlusNormal"/>
        <w:ind w:firstLine="540"/>
        <w:jc w:val="both"/>
      </w:pPr>
      <w:r>
        <w:t>121. Особенности подачи и рассмотрения жалобы нормативными правовыми актами Омской области не установлены.</w:t>
      </w:r>
    </w:p>
    <w:p w:rsidR="00595D4C" w:rsidRDefault="00595D4C">
      <w:pPr>
        <w:pStyle w:val="ConsPlusNormal"/>
        <w:ind w:firstLine="540"/>
        <w:jc w:val="both"/>
      </w:pPr>
    </w:p>
    <w:p w:rsidR="00595D4C" w:rsidRDefault="00595D4C">
      <w:pPr>
        <w:pStyle w:val="ConsPlusNormal"/>
        <w:jc w:val="center"/>
      </w:pPr>
      <w:r>
        <w:t>_______________</w:t>
      </w: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jc w:val="right"/>
      </w:pPr>
      <w:r>
        <w:t>Приложение N 1</w:t>
      </w:r>
    </w:p>
    <w:p w:rsidR="00595D4C" w:rsidRDefault="00595D4C">
      <w:pPr>
        <w:pStyle w:val="ConsPlusNormal"/>
        <w:jc w:val="right"/>
      </w:pPr>
      <w:r>
        <w:t>к Административному регламенту</w:t>
      </w:r>
    </w:p>
    <w:p w:rsidR="00595D4C" w:rsidRDefault="00595D4C">
      <w:pPr>
        <w:pStyle w:val="ConsPlusNormal"/>
        <w:jc w:val="right"/>
      </w:pPr>
      <w:r>
        <w:t>предоставления государственной услуги</w:t>
      </w:r>
    </w:p>
    <w:p w:rsidR="00595D4C" w:rsidRDefault="00595D4C">
      <w:pPr>
        <w:pStyle w:val="ConsPlusNormal"/>
        <w:jc w:val="right"/>
      </w:pPr>
      <w:r>
        <w:t>"Предоставление средств областного</w:t>
      </w:r>
    </w:p>
    <w:p w:rsidR="00595D4C" w:rsidRDefault="00595D4C">
      <w:pPr>
        <w:pStyle w:val="ConsPlusNormal"/>
        <w:jc w:val="right"/>
      </w:pPr>
      <w:r>
        <w:t>материнского (семейного) капитала"</w:t>
      </w:r>
    </w:p>
    <w:p w:rsidR="00595D4C" w:rsidRDefault="00595D4C">
      <w:pPr>
        <w:pStyle w:val="ConsPlusNormal"/>
        <w:ind w:firstLine="540"/>
        <w:jc w:val="both"/>
      </w:pPr>
    </w:p>
    <w:p w:rsidR="00595D4C" w:rsidRDefault="00595D4C">
      <w:pPr>
        <w:pStyle w:val="ConsPlusTitle"/>
        <w:jc w:val="center"/>
      </w:pPr>
      <w:bookmarkStart w:id="25" w:name="P557"/>
      <w:bookmarkEnd w:id="25"/>
      <w:r>
        <w:t>ИНФОРМАЦИЯ</w:t>
      </w:r>
    </w:p>
    <w:p w:rsidR="00595D4C" w:rsidRDefault="00595D4C">
      <w:pPr>
        <w:pStyle w:val="ConsPlusTitle"/>
        <w:jc w:val="center"/>
      </w:pPr>
      <w:r>
        <w:t>о местонахождении, справочных телефонах, адресах</w:t>
      </w:r>
    </w:p>
    <w:p w:rsidR="00595D4C" w:rsidRDefault="00595D4C">
      <w:pPr>
        <w:pStyle w:val="ConsPlusTitle"/>
        <w:jc w:val="center"/>
      </w:pPr>
      <w:r>
        <w:t>официального и отраслевого сайтов Министерства труда и</w:t>
      </w:r>
    </w:p>
    <w:p w:rsidR="00595D4C" w:rsidRDefault="00595D4C">
      <w:pPr>
        <w:pStyle w:val="ConsPlusTitle"/>
        <w:jc w:val="center"/>
      </w:pPr>
      <w:r>
        <w:t>социального развития Омской области в информационно-</w:t>
      </w:r>
    </w:p>
    <w:p w:rsidR="00595D4C" w:rsidRDefault="00595D4C">
      <w:pPr>
        <w:pStyle w:val="ConsPlusTitle"/>
        <w:jc w:val="center"/>
      </w:pPr>
      <w:r>
        <w:t>телекоммуникационной сети "Интернет", электронной почты</w:t>
      </w:r>
    </w:p>
    <w:p w:rsidR="00595D4C" w:rsidRDefault="00595D4C">
      <w:pPr>
        <w:pStyle w:val="ConsPlusTitle"/>
        <w:jc w:val="center"/>
      </w:pPr>
      <w:r>
        <w:t>Министерства труда и социального развития Омской области,</w:t>
      </w:r>
    </w:p>
    <w:p w:rsidR="00595D4C" w:rsidRDefault="00595D4C">
      <w:pPr>
        <w:pStyle w:val="ConsPlusTitle"/>
        <w:jc w:val="center"/>
      </w:pPr>
      <w:r>
        <w:t>казенных учреждений Омской области - многофункциональных</w:t>
      </w:r>
    </w:p>
    <w:p w:rsidR="00595D4C" w:rsidRDefault="00595D4C">
      <w:pPr>
        <w:pStyle w:val="ConsPlusTitle"/>
        <w:jc w:val="center"/>
      </w:pPr>
      <w:r>
        <w:t>центров предоставления государственных и муниципальных</w:t>
      </w:r>
    </w:p>
    <w:p w:rsidR="00595D4C" w:rsidRDefault="00595D4C">
      <w:pPr>
        <w:pStyle w:val="ConsPlusTitle"/>
        <w:jc w:val="center"/>
      </w:pPr>
      <w:r>
        <w:t>услуг, центров социальных выплат и материально-технического</w:t>
      </w:r>
    </w:p>
    <w:p w:rsidR="00595D4C" w:rsidRDefault="00595D4C">
      <w:pPr>
        <w:pStyle w:val="ConsPlusTitle"/>
        <w:jc w:val="center"/>
      </w:pPr>
      <w:r>
        <w:t>обеспечения, предоставляющих государственную услугу</w:t>
      </w:r>
    </w:p>
    <w:p w:rsidR="00595D4C" w:rsidRDefault="00595D4C">
      <w:pPr>
        <w:pStyle w:val="ConsPlusTitle"/>
        <w:jc w:val="center"/>
      </w:pPr>
      <w:r>
        <w:t>"Предоставление средств областного материнского</w:t>
      </w:r>
    </w:p>
    <w:p w:rsidR="00595D4C" w:rsidRDefault="00595D4C">
      <w:pPr>
        <w:pStyle w:val="ConsPlusTitle"/>
        <w:jc w:val="center"/>
      </w:pPr>
      <w:r>
        <w:t>(семейного) капитала"</w:t>
      </w:r>
    </w:p>
    <w:p w:rsidR="00595D4C" w:rsidRDefault="00595D4C">
      <w:pPr>
        <w:pStyle w:val="ConsPlusNormal"/>
        <w:jc w:val="center"/>
      </w:pPr>
      <w:r>
        <w:t>(в ред. Приказов Министерства труда и социального развития</w:t>
      </w:r>
    </w:p>
    <w:p w:rsidR="00595D4C" w:rsidRDefault="00595D4C">
      <w:pPr>
        <w:pStyle w:val="ConsPlusNormal"/>
        <w:jc w:val="center"/>
      </w:pPr>
      <w:r>
        <w:t xml:space="preserve">Омской области от 31.03.2014 </w:t>
      </w:r>
      <w:hyperlink r:id="rId56" w:history="1">
        <w:r>
          <w:rPr>
            <w:color w:val="0000FF"/>
          </w:rPr>
          <w:t>N 52-п</w:t>
        </w:r>
      </w:hyperlink>
      <w:r>
        <w:t xml:space="preserve">, от 28.07.2014 </w:t>
      </w:r>
      <w:hyperlink r:id="rId57" w:history="1">
        <w:r>
          <w:rPr>
            <w:color w:val="0000FF"/>
          </w:rPr>
          <w:t>N 106-п</w:t>
        </w:r>
      </w:hyperlink>
      <w:r>
        <w:t>,</w:t>
      </w:r>
    </w:p>
    <w:p w:rsidR="00595D4C" w:rsidRDefault="00595D4C">
      <w:pPr>
        <w:pStyle w:val="ConsPlusNormal"/>
        <w:jc w:val="center"/>
      </w:pPr>
      <w:r>
        <w:t xml:space="preserve">от 26.01.2015 </w:t>
      </w:r>
      <w:hyperlink r:id="rId58" w:history="1">
        <w:r>
          <w:rPr>
            <w:color w:val="0000FF"/>
          </w:rPr>
          <w:t>N 7-п</w:t>
        </w:r>
      </w:hyperlink>
      <w:r>
        <w:t>)</w:t>
      </w:r>
    </w:p>
    <w:p w:rsidR="00595D4C" w:rsidRDefault="00595D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200"/>
        <w:gridCol w:w="4440"/>
      </w:tblGrid>
      <w:tr w:rsidR="00595D4C">
        <w:tc>
          <w:tcPr>
            <w:tcW w:w="600" w:type="dxa"/>
          </w:tcPr>
          <w:p w:rsidR="00595D4C" w:rsidRDefault="00595D4C">
            <w:pPr>
              <w:pStyle w:val="ConsPlusNormal"/>
              <w:jc w:val="center"/>
            </w:pPr>
            <w:r>
              <w:t>N п/п</w:t>
            </w:r>
          </w:p>
        </w:tc>
        <w:tc>
          <w:tcPr>
            <w:tcW w:w="4200" w:type="dxa"/>
          </w:tcPr>
          <w:p w:rsidR="00595D4C" w:rsidRDefault="00595D4C">
            <w:pPr>
              <w:pStyle w:val="ConsPlusNormal"/>
              <w:jc w:val="center"/>
            </w:pPr>
            <w:r>
              <w:t>Наименование государственного органа, учреждения</w:t>
            </w:r>
          </w:p>
        </w:tc>
        <w:tc>
          <w:tcPr>
            <w:tcW w:w="4440" w:type="dxa"/>
          </w:tcPr>
          <w:p w:rsidR="00595D4C" w:rsidRDefault="00595D4C">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595D4C">
        <w:tc>
          <w:tcPr>
            <w:tcW w:w="600" w:type="dxa"/>
          </w:tcPr>
          <w:p w:rsidR="00595D4C" w:rsidRDefault="00595D4C">
            <w:pPr>
              <w:pStyle w:val="ConsPlusNormal"/>
              <w:jc w:val="center"/>
            </w:pPr>
            <w:r>
              <w:t>1</w:t>
            </w:r>
          </w:p>
        </w:tc>
        <w:tc>
          <w:tcPr>
            <w:tcW w:w="4200" w:type="dxa"/>
          </w:tcPr>
          <w:p w:rsidR="00595D4C" w:rsidRDefault="00595D4C">
            <w:pPr>
              <w:pStyle w:val="ConsPlusNormal"/>
              <w:jc w:val="center"/>
            </w:pPr>
            <w:r>
              <w:t>2</w:t>
            </w:r>
          </w:p>
        </w:tc>
        <w:tc>
          <w:tcPr>
            <w:tcW w:w="4440" w:type="dxa"/>
          </w:tcPr>
          <w:p w:rsidR="00595D4C" w:rsidRDefault="00595D4C">
            <w:pPr>
              <w:pStyle w:val="ConsPlusNormal"/>
              <w:jc w:val="center"/>
            </w:pPr>
            <w:r>
              <w:t>3</w:t>
            </w:r>
          </w:p>
        </w:tc>
      </w:tr>
      <w:tr w:rsidR="00595D4C">
        <w:tc>
          <w:tcPr>
            <w:tcW w:w="600" w:type="dxa"/>
          </w:tcPr>
          <w:p w:rsidR="00595D4C" w:rsidRDefault="00595D4C">
            <w:pPr>
              <w:pStyle w:val="ConsPlusNormal"/>
            </w:pPr>
            <w:r>
              <w:t>1</w:t>
            </w:r>
          </w:p>
        </w:tc>
        <w:tc>
          <w:tcPr>
            <w:tcW w:w="4200" w:type="dxa"/>
          </w:tcPr>
          <w:p w:rsidR="00595D4C" w:rsidRDefault="00595D4C">
            <w:pPr>
              <w:pStyle w:val="ConsPlusNormal"/>
            </w:pPr>
            <w:r>
              <w:t>Министерство</w:t>
            </w:r>
          </w:p>
        </w:tc>
        <w:tc>
          <w:tcPr>
            <w:tcW w:w="4440" w:type="dxa"/>
          </w:tcPr>
          <w:p w:rsidR="00595D4C" w:rsidRDefault="00595D4C">
            <w:pPr>
              <w:pStyle w:val="ConsPlusNormal"/>
            </w:pPr>
            <w:r>
              <w:t>644007, г. Омск, ул. Яковлева, 6, (3812)25-25-01, www.mtsr.omskportal.ru, www.omskmintrud.ru, omsk@omskmintrud.ru</w:t>
            </w:r>
          </w:p>
        </w:tc>
      </w:tr>
      <w:tr w:rsidR="00595D4C">
        <w:tc>
          <w:tcPr>
            <w:tcW w:w="600" w:type="dxa"/>
          </w:tcPr>
          <w:p w:rsidR="00595D4C" w:rsidRDefault="00595D4C">
            <w:pPr>
              <w:pStyle w:val="ConsPlusNormal"/>
            </w:pPr>
            <w:r>
              <w:t>2</w:t>
            </w:r>
          </w:p>
        </w:tc>
        <w:tc>
          <w:tcPr>
            <w:tcW w:w="4200" w:type="dxa"/>
          </w:tcPr>
          <w:p w:rsidR="00595D4C" w:rsidRDefault="00595D4C">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440" w:type="dxa"/>
          </w:tcPr>
          <w:p w:rsidR="00595D4C" w:rsidRDefault="00595D4C">
            <w:pPr>
              <w:pStyle w:val="ConsPlusNormal"/>
            </w:pPr>
            <w:r>
              <w:t>644024, г. Омск, ул. Жукова, 25, (3812)37-08-09, centr@sub.omsk.ru</w:t>
            </w:r>
          </w:p>
        </w:tc>
      </w:tr>
      <w:tr w:rsidR="00595D4C">
        <w:tc>
          <w:tcPr>
            <w:tcW w:w="9240" w:type="dxa"/>
            <w:gridSpan w:val="3"/>
          </w:tcPr>
          <w:p w:rsidR="00595D4C" w:rsidRDefault="00595D4C">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595D4C">
        <w:tc>
          <w:tcPr>
            <w:tcW w:w="600" w:type="dxa"/>
          </w:tcPr>
          <w:p w:rsidR="00595D4C" w:rsidRDefault="00595D4C">
            <w:pPr>
              <w:pStyle w:val="ConsPlusNormal"/>
            </w:pPr>
            <w:r>
              <w:t>3</w:t>
            </w:r>
          </w:p>
        </w:tc>
        <w:tc>
          <w:tcPr>
            <w:tcW w:w="4200" w:type="dxa"/>
          </w:tcPr>
          <w:p w:rsidR="00595D4C" w:rsidRDefault="00595D4C">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440" w:type="dxa"/>
          </w:tcPr>
          <w:p w:rsidR="00595D4C" w:rsidRDefault="00595D4C">
            <w:pPr>
              <w:pStyle w:val="ConsPlusNormal"/>
            </w:pPr>
            <w:r>
              <w:t>644112, г. Омск, ул. Комарова, 11/1, (3812)72-05-40, kirovsky@sub.omsk.ru</w:t>
            </w:r>
          </w:p>
        </w:tc>
      </w:tr>
      <w:tr w:rsidR="00595D4C">
        <w:tc>
          <w:tcPr>
            <w:tcW w:w="600" w:type="dxa"/>
          </w:tcPr>
          <w:p w:rsidR="00595D4C" w:rsidRDefault="00595D4C">
            <w:pPr>
              <w:pStyle w:val="ConsPlusNormal"/>
            </w:pPr>
            <w:r>
              <w:t>4</w:t>
            </w:r>
          </w:p>
        </w:tc>
        <w:tc>
          <w:tcPr>
            <w:tcW w:w="4200" w:type="dxa"/>
          </w:tcPr>
          <w:p w:rsidR="00595D4C" w:rsidRDefault="00595D4C">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440" w:type="dxa"/>
          </w:tcPr>
          <w:p w:rsidR="00595D4C" w:rsidRDefault="00595D4C">
            <w:pPr>
              <w:pStyle w:val="ConsPlusNormal"/>
            </w:pPr>
            <w:r>
              <w:t>644121, г. Омск, ул. 9-я Ленинская, 55, (3812)99-96-05, leninsky@sub.omsk.ru</w:t>
            </w:r>
          </w:p>
        </w:tc>
      </w:tr>
      <w:tr w:rsidR="00595D4C">
        <w:tc>
          <w:tcPr>
            <w:tcW w:w="600" w:type="dxa"/>
          </w:tcPr>
          <w:p w:rsidR="00595D4C" w:rsidRDefault="00595D4C">
            <w:pPr>
              <w:pStyle w:val="ConsPlusNormal"/>
            </w:pPr>
            <w:r>
              <w:t>5</w:t>
            </w:r>
          </w:p>
        </w:tc>
        <w:tc>
          <w:tcPr>
            <w:tcW w:w="4200" w:type="dxa"/>
          </w:tcPr>
          <w:p w:rsidR="00595D4C" w:rsidRDefault="00595D4C">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440" w:type="dxa"/>
          </w:tcPr>
          <w:p w:rsidR="00595D4C" w:rsidRDefault="00595D4C">
            <w:pPr>
              <w:pStyle w:val="ConsPlusNormal"/>
            </w:pPr>
            <w:r>
              <w:t>644021, г. Омск, ул. Б. Хмельницкого, 283, (3812)99-94-27, oktabrsky@sub.omsk.ru</w:t>
            </w:r>
          </w:p>
        </w:tc>
      </w:tr>
      <w:tr w:rsidR="00595D4C">
        <w:tc>
          <w:tcPr>
            <w:tcW w:w="600" w:type="dxa"/>
          </w:tcPr>
          <w:p w:rsidR="00595D4C" w:rsidRDefault="00595D4C">
            <w:pPr>
              <w:pStyle w:val="ConsPlusNormal"/>
            </w:pPr>
            <w:r>
              <w:t>6</w:t>
            </w:r>
          </w:p>
        </w:tc>
        <w:tc>
          <w:tcPr>
            <w:tcW w:w="4200" w:type="dxa"/>
          </w:tcPr>
          <w:p w:rsidR="00595D4C" w:rsidRDefault="00595D4C">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440" w:type="dxa"/>
          </w:tcPr>
          <w:p w:rsidR="00595D4C" w:rsidRDefault="00595D4C">
            <w:pPr>
              <w:pStyle w:val="ConsPlusNormal"/>
            </w:pPr>
            <w:r>
              <w:t>644029, г. Омск, пр. Мира, 39, (3812)67-24-16, sovetsky@sub.omsk.ru</w:t>
            </w:r>
          </w:p>
        </w:tc>
      </w:tr>
      <w:tr w:rsidR="00595D4C">
        <w:tc>
          <w:tcPr>
            <w:tcW w:w="600" w:type="dxa"/>
          </w:tcPr>
          <w:p w:rsidR="00595D4C" w:rsidRDefault="00595D4C">
            <w:pPr>
              <w:pStyle w:val="ConsPlusNormal"/>
            </w:pPr>
            <w:r>
              <w:t>7</w:t>
            </w:r>
          </w:p>
        </w:tc>
        <w:tc>
          <w:tcPr>
            <w:tcW w:w="4200" w:type="dxa"/>
          </w:tcPr>
          <w:p w:rsidR="00595D4C" w:rsidRDefault="00595D4C">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440" w:type="dxa"/>
          </w:tcPr>
          <w:p w:rsidR="00595D4C" w:rsidRDefault="00595D4C">
            <w:pPr>
              <w:pStyle w:val="ConsPlusNormal"/>
            </w:pPr>
            <w:r>
              <w:t>644024, г. Омск, ул. Чкалова, 25, ул. Красногвардейская, 42, (3812)53-48-05, (3812)37-40-09, centry@sub.omsk.ru</w:t>
            </w:r>
          </w:p>
        </w:tc>
      </w:tr>
      <w:tr w:rsidR="00595D4C">
        <w:tblPrEx>
          <w:tblBorders>
            <w:insideH w:val="nil"/>
          </w:tblBorders>
        </w:tblPrEx>
        <w:tc>
          <w:tcPr>
            <w:tcW w:w="9240" w:type="dxa"/>
            <w:gridSpan w:val="3"/>
            <w:tcBorders>
              <w:bottom w:val="nil"/>
            </w:tcBorders>
          </w:tcPr>
          <w:p w:rsidR="00595D4C" w:rsidRDefault="00595D4C">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(в ред. </w:t>
            </w:r>
            <w:hyperlink r:id="rId59" w:history="1">
              <w:r>
                <w:rPr>
                  <w:color w:val="0000FF"/>
                </w:rPr>
                <w:t>Приказа</w:t>
              </w:r>
            </w:hyperlink>
            <w:r>
              <w:t xml:space="preserve"> Министерства труда и социального развития Омской области от 31.03.2014 N 52-п)</w:t>
            </w:r>
          </w:p>
        </w:tc>
      </w:tr>
      <w:tr w:rsidR="00595D4C">
        <w:tblPrEx>
          <w:tblBorders>
            <w:insideH w:val="nil"/>
          </w:tblBorders>
        </w:tblPrEx>
        <w:tc>
          <w:tcPr>
            <w:tcW w:w="600" w:type="dxa"/>
            <w:tcBorders>
              <w:bottom w:val="nil"/>
            </w:tcBorders>
          </w:tcPr>
          <w:p w:rsidR="00595D4C" w:rsidRDefault="00595D4C">
            <w:pPr>
              <w:pStyle w:val="ConsPlusNormal"/>
            </w:pPr>
            <w:r>
              <w:t>8</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440" w:type="dxa"/>
            <w:tcBorders>
              <w:bottom w:val="nil"/>
            </w:tcBorders>
          </w:tcPr>
          <w:p w:rsidR="00595D4C" w:rsidRDefault="00595D4C">
            <w:pPr>
              <w:pStyle w:val="ConsPlusNormal"/>
            </w:pPr>
            <w:r>
              <w:t>646880, Омская область, Азовский немецкий национальный р-н, с. Азово, Банковский пер., 1,</w:t>
            </w:r>
          </w:p>
          <w:p w:rsidR="00595D4C" w:rsidRDefault="00595D4C">
            <w:pPr>
              <w:pStyle w:val="ConsPlusNormal"/>
            </w:pPr>
            <w:r>
              <w:t>8-381(41)2-34-47,</w:t>
            </w:r>
          </w:p>
          <w:p w:rsidR="00595D4C" w:rsidRDefault="00595D4C">
            <w:pPr>
              <w:pStyle w:val="ConsPlusNormal"/>
            </w:pPr>
            <w:r>
              <w:t>azovo_csv@omskmintrud.ru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8 в ред. </w:t>
            </w:r>
            <w:hyperlink r:id="rId60" w:history="1">
              <w:r>
                <w:rPr>
                  <w:color w:val="0000FF"/>
                </w:rPr>
                <w:t>Приказа</w:t>
              </w:r>
            </w:hyperlink>
            <w:r>
              <w:t xml:space="preserve"> Министерства труда и социального развития Омской области от 31.03.2014 N 52-п)</w:t>
            </w:r>
          </w:p>
        </w:tc>
      </w:tr>
      <w:tr w:rsidR="00595D4C">
        <w:tc>
          <w:tcPr>
            <w:tcW w:w="600" w:type="dxa"/>
          </w:tcPr>
          <w:p w:rsidR="00595D4C" w:rsidRDefault="00595D4C">
            <w:pPr>
              <w:pStyle w:val="ConsPlusNormal"/>
            </w:pPr>
            <w:r>
              <w:t>9</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440" w:type="dxa"/>
          </w:tcPr>
          <w:p w:rsidR="00595D4C" w:rsidRDefault="00595D4C">
            <w:pPr>
              <w:pStyle w:val="ConsPlusNormal"/>
            </w:pPr>
            <w:r>
              <w:t>646670, Омская область, Большереченский р-н, р.п. Большеречье, ул. Красноармейская, 7, 8-381(69)2-13-99, bigrive_csv@omskmintrud.ru</w:t>
            </w:r>
          </w:p>
        </w:tc>
      </w:tr>
      <w:tr w:rsidR="00595D4C">
        <w:tblPrEx>
          <w:tblBorders>
            <w:insideH w:val="nil"/>
          </w:tblBorders>
        </w:tblPrEx>
        <w:tc>
          <w:tcPr>
            <w:tcW w:w="600" w:type="dxa"/>
            <w:tcBorders>
              <w:bottom w:val="nil"/>
            </w:tcBorders>
          </w:tcPr>
          <w:p w:rsidR="00595D4C" w:rsidRDefault="00595D4C">
            <w:pPr>
              <w:pStyle w:val="ConsPlusNormal"/>
            </w:pPr>
            <w:r>
              <w:t>10</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440" w:type="dxa"/>
            <w:tcBorders>
              <w:bottom w:val="nil"/>
            </w:tcBorders>
          </w:tcPr>
          <w:p w:rsidR="00595D4C" w:rsidRDefault="00595D4C">
            <w:pPr>
              <w:pStyle w:val="ConsPlusNormal"/>
            </w:pPr>
            <w:r>
              <w:t>646380, Омская область, Большеуковский район, с. Большие Уки, ул. Ленина, д. 6,</w:t>
            </w:r>
          </w:p>
          <w:p w:rsidR="00595D4C" w:rsidRDefault="00595D4C">
            <w:pPr>
              <w:pStyle w:val="ConsPlusNormal"/>
            </w:pPr>
            <w:r>
              <w:t>8-381(62)2-11-69,</w:t>
            </w:r>
          </w:p>
          <w:p w:rsidR="00595D4C" w:rsidRDefault="00595D4C">
            <w:pPr>
              <w:pStyle w:val="ConsPlusNormal"/>
            </w:pPr>
            <w:r>
              <w:t>biguki_csv@omskmintrud.ru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10 в ред. </w:t>
            </w:r>
            <w:hyperlink r:id="rId61" w:history="1">
              <w:r>
                <w:rPr>
                  <w:color w:val="0000FF"/>
                </w:rPr>
                <w:t>Приказа</w:t>
              </w:r>
            </w:hyperlink>
            <w:r>
              <w:t xml:space="preserve"> Министерства труда и социального развития Омской области от 28.07.2014 N 106-п)</w:t>
            </w:r>
          </w:p>
        </w:tc>
      </w:tr>
      <w:tr w:rsidR="00595D4C">
        <w:tblPrEx>
          <w:tblBorders>
            <w:insideH w:val="nil"/>
          </w:tblBorders>
        </w:tblPrEx>
        <w:tc>
          <w:tcPr>
            <w:tcW w:w="600" w:type="dxa"/>
            <w:tcBorders>
              <w:bottom w:val="nil"/>
            </w:tcBorders>
          </w:tcPr>
          <w:p w:rsidR="00595D4C" w:rsidRDefault="00595D4C">
            <w:pPr>
              <w:pStyle w:val="ConsPlusNormal"/>
            </w:pPr>
            <w:r>
              <w:t>11</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440" w:type="dxa"/>
            <w:tcBorders>
              <w:bottom w:val="nil"/>
            </w:tcBorders>
          </w:tcPr>
          <w:p w:rsidR="00595D4C" w:rsidRDefault="00595D4C">
            <w:pPr>
              <w:pStyle w:val="ConsPlusNormal"/>
            </w:pPr>
            <w:r>
              <w:t>646600, Омская область,</w:t>
            </w:r>
          </w:p>
          <w:p w:rsidR="00595D4C" w:rsidRDefault="00595D4C">
            <w:pPr>
              <w:pStyle w:val="ConsPlusNormal"/>
            </w:pPr>
            <w:r>
              <w:t>Горьковский р-н,</w:t>
            </w:r>
          </w:p>
          <w:p w:rsidR="00595D4C" w:rsidRDefault="00595D4C">
            <w:pPr>
              <w:pStyle w:val="ConsPlusNormal"/>
            </w:pPr>
            <w:r>
              <w:t>р.п. Горьковское, ул. Ленина, 13,</w:t>
            </w:r>
          </w:p>
          <w:p w:rsidR="00595D4C" w:rsidRDefault="00595D4C">
            <w:pPr>
              <w:pStyle w:val="ConsPlusNormal"/>
            </w:pPr>
            <w:r>
              <w:t>8-381(57)2-22-53,</w:t>
            </w:r>
          </w:p>
          <w:p w:rsidR="00595D4C" w:rsidRDefault="00595D4C">
            <w:pPr>
              <w:pStyle w:val="ConsPlusNormal"/>
            </w:pPr>
            <w:r>
              <w:t>gorkov_csv@omskmintrud.ru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11 в ред. </w:t>
            </w:r>
            <w:hyperlink r:id="rId62" w:history="1">
              <w:r>
                <w:rPr>
                  <w:color w:val="0000FF"/>
                </w:rPr>
                <w:t>Приказа</w:t>
              </w:r>
            </w:hyperlink>
            <w:r>
              <w:t xml:space="preserve"> Министерства труда и социального развития Омской области от 26.01.2015 N 7-п)</w:t>
            </w:r>
          </w:p>
        </w:tc>
      </w:tr>
      <w:tr w:rsidR="00595D4C">
        <w:tblPrEx>
          <w:tblBorders>
            <w:insideH w:val="nil"/>
          </w:tblBorders>
        </w:tblPrEx>
        <w:tc>
          <w:tcPr>
            <w:tcW w:w="600" w:type="dxa"/>
            <w:tcBorders>
              <w:bottom w:val="nil"/>
            </w:tcBorders>
          </w:tcPr>
          <w:p w:rsidR="00595D4C" w:rsidRDefault="00595D4C">
            <w:pPr>
              <w:pStyle w:val="ConsPlusNormal"/>
            </w:pPr>
            <w:r>
              <w:t>12</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440" w:type="dxa"/>
            <w:tcBorders>
              <w:bottom w:val="nil"/>
            </w:tcBorders>
          </w:tcPr>
          <w:p w:rsidR="00595D4C" w:rsidRDefault="00595D4C">
            <w:pPr>
              <w:pStyle w:val="ConsPlusNormal"/>
            </w:pPr>
            <w:r>
              <w:t>646550, Омская область,</w:t>
            </w:r>
          </w:p>
          <w:p w:rsidR="00595D4C" w:rsidRDefault="00595D4C">
            <w:pPr>
              <w:pStyle w:val="ConsPlusNormal"/>
            </w:pPr>
            <w:r>
              <w:t>Знаменский р-н, с. Знаменское,</w:t>
            </w:r>
          </w:p>
          <w:p w:rsidR="00595D4C" w:rsidRDefault="00595D4C">
            <w:pPr>
              <w:pStyle w:val="ConsPlusNormal"/>
            </w:pPr>
            <w:r>
              <w:t>ул. Ленина, 18, 8-381(79)2-25-11,</w:t>
            </w:r>
          </w:p>
          <w:p w:rsidR="00595D4C" w:rsidRDefault="00595D4C">
            <w:pPr>
              <w:pStyle w:val="ConsPlusNormal"/>
            </w:pPr>
            <w:r>
              <w:t>znamenka_csv@omskmintrud.ru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12 в ред. </w:t>
            </w:r>
            <w:hyperlink r:id="rId63" w:history="1">
              <w:r>
                <w:rPr>
                  <w:color w:val="0000FF"/>
                </w:rPr>
                <w:t>Приказа</w:t>
              </w:r>
            </w:hyperlink>
            <w:r>
              <w:t xml:space="preserve"> Министерства труда и социального развития Омской области от 26.01.2015 N 7-п)</w:t>
            </w:r>
          </w:p>
        </w:tc>
      </w:tr>
      <w:tr w:rsidR="00595D4C">
        <w:tblPrEx>
          <w:tblBorders>
            <w:insideH w:val="nil"/>
          </w:tblBorders>
        </w:tblPrEx>
        <w:tc>
          <w:tcPr>
            <w:tcW w:w="600" w:type="dxa"/>
            <w:tcBorders>
              <w:bottom w:val="nil"/>
            </w:tcBorders>
          </w:tcPr>
          <w:p w:rsidR="00595D4C" w:rsidRDefault="00595D4C">
            <w:pPr>
              <w:pStyle w:val="ConsPlusNormal"/>
            </w:pPr>
            <w:r>
              <w:t>13</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440" w:type="dxa"/>
            <w:tcBorders>
              <w:bottom w:val="nil"/>
            </w:tcBorders>
          </w:tcPr>
          <w:p w:rsidR="00595D4C" w:rsidRDefault="00595D4C">
            <w:pPr>
              <w:pStyle w:val="ConsPlusNormal"/>
            </w:pPr>
            <w:r>
              <w:t>646020, Омская область,</w:t>
            </w:r>
          </w:p>
          <w:p w:rsidR="00595D4C" w:rsidRDefault="00595D4C">
            <w:pPr>
              <w:pStyle w:val="ConsPlusNormal"/>
            </w:pPr>
            <w:r>
              <w:t>Исилькульский р-н,</w:t>
            </w:r>
          </w:p>
          <w:p w:rsidR="00595D4C" w:rsidRDefault="00595D4C">
            <w:pPr>
              <w:pStyle w:val="ConsPlusNormal"/>
            </w:pPr>
            <w:r>
              <w:t>г. Исилькуль, ул. Ермолаева, 12,</w:t>
            </w:r>
          </w:p>
          <w:p w:rsidR="00595D4C" w:rsidRDefault="00595D4C">
            <w:pPr>
              <w:pStyle w:val="ConsPlusNormal"/>
            </w:pPr>
            <w:r>
              <w:t>8-381(73)2-23-38,</w:t>
            </w:r>
          </w:p>
          <w:p w:rsidR="00595D4C" w:rsidRDefault="00595D4C">
            <w:pPr>
              <w:pStyle w:val="ConsPlusNormal"/>
            </w:pPr>
            <w:r>
              <w:t>isilkul_csv@omskmintrud.ru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13 в ред. </w:t>
            </w:r>
            <w:hyperlink r:id="rId64" w:history="1">
              <w:r>
                <w:rPr>
                  <w:color w:val="0000FF"/>
                </w:rPr>
                <w:t>Приказа</w:t>
              </w:r>
            </w:hyperlink>
            <w:r>
              <w:t xml:space="preserve"> Министерства труда и социального развития Омской области от 26.01.2015 N 7-п)</w:t>
            </w:r>
          </w:p>
        </w:tc>
      </w:tr>
      <w:tr w:rsidR="00595D4C">
        <w:tblPrEx>
          <w:tblBorders>
            <w:insideH w:val="nil"/>
          </w:tblBorders>
        </w:tblPrEx>
        <w:tc>
          <w:tcPr>
            <w:tcW w:w="600" w:type="dxa"/>
            <w:tcBorders>
              <w:bottom w:val="nil"/>
            </w:tcBorders>
          </w:tcPr>
          <w:p w:rsidR="00595D4C" w:rsidRDefault="00595D4C">
            <w:pPr>
              <w:pStyle w:val="ConsPlusNormal"/>
            </w:pPr>
            <w:r>
              <w:t>14</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440" w:type="dxa"/>
            <w:tcBorders>
              <w:bottom w:val="nil"/>
            </w:tcBorders>
          </w:tcPr>
          <w:p w:rsidR="00595D4C" w:rsidRDefault="00595D4C">
            <w:pPr>
              <w:pStyle w:val="ConsPlusNormal"/>
            </w:pPr>
            <w:r>
              <w:t>646900, Омская область, Калачинский р-н, г. Калачинск, ул. Ленина, 49,</w:t>
            </w:r>
          </w:p>
          <w:p w:rsidR="00595D4C" w:rsidRDefault="00595D4C">
            <w:pPr>
              <w:pStyle w:val="ConsPlusNormal"/>
            </w:pPr>
            <w:r>
              <w:t>8-381(55)2-20-57,</w:t>
            </w:r>
          </w:p>
          <w:p w:rsidR="00595D4C" w:rsidRDefault="00595D4C">
            <w:pPr>
              <w:pStyle w:val="ConsPlusNormal"/>
            </w:pPr>
            <w:r>
              <w:t>kalachin_csv@omskmintrud.ru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14 в ред. </w:t>
            </w:r>
            <w:hyperlink r:id="rId65" w:history="1">
              <w:r>
                <w:rPr>
                  <w:color w:val="0000FF"/>
                </w:rPr>
                <w:t>Приказа</w:t>
              </w:r>
            </w:hyperlink>
            <w:r>
              <w:t xml:space="preserve"> Министерства труда и социального развития Омской области от 31.03.2014 N 52-п)</w:t>
            </w:r>
          </w:p>
        </w:tc>
      </w:tr>
      <w:tr w:rsidR="00595D4C">
        <w:tc>
          <w:tcPr>
            <w:tcW w:w="600" w:type="dxa"/>
          </w:tcPr>
          <w:p w:rsidR="00595D4C" w:rsidRDefault="00595D4C">
            <w:pPr>
              <w:pStyle w:val="ConsPlusNormal"/>
            </w:pPr>
            <w:r>
              <w:t>15</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440" w:type="dxa"/>
          </w:tcPr>
          <w:p w:rsidR="00595D4C" w:rsidRDefault="00595D4C">
            <w:pPr>
              <w:pStyle w:val="ConsPlusNormal"/>
            </w:pPr>
            <w:r>
              <w:t>646350, Омская область, Колосовский р-н, с. Колосовка, ул. Кирова, 1, 8-381(60)2-19-36, kolosov_csv@omskmintrud.ru</w:t>
            </w:r>
          </w:p>
        </w:tc>
      </w:tr>
      <w:tr w:rsidR="00595D4C">
        <w:tblPrEx>
          <w:tblBorders>
            <w:insideH w:val="nil"/>
          </w:tblBorders>
        </w:tblPrEx>
        <w:tc>
          <w:tcPr>
            <w:tcW w:w="600" w:type="dxa"/>
            <w:tcBorders>
              <w:bottom w:val="nil"/>
            </w:tcBorders>
          </w:tcPr>
          <w:p w:rsidR="00595D4C" w:rsidRDefault="00595D4C">
            <w:pPr>
              <w:pStyle w:val="ConsPlusNormal"/>
            </w:pPr>
            <w:r>
              <w:t>16</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440" w:type="dxa"/>
            <w:tcBorders>
              <w:bottom w:val="nil"/>
            </w:tcBorders>
          </w:tcPr>
          <w:p w:rsidR="00595D4C" w:rsidRDefault="00595D4C">
            <w:pPr>
              <w:pStyle w:val="ConsPlusNormal"/>
            </w:pPr>
            <w:r>
              <w:t>646970, Омская область, Кормиловский район, р.п. Кормиловка, ул. Ленина, д. 47,</w:t>
            </w:r>
          </w:p>
          <w:p w:rsidR="00595D4C" w:rsidRDefault="00595D4C">
            <w:pPr>
              <w:pStyle w:val="ConsPlusNormal"/>
            </w:pPr>
            <w:r>
              <w:t>8-381(70)2-24-81,</w:t>
            </w:r>
          </w:p>
          <w:p w:rsidR="00595D4C" w:rsidRDefault="00595D4C">
            <w:pPr>
              <w:pStyle w:val="ConsPlusNormal"/>
            </w:pPr>
            <w:r>
              <w:t>kormilov_csv@omskmintrud.ru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16 в ред. </w:t>
            </w:r>
            <w:hyperlink r:id="rId66" w:history="1">
              <w:r>
                <w:rPr>
                  <w:color w:val="0000FF"/>
                </w:rPr>
                <w:t>Приказа</w:t>
              </w:r>
            </w:hyperlink>
            <w:r>
              <w:t xml:space="preserve"> Министерства труда и социального развития Омской области от 28.07.2014 N 106-п)</w:t>
            </w:r>
          </w:p>
        </w:tc>
      </w:tr>
      <w:tr w:rsidR="00595D4C">
        <w:tc>
          <w:tcPr>
            <w:tcW w:w="600" w:type="dxa"/>
          </w:tcPr>
          <w:p w:rsidR="00595D4C" w:rsidRDefault="00595D4C">
            <w:pPr>
              <w:pStyle w:val="ConsPlusNormal"/>
            </w:pPr>
            <w:r>
              <w:t>17</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440" w:type="dxa"/>
          </w:tcPr>
          <w:p w:rsidR="00595D4C" w:rsidRDefault="00595D4C">
            <w:pPr>
              <w:pStyle w:val="ConsPlusNormal"/>
            </w:pPr>
            <w:r>
              <w:t>646130, Омская область, Крутинский р-н, р.п. Крутинка, ул. Кооперативная, 15, 8-381(67)2-19-53, krutinka_csv@omskmintrud.ru</w:t>
            </w:r>
          </w:p>
        </w:tc>
      </w:tr>
      <w:tr w:rsidR="00595D4C">
        <w:tc>
          <w:tcPr>
            <w:tcW w:w="600" w:type="dxa"/>
          </w:tcPr>
          <w:p w:rsidR="00595D4C" w:rsidRDefault="00595D4C">
            <w:pPr>
              <w:pStyle w:val="ConsPlusNormal"/>
            </w:pPr>
            <w:r>
              <w:t>18</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440" w:type="dxa"/>
          </w:tcPr>
          <w:p w:rsidR="00595D4C" w:rsidRDefault="00595D4C">
            <w:pPr>
              <w:pStyle w:val="ConsPlusNormal"/>
            </w:pPr>
            <w:r>
              <w:t>646160, Омская область, Любинский р-н, р.п. Любино, ул. Почтовая, 8а, 8-381(75)2-19-30, lubino_csv@omskmintrud.ru</w:t>
            </w:r>
          </w:p>
        </w:tc>
      </w:tr>
      <w:tr w:rsidR="00595D4C">
        <w:tc>
          <w:tcPr>
            <w:tcW w:w="600" w:type="dxa"/>
          </w:tcPr>
          <w:p w:rsidR="00595D4C" w:rsidRDefault="00595D4C">
            <w:pPr>
              <w:pStyle w:val="ConsPlusNormal"/>
            </w:pPr>
            <w:r>
              <w:t>19</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440" w:type="dxa"/>
          </w:tcPr>
          <w:p w:rsidR="00595D4C" w:rsidRDefault="00595D4C">
            <w:pPr>
              <w:pStyle w:val="ConsPlusNormal"/>
            </w:pPr>
            <w:r>
              <w:t>646040, Омская область, Марьяновский р-н, р.п. Марьяновка, ул. Ленина, 6, 8-381(68)2-24-57, marianov_csv@omskmintrud.ru</w:t>
            </w:r>
          </w:p>
        </w:tc>
      </w:tr>
      <w:tr w:rsidR="00595D4C">
        <w:tc>
          <w:tcPr>
            <w:tcW w:w="600" w:type="dxa"/>
          </w:tcPr>
          <w:p w:rsidR="00595D4C" w:rsidRDefault="00595D4C">
            <w:pPr>
              <w:pStyle w:val="ConsPlusNormal"/>
            </w:pPr>
            <w:r>
              <w:t>20</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440" w:type="dxa"/>
          </w:tcPr>
          <w:p w:rsidR="00595D4C" w:rsidRDefault="00595D4C">
            <w:pPr>
              <w:pStyle w:val="ConsPlusNormal"/>
            </w:pPr>
            <w:r>
              <w:t>646070, Омская область, Москаленский р-н, р.п. Москаленки, ул. Ленина, 14, 8-381(74)2-10-31, moskalen_csv@omskmintrud.ru</w:t>
            </w:r>
          </w:p>
        </w:tc>
      </w:tr>
      <w:tr w:rsidR="00595D4C">
        <w:tc>
          <w:tcPr>
            <w:tcW w:w="600" w:type="dxa"/>
          </w:tcPr>
          <w:p w:rsidR="00595D4C" w:rsidRDefault="00595D4C">
            <w:pPr>
              <w:pStyle w:val="ConsPlusNormal"/>
            </w:pPr>
            <w:r>
              <w:t>21</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440" w:type="dxa"/>
          </w:tcPr>
          <w:p w:rsidR="00595D4C" w:rsidRDefault="00595D4C">
            <w:pPr>
              <w:pStyle w:val="ConsPlusNormal"/>
            </w:pPr>
            <w:r>
              <w:t>646430, Омская область, Муромцевский р-н, р.п. Муромцево, ул. Красноармейская, 1, 8-381(58)2-25-24, murom_csv@omskmintrud.ru</w:t>
            </w:r>
          </w:p>
        </w:tc>
      </w:tr>
      <w:tr w:rsidR="00595D4C">
        <w:tblPrEx>
          <w:tblBorders>
            <w:insideH w:val="nil"/>
          </w:tblBorders>
        </w:tblPrEx>
        <w:tc>
          <w:tcPr>
            <w:tcW w:w="600" w:type="dxa"/>
            <w:tcBorders>
              <w:bottom w:val="nil"/>
            </w:tcBorders>
          </w:tcPr>
          <w:p w:rsidR="00595D4C" w:rsidRDefault="00595D4C">
            <w:pPr>
              <w:pStyle w:val="ConsPlusNormal"/>
            </w:pPr>
            <w:r>
              <w:t>22</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440" w:type="dxa"/>
            <w:tcBorders>
              <w:bottom w:val="nil"/>
            </w:tcBorders>
          </w:tcPr>
          <w:p w:rsidR="00595D4C" w:rsidRDefault="00595D4C">
            <w:pPr>
              <w:pStyle w:val="ConsPlusNormal"/>
            </w:pPr>
            <w:r>
              <w:t>646100, Омская область,</w:t>
            </w:r>
          </w:p>
          <w:p w:rsidR="00595D4C" w:rsidRDefault="00595D4C">
            <w:pPr>
              <w:pStyle w:val="ConsPlusNormal"/>
            </w:pPr>
            <w:r>
              <w:t>Называевский р-н, г. Называевск,</w:t>
            </w:r>
          </w:p>
          <w:p w:rsidR="00595D4C" w:rsidRDefault="00595D4C">
            <w:pPr>
              <w:pStyle w:val="ConsPlusNormal"/>
            </w:pPr>
            <w:r>
              <w:t>ул. Пролетарская, 66,</w:t>
            </w:r>
          </w:p>
          <w:p w:rsidR="00595D4C" w:rsidRDefault="00595D4C">
            <w:pPr>
              <w:pStyle w:val="ConsPlusNormal"/>
            </w:pPr>
            <w:r>
              <w:t>8-381(61)2-24-71,</w:t>
            </w:r>
          </w:p>
          <w:p w:rsidR="00595D4C" w:rsidRDefault="00595D4C">
            <w:pPr>
              <w:pStyle w:val="ConsPlusNormal"/>
            </w:pPr>
            <w:r>
              <w:t>nazyvaev_csv@omskmintrud.ru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22 в ред. </w:t>
            </w:r>
            <w:hyperlink r:id="rId67" w:history="1">
              <w:r>
                <w:rPr>
                  <w:color w:val="0000FF"/>
                </w:rPr>
                <w:t>Приказа</w:t>
              </w:r>
            </w:hyperlink>
            <w:r>
              <w:t xml:space="preserve"> Министерства труда и социального развития Омской области от 26.01.2015 N 7-п)</w:t>
            </w:r>
          </w:p>
        </w:tc>
      </w:tr>
      <w:tr w:rsidR="00595D4C">
        <w:tc>
          <w:tcPr>
            <w:tcW w:w="600" w:type="dxa"/>
          </w:tcPr>
          <w:p w:rsidR="00595D4C" w:rsidRDefault="00595D4C">
            <w:pPr>
              <w:pStyle w:val="ConsPlusNormal"/>
            </w:pPr>
            <w:r>
              <w:t>23</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440" w:type="dxa"/>
          </w:tcPr>
          <w:p w:rsidR="00595D4C" w:rsidRDefault="00595D4C">
            <w:pPr>
              <w:pStyle w:val="ConsPlusNormal"/>
            </w:pPr>
            <w:r>
              <w:t>646620, Омская область, Нижнеомский р-н, с. Нижняя Омка, ул. Кооперативная, 14, 8-381(65)2-31-41, lowomka_csv@omskmintrud.ru</w:t>
            </w:r>
          </w:p>
        </w:tc>
      </w:tr>
      <w:tr w:rsidR="00595D4C">
        <w:tblPrEx>
          <w:tblBorders>
            <w:insideH w:val="nil"/>
          </w:tblBorders>
        </w:tblPrEx>
        <w:tc>
          <w:tcPr>
            <w:tcW w:w="600" w:type="dxa"/>
            <w:tcBorders>
              <w:bottom w:val="nil"/>
            </w:tcBorders>
          </w:tcPr>
          <w:p w:rsidR="00595D4C" w:rsidRDefault="00595D4C">
            <w:pPr>
              <w:pStyle w:val="ConsPlusNormal"/>
            </w:pPr>
            <w:r>
              <w:t>24</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440" w:type="dxa"/>
            <w:tcBorders>
              <w:bottom w:val="nil"/>
            </w:tcBorders>
          </w:tcPr>
          <w:p w:rsidR="00595D4C" w:rsidRDefault="00595D4C">
            <w:pPr>
              <w:pStyle w:val="ConsPlusNormal"/>
            </w:pPr>
            <w:r>
              <w:t>646830, Омская область, Нововаршавский р-н, р.п. Нововаршавка, ул. Красный путь, 57,</w:t>
            </w:r>
          </w:p>
          <w:p w:rsidR="00595D4C" w:rsidRDefault="00595D4C">
            <w:pPr>
              <w:pStyle w:val="ConsPlusNormal"/>
            </w:pPr>
            <w:r>
              <w:t>8-381(52)2-43-06,</w:t>
            </w:r>
          </w:p>
          <w:p w:rsidR="00595D4C" w:rsidRDefault="00595D4C">
            <w:pPr>
              <w:pStyle w:val="ConsPlusNormal"/>
            </w:pPr>
            <w:r>
              <w:t>newvarsh_csv@omskmintrud.ru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24 в ред. </w:t>
            </w:r>
            <w:hyperlink r:id="rId68" w:history="1">
              <w:r>
                <w:rPr>
                  <w:color w:val="0000FF"/>
                </w:rPr>
                <w:t>Приказа</w:t>
              </w:r>
            </w:hyperlink>
            <w:r>
              <w:t xml:space="preserve"> Министерства труда и социального развития Омской области от 31.03.2014 N 52-п)</w:t>
            </w:r>
          </w:p>
        </w:tc>
      </w:tr>
      <w:tr w:rsidR="00595D4C">
        <w:tc>
          <w:tcPr>
            <w:tcW w:w="600" w:type="dxa"/>
          </w:tcPr>
          <w:p w:rsidR="00595D4C" w:rsidRDefault="00595D4C">
            <w:pPr>
              <w:pStyle w:val="ConsPlusNormal"/>
            </w:pPr>
            <w:r>
              <w:t>25</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440" w:type="dxa"/>
          </w:tcPr>
          <w:p w:rsidR="00595D4C" w:rsidRDefault="00595D4C">
            <w:pPr>
              <w:pStyle w:val="ConsPlusNormal"/>
            </w:pPr>
            <w:r>
              <w:t>646860, Омская область, Одесский р-н, с. Одесское, ул. Ленина, 41, 8-381(59)2-17-41, odessa_csv@omskmintrud.ru</w:t>
            </w:r>
          </w:p>
        </w:tc>
      </w:tr>
      <w:tr w:rsidR="00595D4C">
        <w:tc>
          <w:tcPr>
            <w:tcW w:w="600" w:type="dxa"/>
          </w:tcPr>
          <w:p w:rsidR="00595D4C" w:rsidRDefault="00595D4C">
            <w:pPr>
              <w:pStyle w:val="ConsPlusNormal"/>
            </w:pPr>
            <w:r>
              <w:t>26</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440" w:type="dxa"/>
          </w:tcPr>
          <w:p w:rsidR="00595D4C" w:rsidRDefault="00595D4C">
            <w:pPr>
              <w:pStyle w:val="ConsPlusNormal"/>
            </w:pPr>
            <w:r>
              <w:t>646940, Омская область, Оконешниковский р-н, р.п. Оконешниково, ул. Пролетарская, 73, 8-381(66) 2-11-64, okonesh_csv@omskmintrud.ru</w:t>
            </w:r>
          </w:p>
        </w:tc>
      </w:tr>
      <w:tr w:rsidR="00595D4C">
        <w:tc>
          <w:tcPr>
            <w:tcW w:w="600" w:type="dxa"/>
          </w:tcPr>
          <w:p w:rsidR="00595D4C" w:rsidRDefault="00595D4C">
            <w:pPr>
              <w:pStyle w:val="ConsPlusNormal"/>
            </w:pPr>
            <w:r>
              <w:t>27</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440" w:type="dxa"/>
          </w:tcPr>
          <w:p w:rsidR="00595D4C" w:rsidRDefault="00595D4C">
            <w:pPr>
              <w:pStyle w:val="ConsPlusNormal"/>
            </w:pPr>
            <w:r>
              <w:t>644009, г. Омск, ул. Лермонтова, 169а, (3812)32-45-02, omsky_csv@omskmintrud.ru</w:t>
            </w:r>
          </w:p>
        </w:tc>
      </w:tr>
      <w:tr w:rsidR="00595D4C">
        <w:tblPrEx>
          <w:tblBorders>
            <w:insideH w:val="nil"/>
          </w:tblBorders>
        </w:tblPrEx>
        <w:tc>
          <w:tcPr>
            <w:tcW w:w="600" w:type="dxa"/>
            <w:tcBorders>
              <w:bottom w:val="nil"/>
            </w:tcBorders>
          </w:tcPr>
          <w:p w:rsidR="00595D4C" w:rsidRDefault="00595D4C">
            <w:pPr>
              <w:pStyle w:val="ConsPlusNormal"/>
            </w:pPr>
            <w:r>
              <w:t>28</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440" w:type="dxa"/>
            <w:tcBorders>
              <w:bottom w:val="nil"/>
            </w:tcBorders>
          </w:tcPr>
          <w:p w:rsidR="00595D4C" w:rsidRDefault="00595D4C">
            <w:pPr>
              <w:pStyle w:val="ConsPlusNormal"/>
            </w:pPr>
            <w:r>
              <w:t>646760, Омская область,</w:t>
            </w:r>
          </w:p>
          <w:p w:rsidR="00595D4C" w:rsidRDefault="00595D4C">
            <w:pPr>
              <w:pStyle w:val="ConsPlusNormal"/>
            </w:pPr>
            <w:r>
              <w:t>Павлоградский р-н,</w:t>
            </w:r>
          </w:p>
          <w:p w:rsidR="00595D4C" w:rsidRDefault="00595D4C">
            <w:pPr>
              <w:pStyle w:val="ConsPlusNormal"/>
            </w:pPr>
            <w:r>
              <w:t>р.п. Павлоградка, ул. Зеленая, 10</w:t>
            </w:r>
          </w:p>
          <w:p w:rsidR="00595D4C" w:rsidRDefault="00595D4C">
            <w:pPr>
              <w:pStyle w:val="ConsPlusNormal"/>
            </w:pPr>
            <w:r>
              <w:t>8-381(72)2-30-22,</w:t>
            </w:r>
          </w:p>
          <w:p w:rsidR="00595D4C" w:rsidRDefault="00595D4C">
            <w:pPr>
              <w:pStyle w:val="ConsPlusNormal"/>
            </w:pPr>
            <w:r>
              <w:t>pavlogra_csv@omskmintrud.ru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28 в ред. </w:t>
            </w:r>
            <w:hyperlink r:id="rId69" w:history="1">
              <w:r>
                <w:rPr>
                  <w:color w:val="0000FF"/>
                </w:rPr>
                <w:t>Приказа</w:t>
              </w:r>
            </w:hyperlink>
            <w:r>
              <w:t xml:space="preserve"> Министерства труда и социального развития Омской области от 26.01.2015 N 7-п)</w:t>
            </w:r>
          </w:p>
        </w:tc>
      </w:tr>
      <w:tr w:rsidR="00595D4C">
        <w:tc>
          <w:tcPr>
            <w:tcW w:w="600" w:type="dxa"/>
          </w:tcPr>
          <w:p w:rsidR="00595D4C" w:rsidRDefault="00595D4C">
            <w:pPr>
              <w:pStyle w:val="ConsPlusNormal"/>
            </w:pPr>
            <w:r>
              <w:t>29</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440" w:type="dxa"/>
          </w:tcPr>
          <w:p w:rsidR="00595D4C" w:rsidRDefault="00595D4C">
            <w:pPr>
              <w:pStyle w:val="ConsPlusNormal"/>
            </w:pPr>
            <w:r>
              <w:t>646740, Омская область, Полтавский р-н, р.п. Полтавка, ул. 1-я Восточная, 2, 8-381(63)2-14-58, poltavka_csv@omskmintrud.ru</w:t>
            </w:r>
          </w:p>
        </w:tc>
      </w:tr>
      <w:tr w:rsidR="00595D4C">
        <w:tc>
          <w:tcPr>
            <w:tcW w:w="600" w:type="dxa"/>
          </w:tcPr>
          <w:p w:rsidR="00595D4C" w:rsidRDefault="00595D4C">
            <w:pPr>
              <w:pStyle w:val="ConsPlusNormal"/>
            </w:pPr>
            <w:r>
              <w:t>30</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440" w:type="dxa"/>
          </w:tcPr>
          <w:p w:rsidR="00595D4C" w:rsidRDefault="00595D4C">
            <w:pPr>
              <w:pStyle w:val="ConsPlusNormal"/>
            </w:pPr>
            <w:r>
              <w:t>646780, Омская область, Русско-Полянский р-н, с. Соляное, ул. Совхозная, 61, 8-381(56)2-10-06, ruspolan_csv@omskmintrud.ru</w:t>
            </w:r>
          </w:p>
        </w:tc>
      </w:tr>
      <w:tr w:rsidR="00595D4C">
        <w:tblPrEx>
          <w:tblBorders>
            <w:insideH w:val="nil"/>
          </w:tblBorders>
        </w:tblPrEx>
        <w:tc>
          <w:tcPr>
            <w:tcW w:w="600" w:type="dxa"/>
            <w:tcBorders>
              <w:bottom w:val="nil"/>
            </w:tcBorders>
          </w:tcPr>
          <w:p w:rsidR="00595D4C" w:rsidRDefault="00595D4C">
            <w:pPr>
              <w:pStyle w:val="ConsPlusNormal"/>
            </w:pPr>
            <w:r>
              <w:t>31</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440" w:type="dxa"/>
            <w:tcBorders>
              <w:bottom w:val="nil"/>
            </w:tcBorders>
          </w:tcPr>
          <w:p w:rsidR="00595D4C" w:rsidRDefault="00595D4C">
            <w:pPr>
              <w:pStyle w:val="ConsPlusNormal"/>
            </w:pPr>
            <w:r>
              <w:t>646400, Омская область, Саргатский р-н, р.п. Саргатское, ул. Октябрьская, 12а,</w:t>
            </w:r>
          </w:p>
          <w:p w:rsidR="00595D4C" w:rsidRDefault="00595D4C">
            <w:pPr>
              <w:pStyle w:val="ConsPlusNormal"/>
            </w:pPr>
            <w:r>
              <w:t>8-381(78)2-10-80,</w:t>
            </w:r>
          </w:p>
          <w:p w:rsidR="00595D4C" w:rsidRDefault="00595D4C">
            <w:pPr>
              <w:pStyle w:val="ConsPlusNormal"/>
            </w:pPr>
            <w:r>
              <w:t>sargatka_csv@omskmintrud.ru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31 в ред. </w:t>
            </w:r>
            <w:hyperlink r:id="rId70" w:history="1">
              <w:r>
                <w:rPr>
                  <w:color w:val="0000FF"/>
                </w:rPr>
                <w:t>Приказа</w:t>
              </w:r>
            </w:hyperlink>
            <w:r>
              <w:t xml:space="preserve"> Министерства труда и социального развития Омской области от 31.03.2014 N 52-п)</w:t>
            </w:r>
          </w:p>
        </w:tc>
      </w:tr>
      <w:tr w:rsidR="00595D4C">
        <w:tc>
          <w:tcPr>
            <w:tcW w:w="600" w:type="dxa"/>
          </w:tcPr>
          <w:p w:rsidR="00595D4C" w:rsidRDefault="00595D4C">
            <w:pPr>
              <w:pStyle w:val="ConsPlusNormal"/>
            </w:pPr>
            <w:r>
              <w:t>32</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440" w:type="dxa"/>
          </w:tcPr>
          <w:p w:rsidR="00595D4C" w:rsidRDefault="00595D4C">
            <w:pPr>
              <w:pStyle w:val="ConsPlusNormal"/>
            </w:pPr>
            <w:r>
              <w:t>646540, Омская область, Седельниковский р-н, с. Седельниково, ул. Кропотова, 14, 8-381(64)2-11-55, sedelnik_csv@omskmintrud.ru</w:t>
            </w:r>
          </w:p>
        </w:tc>
      </w:tr>
      <w:tr w:rsidR="00595D4C">
        <w:tblPrEx>
          <w:tblBorders>
            <w:insideH w:val="nil"/>
          </w:tblBorders>
        </w:tblPrEx>
        <w:tc>
          <w:tcPr>
            <w:tcW w:w="600" w:type="dxa"/>
            <w:tcBorders>
              <w:bottom w:val="nil"/>
            </w:tcBorders>
          </w:tcPr>
          <w:p w:rsidR="00595D4C" w:rsidRDefault="00595D4C">
            <w:pPr>
              <w:pStyle w:val="ConsPlusNormal"/>
            </w:pPr>
            <w:r>
              <w:t>33</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440" w:type="dxa"/>
            <w:tcBorders>
              <w:bottom w:val="nil"/>
            </w:tcBorders>
          </w:tcPr>
          <w:p w:rsidR="00595D4C" w:rsidRDefault="00595D4C">
            <w:pPr>
              <w:pStyle w:val="ConsPlusNormal"/>
            </w:pPr>
            <w:r>
              <w:t>646800, Омская область, Таврический район, р.п. Таврическое, ул. Ленина, д. 51а,</w:t>
            </w:r>
          </w:p>
          <w:p w:rsidR="00595D4C" w:rsidRDefault="00595D4C">
            <w:pPr>
              <w:pStyle w:val="ConsPlusNormal"/>
            </w:pPr>
            <w:r>
              <w:t>8-381(51)2-30-08,</w:t>
            </w:r>
          </w:p>
          <w:p w:rsidR="00595D4C" w:rsidRDefault="00595D4C">
            <w:pPr>
              <w:pStyle w:val="ConsPlusNormal"/>
            </w:pPr>
            <w:r>
              <w:t>tavrich_csv@omskmintrud.ru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33 в ред. </w:t>
            </w:r>
            <w:hyperlink r:id="rId71" w:history="1">
              <w:r>
                <w:rPr>
                  <w:color w:val="0000FF"/>
                </w:rPr>
                <w:t>Приказа</w:t>
              </w:r>
            </w:hyperlink>
            <w:r>
              <w:t xml:space="preserve"> Министерства труда и социального развития Омской области от 28.07.2014 N 106-п)</w:t>
            </w:r>
          </w:p>
        </w:tc>
      </w:tr>
      <w:tr w:rsidR="00595D4C">
        <w:tblPrEx>
          <w:tblBorders>
            <w:insideH w:val="nil"/>
          </w:tblBorders>
        </w:tblPrEx>
        <w:tc>
          <w:tcPr>
            <w:tcW w:w="600" w:type="dxa"/>
            <w:tcBorders>
              <w:bottom w:val="nil"/>
            </w:tcBorders>
          </w:tcPr>
          <w:p w:rsidR="00595D4C" w:rsidRDefault="00595D4C">
            <w:pPr>
              <w:pStyle w:val="ConsPlusNormal"/>
            </w:pPr>
            <w:r>
              <w:t>34</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440" w:type="dxa"/>
            <w:tcBorders>
              <w:bottom w:val="nil"/>
            </w:tcBorders>
          </w:tcPr>
          <w:p w:rsidR="00595D4C" w:rsidRDefault="00595D4C">
            <w:pPr>
              <w:pStyle w:val="ConsPlusNormal"/>
            </w:pPr>
            <w:r>
              <w:t>646530, Омская область, Тарский район, г. Тара, ул. Александровская, д. 93,</w:t>
            </w:r>
          </w:p>
          <w:p w:rsidR="00595D4C" w:rsidRDefault="00595D4C">
            <w:pPr>
              <w:pStyle w:val="ConsPlusNormal"/>
            </w:pPr>
            <w:r>
              <w:t>8-381(71)2-18-46,</w:t>
            </w:r>
          </w:p>
          <w:p w:rsidR="00595D4C" w:rsidRDefault="00595D4C">
            <w:pPr>
              <w:pStyle w:val="ConsPlusNormal"/>
            </w:pPr>
            <w:r>
              <w:t>tara_csv@omskmintrud.ru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34 в ред. </w:t>
            </w:r>
            <w:hyperlink r:id="rId72" w:history="1">
              <w:r>
                <w:rPr>
                  <w:color w:val="0000FF"/>
                </w:rPr>
                <w:t>Приказа</w:t>
              </w:r>
            </w:hyperlink>
            <w:r>
              <w:t xml:space="preserve"> Министерства труда и социального развития Омской области от 28.07.2014 N 106-п)</w:t>
            </w:r>
          </w:p>
        </w:tc>
      </w:tr>
      <w:tr w:rsidR="00595D4C">
        <w:tc>
          <w:tcPr>
            <w:tcW w:w="600" w:type="dxa"/>
          </w:tcPr>
          <w:p w:rsidR="00595D4C" w:rsidRDefault="00595D4C">
            <w:pPr>
              <w:pStyle w:val="ConsPlusNormal"/>
            </w:pPr>
            <w:r>
              <w:t>35</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440" w:type="dxa"/>
          </w:tcPr>
          <w:p w:rsidR="00595D4C" w:rsidRDefault="00595D4C">
            <w:pPr>
              <w:pStyle w:val="ConsPlusNormal"/>
            </w:pPr>
            <w:r>
              <w:t>646560, Омская область, Тевризский р-н, с. Тевриз, ул. Советская, 10, 8-381(54)2-15-03, tevriz_csv@omskmintrud.ru</w:t>
            </w:r>
          </w:p>
        </w:tc>
      </w:tr>
      <w:tr w:rsidR="00595D4C">
        <w:tblPrEx>
          <w:tblBorders>
            <w:insideH w:val="nil"/>
          </w:tblBorders>
        </w:tblPrEx>
        <w:tc>
          <w:tcPr>
            <w:tcW w:w="600" w:type="dxa"/>
            <w:tcBorders>
              <w:bottom w:val="nil"/>
            </w:tcBorders>
          </w:tcPr>
          <w:p w:rsidR="00595D4C" w:rsidRDefault="00595D4C">
            <w:pPr>
              <w:pStyle w:val="ConsPlusNormal"/>
            </w:pPr>
            <w:r>
              <w:t>36</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440" w:type="dxa"/>
            <w:tcBorders>
              <w:bottom w:val="nil"/>
            </w:tcBorders>
          </w:tcPr>
          <w:p w:rsidR="00595D4C" w:rsidRDefault="00595D4C">
            <w:pPr>
              <w:pStyle w:val="ConsPlusNormal"/>
            </w:pPr>
            <w:r>
              <w:t>646330, Омская область, Тюкалинский р-н, г. Тюкалинск, ул. Ленина, 9,</w:t>
            </w:r>
          </w:p>
          <w:p w:rsidR="00595D4C" w:rsidRDefault="00595D4C">
            <w:pPr>
              <w:pStyle w:val="ConsPlusNormal"/>
            </w:pPr>
            <w:r>
              <w:t>8-381(76)2-66-91,</w:t>
            </w:r>
          </w:p>
          <w:p w:rsidR="00595D4C" w:rsidRDefault="00595D4C">
            <w:pPr>
              <w:pStyle w:val="ConsPlusNormal"/>
            </w:pPr>
            <w:r>
              <w:t>tukala_csv@omskmintrud.ru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36 в ред. </w:t>
            </w:r>
            <w:hyperlink r:id="rId73" w:history="1">
              <w:r>
                <w:rPr>
                  <w:color w:val="0000FF"/>
                </w:rPr>
                <w:t>Приказа</w:t>
              </w:r>
            </w:hyperlink>
            <w:r>
              <w:t xml:space="preserve"> Министерства труда и социального развития Омской области от 31.03.2014 N 52-п)</w:t>
            </w:r>
          </w:p>
        </w:tc>
      </w:tr>
      <w:tr w:rsidR="00595D4C">
        <w:tblPrEx>
          <w:tblBorders>
            <w:insideH w:val="nil"/>
          </w:tblBorders>
        </w:tblPrEx>
        <w:tc>
          <w:tcPr>
            <w:tcW w:w="600" w:type="dxa"/>
            <w:tcBorders>
              <w:bottom w:val="nil"/>
            </w:tcBorders>
          </w:tcPr>
          <w:p w:rsidR="00595D4C" w:rsidRDefault="00595D4C">
            <w:pPr>
              <w:pStyle w:val="ConsPlusNormal"/>
            </w:pPr>
            <w:r>
              <w:t>37</w:t>
            </w:r>
          </w:p>
        </w:tc>
        <w:tc>
          <w:tcPr>
            <w:tcW w:w="4200" w:type="dxa"/>
            <w:tcBorders>
              <w:bottom w:val="nil"/>
            </w:tcBorders>
          </w:tcPr>
          <w:p w:rsidR="00595D4C" w:rsidRDefault="00595D4C">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440" w:type="dxa"/>
            <w:tcBorders>
              <w:bottom w:val="nil"/>
            </w:tcBorders>
          </w:tcPr>
          <w:p w:rsidR="00595D4C" w:rsidRDefault="00595D4C">
            <w:pPr>
              <w:pStyle w:val="ConsPlusNormal"/>
            </w:pPr>
            <w:r>
              <w:t>646580, Омская область, Усть-Ишимский район, с. Усть-Ишим, ул. Горького, д. 3а,</w:t>
            </w:r>
          </w:p>
          <w:p w:rsidR="00595D4C" w:rsidRDefault="00595D4C">
            <w:pPr>
              <w:pStyle w:val="ConsPlusNormal"/>
            </w:pPr>
            <w:r>
              <w:t>8-381(50)2-11-74,</w:t>
            </w:r>
          </w:p>
          <w:p w:rsidR="00595D4C" w:rsidRDefault="00595D4C">
            <w:pPr>
              <w:pStyle w:val="ConsPlusNormal"/>
            </w:pPr>
            <w:r>
              <w:t>ustishim_csv@omskmintrud.ru</w:t>
            </w:r>
          </w:p>
        </w:tc>
      </w:tr>
      <w:tr w:rsidR="00595D4C">
        <w:tblPrEx>
          <w:tblBorders>
            <w:insideH w:val="nil"/>
          </w:tblBorders>
        </w:tblPrEx>
        <w:tc>
          <w:tcPr>
            <w:tcW w:w="9240" w:type="dxa"/>
            <w:gridSpan w:val="3"/>
            <w:tcBorders>
              <w:top w:val="nil"/>
            </w:tcBorders>
          </w:tcPr>
          <w:p w:rsidR="00595D4C" w:rsidRDefault="00595D4C">
            <w:pPr>
              <w:pStyle w:val="ConsPlusNormal"/>
              <w:jc w:val="both"/>
            </w:pPr>
            <w:r>
              <w:t xml:space="preserve">(п. 37 в ред. </w:t>
            </w:r>
            <w:hyperlink r:id="rId74" w:history="1">
              <w:r>
                <w:rPr>
                  <w:color w:val="0000FF"/>
                </w:rPr>
                <w:t>Приказа</w:t>
              </w:r>
            </w:hyperlink>
            <w:r>
              <w:t xml:space="preserve"> Министерства труда и социального развития Омской области от 28.07.2014 N 106-п)</w:t>
            </w:r>
          </w:p>
        </w:tc>
      </w:tr>
      <w:tr w:rsidR="00595D4C">
        <w:tc>
          <w:tcPr>
            <w:tcW w:w="600" w:type="dxa"/>
          </w:tcPr>
          <w:p w:rsidR="00595D4C" w:rsidRDefault="00595D4C">
            <w:pPr>
              <w:pStyle w:val="ConsPlusNormal"/>
            </w:pPr>
            <w:r>
              <w:t>38</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440" w:type="dxa"/>
          </w:tcPr>
          <w:p w:rsidR="00595D4C" w:rsidRDefault="00595D4C">
            <w:pPr>
              <w:pStyle w:val="ConsPlusNormal"/>
            </w:pPr>
            <w:r>
              <w:t>646250, Омская область, Черлакский р-н, р.п. Черлак, ул. Мельникова, 98, 8-381(53)2-12-35, cherlak_csv@omskmintrud.ru</w:t>
            </w:r>
          </w:p>
        </w:tc>
      </w:tr>
      <w:tr w:rsidR="00595D4C">
        <w:tc>
          <w:tcPr>
            <w:tcW w:w="600" w:type="dxa"/>
          </w:tcPr>
          <w:p w:rsidR="00595D4C" w:rsidRDefault="00595D4C">
            <w:pPr>
              <w:pStyle w:val="ConsPlusNormal"/>
            </w:pPr>
            <w:r>
              <w:t>39</w:t>
            </w:r>
          </w:p>
        </w:tc>
        <w:tc>
          <w:tcPr>
            <w:tcW w:w="4200" w:type="dxa"/>
          </w:tcPr>
          <w:p w:rsidR="00595D4C" w:rsidRDefault="00595D4C">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440" w:type="dxa"/>
          </w:tcPr>
          <w:p w:rsidR="00595D4C" w:rsidRDefault="00595D4C">
            <w:pPr>
              <w:pStyle w:val="ConsPlusNormal"/>
            </w:pPr>
            <w:r>
              <w:t>646700, Омская область, Шербакульский р-н, р.п. Шербакуль, ул. Гуртьева, 5а, 8-381(77)2-12-09, sherbak_csv@omskmintrud.ru</w:t>
            </w:r>
          </w:p>
        </w:tc>
      </w:tr>
    </w:tbl>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jc w:val="right"/>
      </w:pPr>
      <w:r>
        <w:t>Приложение N 2</w:t>
      </w:r>
    </w:p>
    <w:p w:rsidR="00595D4C" w:rsidRDefault="00595D4C">
      <w:pPr>
        <w:pStyle w:val="ConsPlusNormal"/>
        <w:jc w:val="right"/>
      </w:pPr>
      <w:r>
        <w:t>к Административному регламенту</w:t>
      </w:r>
    </w:p>
    <w:p w:rsidR="00595D4C" w:rsidRDefault="00595D4C">
      <w:pPr>
        <w:pStyle w:val="ConsPlusNormal"/>
        <w:jc w:val="right"/>
      </w:pPr>
      <w:r>
        <w:t>предоставления государственной услуги</w:t>
      </w:r>
    </w:p>
    <w:p w:rsidR="00595D4C" w:rsidRDefault="00595D4C">
      <w:pPr>
        <w:pStyle w:val="ConsPlusNormal"/>
        <w:jc w:val="right"/>
      </w:pPr>
      <w:r>
        <w:t>"Предоставление средств областного</w:t>
      </w:r>
    </w:p>
    <w:p w:rsidR="00595D4C" w:rsidRDefault="00595D4C">
      <w:pPr>
        <w:pStyle w:val="ConsPlusNormal"/>
        <w:jc w:val="right"/>
      </w:pPr>
      <w:r>
        <w:t>материнского (семейного) капитала"</w:t>
      </w:r>
    </w:p>
    <w:p w:rsidR="00595D4C" w:rsidRDefault="00595D4C">
      <w:pPr>
        <w:pStyle w:val="ConsPlusNormal"/>
        <w:ind w:firstLine="540"/>
        <w:jc w:val="both"/>
      </w:pPr>
    </w:p>
    <w:p w:rsidR="00595D4C" w:rsidRDefault="00595D4C">
      <w:pPr>
        <w:pStyle w:val="ConsPlusTitle"/>
        <w:jc w:val="center"/>
      </w:pPr>
      <w:bookmarkStart w:id="26" w:name="P764"/>
      <w:bookmarkEnd w:id="26"/>
      <w:r>
        <w:t>ИНФОРМАЦИЯ</w:t>
      </w:r>
    </w:p>
    <w:p w:rsidR="00595D4C" w:rsidRDefault="00595D4C">
      <w:pPr>
        <w:pStyle w:val="ConsPlusTitle"/>
        <w:jc w:val="center"/>
      </w:pPr>
      <w:r>
        <w:t>о местонахождении, справочных телефонах, адресах</w:t>
      </w:r>
    </w:p>
    <w:p w:rsidR="00595D4C" w:rsidRDefault="00595D4C">
      <w:pPr>
        <w:pStyle w:val="ConsPlusTitle"/>
        <w:jc w:val="center"/>
      </w:pPr>
      <w:r>
        <w:t>официальных сайтов в информационно-телекоммуникационной</w:t>
      </w:r>
    </w:p>
    <w:p w:rsidR="00595D4C" w:rsidRDefault="00595D4C">
      <w:pPr>
        <w:pStyle w:val="ConsPlusTitle"/>
        <w:jc w:val="center"/>
      </w:pPr>
      <w:r>
        <w:t>сети "Интернет", электронной почты, графике работы</w:t>
      </w:r>
    </w:p>
    <w:p w:rsidR="00595D4C" w:rsidRDefault="00595D4C">
      <w:pPr>
        <w:pStyle w:val="ConsPlusTitle"/>
        <w:jc w:val="center"/>
      </w:pPr>
      <w:r>
        <w:t>Управления Федеральной службы государственной регистрации,</w:t>
      </w:r>
    </w:p>
    <w:p w:rsidR="00595D4C" w:rsidRDefault="00595D4C">
      <w:pPr>
        <w:pStyle w:val="ConsPlusTitle"/>
        <w:jc w:val="center"/>
      </w:pPr>
      <w:r>
        <w:t>кадастра и картографии по Омской области, Министерства</w:t>
      </w:r>
    </w:p>
    <w:p w:rsidR="00595D4C" w:rsidRDefault="00595D4C">
      <w:pPr>
        <w:pStyle w:val="ConsPlusTitle"/>
        <w:jc w:val="center"/>
      </w:pPr>
      <w:r>
        <w:t>образования Омской области, участвующих в предоставлении</w:t>
      </w:r>
    </w:p>
    <w:p w:rsidR="00595D4C" w:rsidRDefault="00595D4C">
      <w:pPr>
        <w:pStyle w:val="ConsPlusTitle"/>
        <w:jc w:val="center"/>
      </w:pPr>
      <w:r>
        <w:t>государственной услуги "Предоставление средств областного</w:t>
      </w:r>
    </w:p>
    <w:p w:rsidR="00595D4C" w:rsidRDefault="00595D4C">
      <w:pPr>
        <w:pStyle w:val="ConsPlusTitle"/>
        <w:jc w:val="center"/>
      </w:pPr>
      <w:r>
        <w:t>материнского (семейного) капитала"</w:t>
      </w:r>
    </w:p>
    <w:p w:rsidR="00595D4C" w:rsidRDefault="00595D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0"/>
        <w:gridCol w:w="3120"/>
        <w:gridCol w:w="3120"/>
      </w:tblGrid>
      <w:tr w:rsidR="00595D4C">
        <w:tc>
          <w:tcPr>
            <w:tcW w:w="3000" w:type="dxa"/>
          </w:tcPr>
          <w:p w:rsidR="00595D4C" w:rsidRDefault="00595D4C">
            <w:pPr>
              <w:pStyle w:val="ConsPlusNormal"/>
              <w:jc w:val="center"/>
            </w:pPr>
            <w:r>
              <w:t>Наименование учреждения</w:t>
            </w:r>
          </w:p>
        </w:tc>
        <w:tc>
          <w:tcPr>
            <w:tcW w:w="3120" w:type="dxa"/>
          </w:tcPr>
          <w:p w:rsidR="00595D4C" w:rsidRDefault="00595D4C">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3120" w:type="dxa"/>
          </w:tcPr>
          <w:p w:rsidR="00595D4C" w:rsidRDefault="00595D4C">
            <w:pPr>
              <w:pStyle w:val="ConsPlusNormal"/>
              <w:jc w:val="center"/>
            </w:pPr>
            <w:r>
              <w:t>График работы учреждения</w:t>
            </w:r>
          </w:p>
        </w:tc>
      </w:tr>
      <w:tr w:rsidR="00595D4C">
        <w:tc>
          <w:tcPr>
            <w:tcW w:w="3000" w:type="dxa"/>
          </w:tcPr>
          <w:p w:rsidR="00595D4C" w:rsidRDefault="00595D4C">
            <w:pPr>
              <w:pStyle w:val="ConsPlusNormal"/>
            </w:pPr>
            <w:r>
              <w:t>Управление Федеральной службы государственной регистрации, кадастра и картографии по Омской области</w:t>
            </w:r>
          </w:p>
        </w:tc>
        <w:tc>
          <w:tcPr>
            <w:tcW w:w="3120" w:type="dxa"/>
          </w:tcPr>
          <w:p w:rsidR="00595D4C" w:rsidRDefault="00595D4C">
            <w:pPr>
              <w:pStyle w:val="ConsPlusNormal"/>
            </w:pPr>
            <w:r>
              <w:t>644007, г. Омск, ул. Орджоникидзе, д. 56, (3812)24-32-10, www.to55.rosreestr.ru, 55_upr@rosreestr.ru</w:t>
            </w:r>
          </w:p>
        </w:tc>
        <w:tc>
          <w:tcPr>
            <w:tcW w:w="3120" w:type="dxa"/>
          </w:tcPr>
          <w:p w:rsidR="00595D4C" w:rsidRDefault="00595D4C">
            <w:pPr>
              <w:pStyle w:val="ConsPlusNormal"/>
            </w:pPr>
            <w:r>
              <w:t>Понедельник - четверг: с 9 часов 00 минут до 18 часов 00 минут; пятница: с 9 часов 00 минут до 16 часов 45 минут; перерыв для отдыха и питания с 12 часов 30 минут до 13 часов 15 минут</w:t>
            </w:r>
          </w:p>
        </w:tc>
      </w:tr>
      <w:tr w:rsidR="00595D4C">
        <w:tc>
          <w:tcPr>
            <w:tcW w:w="3000" w:type="dxa"/>
          </w:tcPr>
          <w:p w:rsidR="00595D4C" w:rsidRDefault="00595D4C">
            <w:pPr>
              <w:pStyle w:val="ConsPlusNormal"/>
            </w:pPr>
            <w:r>
              <w:t>Министерство образования Омской области</w:t>
            </w:r>
          </w:p>
        </w:tc>
        <w:tc>
          <w:tcPr>
            <w:tcW w:w="3120" w:type="dxa"/>
          </w:tcPr>
          <w:p w:rsidR="00595D4C" w:rsidRDefault="00595D4C">
            <w:pPr>
              <w:pStyle w:val="ConsPlusNormal"/>
            </w:pPr>
            <w:r>
              <w:t>644002, г. Омск, ул. Красный путь, д. 5, (3812)25-35-58, www.mobr.omskportal.ru, educate@omskportal.ru</w:t>
            </w:r>
          </w:p>
        </w:tc>
        <w:tc>
          <w:tcPr>
            <w:tcW w:w="3120" w:type="dxa"/>
          </w:tcPr>
          <w:p w:rsidR="00595D4C" w:rsidRDefault="00595D4C">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595D4C">
        <w:tc>
          <w:tcPr>
            <w:tcW w:w="3000" w:type="dxa"/>
          </w:tcPr>
          <w:p w:rsidR="00595D4C" w:rsidRDefault="00595D4C">
            <w:pPr>
              <w:pStyle w:val="ConsPlusNormal"/>
            </w:pPr>
            <w:r>
              <w:t>Администрация муниципального образования (муниципального района, поселения) Омской области</w:t>
            </w:r>
          </w:p>
        </w:tc>
        <w:tc>
          <w:tcPr>
            <w:tcW w:w="6240" w:type="dxa"/>
            <w:gridSpan w:val="2"/>
          </w:tcPr>
          <w:p w:rsidR="00595D4C" w:rsidRDefault="00595D4C">
            <w:pPr>
              <w:pStyle w:val="ConsPlusNormal"/>
            </w:pPr>
          </w:p>
        </w:tc>
      </w:tr>
    </w:tbl>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jc w:val="right"/>
      </w:pPr>
      <w:r>
        <w:t>Приложение N 3</w:t>
      </w:r>
    </w:p>
    <w:p w:rsidR="00595D4C" w:rsidRDefault="00595D4C">
      <w:pPr>
        <w:pStyle w:val="ConsPlusNormal"/>
        <w:jc w:val="right"/>
      </w:pPr>
      <w:r>
        <w:t>к Административному регламенту</w:t>
      </w:r>
    </w:p>
    <w:p w:rsidR="00595D4C" w:rsidRDefault="00595D4C">
      <w:pPr>
        <w:pStyle w:val="ConsPlusNormal"/>
        <w:jc w:val="right"/>
      </w:pPr>
      <w:r>
        <w:t>предоставления государственной услуги</w:t>
      </w:r>
    </w:p>
    <w:p w:rsidR="00595D4C" w:rsidRDefault="00595D4C">
      <w:pPr>
        <w:pStyle w:val="ConsPlusNormal"/>
        <w:jc w:val="right"/>
      </w:pPr>
      <w:r>
        <w:t>"Предоставление средств областного</w:t>
      </w:r>
    </w:p>
    <w:p w:rsidR="00595D4C" w:rsidRDefault="00595D4C">
      <w:pPr>
        <w:pStyle w:val="ConsPlusNormal"/>
        <w:jc w:val="right"/>
      </w:pPr>
      <w:r>
        <w:t>материнского (семейного) капитала"</w:t>
      </w:r>
    </w:p>
    <w:p w:rsidR="00595D4C" w:rsidRDefault="00595D4C">
      <w:pPr>
        <w:pStyle w:val="ConsPlusNormal"/>
        <w:ind w:firstLine="540"/>
        <w:jc w:val="both"/>
      </w:pPr>
    </w:p>
    <w:p w:rsidR="00595D4C" w:rsidRDefault="00595D4C">
      <w:pPr>
        <w:pStyle w:val="ConsPlusTitle"/>
        <w:jc w:val="center"/>
      </w:pPr>
      <w:bookmarkStart w:id="27" w:name="P796"/>
      <w:bookmarkEnd w:id="27"/>
      <w:r>
        <w:t>БЛОК-СХЕМА</w:t>
      </w:r>
    </w:p>
    <w:p w:rsidR="00595D4C" w:rsidRDefault="00595D4C">
      <w:pPr>
        <w:pStyle w:val="ConsPlusTitle"/>
        <w:jc w:val="center"/>
      </w:pPr>
      <w:r>
        <w:t>последовательности административных процедур при</w:t>
      </w:r>
    </w:p>
    <w:p w:rsidR="00595D4C" w:rsidRDefault="00595D4C">
      <w:pPr>
        <w:pStyle w:val="ConsPlusTitle"/>
        <w:jc w:val="center"/>
      </w:pPr>
      <w:r>
        <w:t>предоставлении государственной услуги "Предоставление</w:t>
      </w:r>
    </w:p>
    <w:p w:rsidR="00595D4C" w:rsidRDefault="00595D4C">
      <w:pPr>
        <w:pStyle w:val="ConsPlusTitle"/>
        <w:jc w:val="center"/>
      </w:pPr>
      <w:r>
        <w:t>средств областного материнского (семейного) капитала"</w:t>
      </w:r>
    </w:p>
    <w:p w:rsidR="00595D4C" w:rsidRDefault="00595D4C">
      <w:pPr>
        <w:pStyle w:val="ConsPlusNormal"/>
        <w:ind w:firstLine="540"/>
        <w:jc w:val="both"/>
      </w:pPr>
    </w:p>
    <w:p w:rsidR="00595D4C" w:rsidRDefault="00595D4C">
      <w:pPr>
        <w:pStyle w:val="ConsPlusNonformat"/>
        <w:jc w:val="both"/>
      </w:pPr>
      <w:r>
        <w:t>┌─────────────────────────────────────────────────────────────────────────┐</w:t>
      </w:r>
    </w:p>
    <w:p w:rsidR="00595D4C" w:rsidRDefault="00595D4C">
      <w:pPr>
        <w:pStyle w:val="ConsPlusNonformat"/>
        <w:jc w:val="both"/>
      </w:pPr>
      <w:r>
        <w:t>│       Прием и регистрация в казенных учреждениях Омской области -       │</w:t>
      </w:r>
    </w:p>
    <w:p w:rsidR="00595D4C" w:rsidRDefault="00595D4C">
      <w:pPr>
        <w:pStyle w:val="ConsPlusNonformat"/>
        <w:jc w:val="both"/>
      </w:pPr>
      <w:r>
        <w:t>│      многофункциональных центрах предоставления государственных и       │</w:t>
      </w:r>
    </w:p>
    <w:p w:rsidR="00595D4C" w:rsidRDefault="00595D4C">
      <w:pPr>
        <w:pStyle w:val="ConsPlusNonformat"/>
        <w:jc w:val="both"/>
      </w:pPr>
      <w:r>
        <w:t>│муниципальных услуг, центрах социальных выплат и материально-технического│</w:t>
      </w:r>
    </w:p>
    <w:p w:rsidR="00595D4C" w:rsidRDefault="00595D4C">
      <w:pPr>
        <w:pStyle w:val="ConsPlusNonformat"/>
        <w:jc w:val="both"/>
      </w:pPr>
      <w:r>
        <w:t>│   обеспечения (далее - учреждение) заявления о предоставлении средств   │</w:t>
      </w:r>
    </w:p>
    <w:p w:rsidR="00595D4C" w:rsidRDefault="00595D4C">
      <w:pPr>
        <w:pStyle w:val="ConsPlusNonformat"/>
        <w:jc w:val="both"/>
      </w:pPr>
      <w:r>
        <w:t>│ областного материнского (семейного) капитала (далее - семейный капитал) │</w:t>
      </w:r>
    </w:p>
    <w:p w:rsidR="00595D4C" w:rsidRDefault="00595D4C">
      <w:pPr>
        <w:pStyle w:val="ConsPlusNonformat"/>
        <w:jc w:val="both"/>
      </w:pPr>
      <w:r>
        <w:t>│                         и прилагаемых документов                        │</w:t>
      </w:r>
    </w:p>
    <w:p w:rsidR="00595D4C" w:rsidRDefault="00595D4C">
      <w:pPr>
        <w:pStyle w:val="ConsPlusNonformat"/>
        <w:jc w:val="both"/>
      </w:pPr>
      <w:r>
        <w:t>└────────────────────────────────────┬────────────────────────────────────┘</w:t>
      </w:r>
    </w:p>
    <w:p w:rsidR="00595D4C" w:rsidRDefault="00595D4C">
      <w:pPr>
        <w:pStyle w:val="ConsPlusNonformat"/>
        <w:jc w:val="both"/>
      </w:pPr>
      <w:r>
        <w:t xml:space="preserve">                                     │</w:t>
      </w:r>
    </w:p>
    <w:p w:rsidR="00595D4C" w:rsidRDefault="00595D4C">
      <w:pPr>
        <w:pStyle w:val="ConsPlusNonformat"/>
        <w:jc w:val="both"/>
      </w:pPr>
      <w:r>
        <w:t xml:space="preserve">                                    \/</w:t>
      </w:r>
    </w:p>
    <w:p w:rsidR="00595D4C" w:rsidRDefault="00595D4C">
      <w:pPr>
        <w:pStyle w:val="ConsPlusNonformat"/>
        <w:jc w:val="both"/>
      </w:pPr>
      <w:r>
        <w:t>┌─────────────────────────────────────────────────────────────────────────┐</w:t>
      </w:r>
    </w:p>
    <w:p w:rsidR="00595D4C" w:rsidRDefault="00595D4C">
      <w:pPr>
        <w:pStyle w:val="ConsPlusNonformat"/>
        <w:jc w:val="both"/>
      </w:pPr>
      <w:r>
        <w:t>│          Формирование и направление межведомственного запроса           │</w:t>
      </w:r>
    </w:p>
    <w:p w:rsidR="00595D4C" w:rsidRDefault="00595D4C">
      <w:pPr>
        <w:pStyle w:val="ConsPlusNonformat"/>
        <w:jc w:val="both"/>
      </w:pPr>
      <w:r>
        <w:t>└────────────────────────────────────┬────────────────────────────────────┘</w:t>
      </w:r>
    </w:p>
    <w:p w:rsidR="00595D4C" w:rsidRDefault="00595D4C">
      <w:pPr>
        <w:pStyle w:val="ConsPlusNonformat"/>
        <w:jc w:val="both"/>
      </w:pPr>
      <w:r>
        <w:t xml:space="preserve">                                     │</w:t>
      </w:r>
    </w:p>
    <w:p w:rsidR="00595D4C" w:rsidRDefault="00595D4C">
      <w:pPr>
        <w:pStyle w:val="ConsPlusNonformat"/>
        <w:jc w:val="both"/>
      </w:pPr>
      <w:r>
        <w:t xml:space="preserve">                                    \/</w:t>
      </w:r>
    </w:p>
    <w:p w:rsidR="00595D4C" w:rsidRDefault="00595D4C">
      <w:pPr>
        <w:pStyle w:val="ConsPlusNonformat"/>
        <w:jc w:val="both"/>
      </w:pPr>
      <w:r>
        <w:t>┌─────────────────────────────────────────────────────────────────────────┐</w:t>
      </w:r>
    </w:p>
    <w:p w:rsidR="00595D4C" w:rsidRDefault="00595D4C">
      <w:pPr>
        <w:pStyle w:val="ConsPlusNonformat"/>
        <w:jc w:val="both"/>
      </w:pPr>
      <w:r>
        <w:t>│   Проведение экспертизы заявления о предоставлении средств семейного    │</w:t>
      </w:r>
    </w:p>
    <w:p w:rsidR="00595D4C" w:rsidRDefault="00595D4C">
      <w:pPr>
        <w:pStyle w:val="ConsPlusNonformat"/>
        <w:jc w:val="both"/>
      </w:pPr>
      <w:r>
        <w:t>│                    капитала и прилагаемых документов                    │</w:t>
      </w:r>
    </w:p>
    <w:p w:rsidR="00595D4C" w:rsidRDefault="00595D4C">
      <w:pPr>
        <w:pStyle w:val="ConsPlusNonformat"/>
        <w:jc w:val="both"/>
      </w:pPr>
      <w:r>
        <w:t>└────────────────────────────────────┬────────────────────────────────────┘</w:t>
      </w:r>
    </w:p>
    <w:p w:rsidR="00595D4C" w:rsidRDefault="00595D4C">
      <w:pPr>
        <w:pStyle w:val="ConsPlusNonformat"/>
        <w:jc w:val="both"/>
      </w:pPr>
      <w:r>
        <w:t xml:space="preserve">                                     │</w:t>
      </w:r>
    </w:p>
    <w:p w:rsidR="00595D4C" w:rsidRDefault="00595D4C">
      <w:pPr>
        <w:pStyle w:val="ConsPlusNonformat"/>
        <w:jc w:val="both"/>
      </w:pPr>
      <w:r>
        <w:t xml:space="preserve">                                    \/</w:t>
      </w:r>
    </w:p>
    <w:p w:rsidR="00595D4C" w:rsidRDefault="00595D4C">
      <w:pPr>
        <w:pStyle w:val="ConsPlusNonformat"/>
        <w:jc w:val="both"/>
      </w:pPr>
      <w:r>
        <w:t>┌─────────────────────────────────────────────────────────────────────────┐</w:t>
      </w:r>
    </w:p>
    <w:p w:rsidR="00595D4C" w:rsidRDefault="00595D4C">
      <w:pPr>
        <w:pStyle w:val="ConsPlusNonformat"/>
        <w:jc w:val="both"/>
      </w:pPr>
      <w:r>
        <w:t>│     Принятие учреждением решения о предоставлении либо об отказе в      │</w:t>
      </w:r>
    </w:p>
    <w:p w:rsidR="00595D4C" w:rsidRDefault="00595D4C">
      <w:pPr>
        <w:pStyle w:val="ConsPlusNonformat"/>
        <w:jc w:val="both"/>
      </w:pPr>
      <w:r>
        <w:t>│                предоставлении средств семейного капитала                │</w:t>
      </w:r>
    </w:p>
    <w:p w:rsidR="00595D4C" w:rsidRDefault="00595D4C">
      <w:pPr>
        <w:pStyle w:val="ConsPlusNonformat"/>
        <w:jc w:val="both"/>
      </w:pPr>
      <w:r>
        <w:t>└─────────────────────────────────────────────────────────────────────────┘</w:t>
      </w: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jc w:val="right"/>
      </w:pPr>
      <w:r>
        <w:t>Приложение N 4</w:t>
      </w:r>
    </w:p>
    <w:p w:rsidR="00595D4C" w:rsidRDefault="00595D4C">
      <w:pPr>
        <w:pStyle w:val="ConsPlusNormal"/>
        <w:jc w:val="right"/>
      </w:pPr>
      <w:r>
        <w:t>к Административному регламенту</w:t>
      </w:r>
    </w:p>
    <w:p w:rsidR="00595D4C" w:rsidRDefault="00595D4C">
      <w:pPr>
        <w:pStyle w:val="ConsPlusNormal"/>
        <w:jc w:val="right"/>
      </w:pPr>
      <w:r>
        <w:t>предоставления государственной услуги</w:t>
      </w:r>
    </w:p>
    <w:p w:rsidR="00595D4C" w:rsidRDefault="00595D4C">
      <w:pPr>
        <w:pStyle w:val="ConsPlusNormal"/>
        <w:jc w:val="right"/>
      </w:pPr>
      <w:r>
        <w:t>"Предоставление средств областного</w:t>
      </w:r>
    </w:p>
    <w:p w:rsidR="00595D4C" w:rsidRDefault="00595D4C">
      <w:pPr>
        <w:pStyle w:val="ConsPlusNormal"/>
        <w:jc w:val="right"/>
      </w:pPr>
      <w:r>
        <w:t>материнского (семейного) капитала"</w:t>
      </w:r>
    </w:p>
    <w:p w:rsidR="00595D4C" w:rsidRDefault="00595D4C">
      <w:pPr>
        <w:pStyle w:val="ConsPlusNormal"/>
        <w:jc w:val="center"/>
      </w:pPr>
      <w:r>
        <w:t xml:space="preserve">(в ред. </w:t>
      </w:r>
      <w:hyperlink r:id="rId75" w:history="1">
        <w:r>
          <w:rPr>
            <w:color w:val="0000FF"/>
          </w:rPr>
          <w:t>Приказа</w:t>
        </w:r>
      </w:hyperlink>
      <w:r>
        <w:t xml:space="preserve"> Министерства труда и социального развития</w:t>
      </w:r>
    </w:p>
    <w:p w:rsidR="00595D4C" w:rsidRDefault="00595D4C">
      <w:pPr>
        <w:pStyle w:val="ConsPlusNormal"/>
        <w:jc w:val="center"/>
      </w:pPr>
      <w:r>
        <w:t>Омской области от 28.07.2014 N 106-п)</w:t>
      </w:r>
    </w:p>
    <w:p w:rsidR="00595D4C" w:rsidRDefault="00595D4C">
      <w:pPr>
        <w:pStyle w:val="ConsPlusNormal"/>
        <w:jc w:val="center"/>
      </w:pPr>
    </w:p>
    <w:p w:rsidR="00595D4C" w:rsidRDefault="00595D4C">
      <w:pPr>
        <w:pStyle w:val="ConsPlusNonformat"/>
        <w:jc w:val="both"/>
      </w:pPr>
      <w:r>
        <w:t xml:space="preserve">                                  Руководителю</w:t>
      </w:r>
    </w:p>
    <w:p w:rsidR="00595D4C" w:rsidRDefault="00595D4C">
      <w:pPr>
        <w:pStyle w:val="ConsPlusNonformat"/>
        <w:jc w:val="both"/>
      </w:pPr>
      <w:r>
        <w:t xml:space="preserve">                                  ________________________________</w:t>
      </w:r>
    </w:p>
    <w:p w:rsidR="00595D4C" w:rsidRDefault="00595D4C">
      <w:pPr>
        <w:pStyle w:val="ConsPlusNonformat"/>
        <w:jc w:val="both"/>
      </w:pPr>
      <w:r>
        <w:t xml:space="preserve">                                  (наименование уполномоченного учреждения</w:t>
      </w:r>
    </w:p>
    <w:p w:rsidR="00595D4C" w:rsidRDefault="00595D4C">
      <w:pPr>
        <w:pStyle w:val="ConsPlusNonformat"/>
        <w:jc w:val="both"/>
      </w:pPr>
      <w:r>
        <w:t xml:space="preserve">                                  ________________________________</w:t>
      </w:r>
    </w:p>
    <w:p w:rsidR="00595D4C" w:rsidRDefault="00595D4C">
      <w:pPr>
        <w:pStyle w:val="ConsPlusNonformat"/>
        <w:jc w:val="both"/>
      </w:pPr>
      <w:r>
        <w:t xml:space="preserve">                                  Омской области, находящегося в ведении</w:t>
      </w:r>
    </w:p>
    <w:p w:rsidR="00595D4C" w:rsidRDefault="00595D4C">
      <w:pPr>
        <w:pStyle w:val="ConsPlusNonformat"/>
        <w:jc w:val="both"/>
      </w:pPr>
      <w:r>
        <w:t xml:space="preserve">                                  ________________________________</w:t>
      </w:r>
    </w:p>
    <w:p w:rsidR="00595D4C" w:rsidRDefault="00595D4C">
      <w:pPr>
        <w:pStyle w:val="ConsPlusNonformat"/>
        <w:jc w:val="both"/>
      </w:pPr>
      <w:r>
        <w:t xml:space="preserve">                                  Министерства труда и социального развития</w:t>
      </w:r>
    </w:p>
    <w:p w:rsidR="00595D4C" w:rsidRDefault="00595D4C">
      <w:pPr>
        <w:pStyle w:val="ConsPlusNonformat"/>
        <w:jc w:val="both"/>
      </w:pPr>
      <w:r>
        <w:t xml:space="preserve">                                  ___________________________________</w:t>
      </w:r>
    </w:p>
    <w:p w:rsidR="00595D4C" w:rsidRDefault="00595D4C">
      <w:pPr>
        <w:pStyle w:val="ConsPlusNonformat"/>
        <w:jc w:val="both"/>
      </w:pPr>
      <w:r>
        <w:t xml:space="preserve">                                  Омской области)</w:t>
      </w:r>
    </w:p>
    <w:p w:rsidR="00595D4C" w:rsidRDefault="00595D4C">
      <w:pPr>
        <w:pStyle w:val="ConsPlusNonformat"/>
        <w:jc w:val="both"/>
      </w:pPr>
    </w:p>
    <w:p w:rsidR="00595D4C" w:rsidRDefault="00595D4C">
      <w:pPr>
        <w:pStyle w:val="ConsPlusNonformat"/>
        <w:jc w:val="both"/>
      </w:pPr>
      <w:bookmarkStart w:id="28" w:name="P849"/>
      <w:bookmarkEnd w:id="28"/>
      <w:r>
        <w:t xml:space="preserve">                                 ЗАЯВЛЕНИЕ</w:t>
      </w:r>
    </w:p>
    <w:p w:rsidR="00595D4C" w:rsidRDefault="00595D4C">
      <w:pPr>
        <w:pStyle w:val="ConsPlusNonformat"/>
        <w:jc w:val="both"/>
      </w:pPr>
      <w:r>
        <w:t xml:space="preserve">             о распоряжении средствами областного материнского</w:t>
      </w:r>
    </w:p>
    <w:p w:rsidR="00595D4C" w:rsidRDefault="00595D4C">
      <w:pPr>
        <w:pStyle w:val="ConsPlusNonformat"/>
        <w:jc w:val="both"/>
      </w:pPr>
      <w:r>
        <w:t xml:space="preserve">                           (семейного) капитала</w:t>
      </w:r>
    </w:p>
    <w:p w:rsidR="00595D4C" w:rsidRDefault="00595D4C">
      <w:pPr>
        <w:pStyle w:val="ConsPlusNonformat"/>
        <w:jc w:val="both"/>
      </w:pPr>
    </w:p>
    <w:p w:rsidR="00595D4C" w:rsidRDefault="00595D4C">
      <w:pPr>
        <w:pStyle w:val="ConsPlusNonformat"/>
        <w:jc w:val="both"/>
      </w:pPr>
      <w:r>
        <w:t xml:space="preserve">    Я, ___________________________________________________________________,</w:t>
      </w:r>
    </w:p>
    <w:p w:rsidR="00595D4C" w:rsidRDefault="00595D4C">
      <w:pPr>
        <w:pStyle w:val="ConsPlusNonformat"/>
        <w:jc w:val="both"/>
      </w:pPr>
      <w:r>
        <w:t xml:space="preserve">            (фамилия (в скобках - фамилия, которая была при рождении),</w:t>
      </w:r>
    </w:p>
    <w:p w:rsidR="00595D4C" w:rsidRDefault="00595D4C">
      <w:pPr>
        <w:pStyle w:val="ConsPlusNonformat"/>
        <w:jc w:val="both"/>
      </w:pPr>
      <w:r>
        <w:t xml:space="preserve">                                 имя, отчество)</w:t>
      </w:r>
    </w:p>
    <w:p w:rsidR="00595D4C" w:rsidRDefault="00595D4C">
      <w:pPr>
        <w:pStyle w:val="ConsPlusNonformat"/>
        <w:jc w:val="both"/>
      </w:pPr>
      <w:r>
        <w:t xml:space="preserve">    статус (мать, отец, ребенок) _________________________________________,</w:t>
      </w:r>
    </w:p>
    <w:p w:rsidR="00595D4C" w:rsidRDefault="00595D4C">
      <w:pPr>
        <w:pStyle w:val="ConsPlusNonformat"/>
        <w:jc w:val="both"/>
      </w:pPr>
      <w:r>
        <w:t xml:space="preserve">    проживающая(ий) по адресу: ___________________________________________,</w:t>
      </w:r>
    </w:p>
    <w:p w:rsidR="00595D4C" w:rsidRDefault="00595D4C">
      <w:pPr>
        <w:pStyle w:val="ConsPlusNonformat"/>
        <w:jc w:val="both"/>
      </w:pPr>
      <w:r>
        <w:t xml:space="preserve">                            (адрес места жительства или места пребывания)</w:t>
      </w:r>
    </w:p>
    <w:p w:rsidR="00595D4C" w:rsidRDefault="00595D4C">
      <w:pPr>
        <w:pStyle w:val="ConsPlusNonformat"/>
        <w:jc w:val="both"/>
      </w:pPr>
    </w:p>
    <w:p w:rsidR="00595D4C" w:rsidRDefault="00595D4C">
      <w:pPr>
        <w:pStyle w:val="ConsPlusNonformat"/>
        <w:jc w:val="both"/>
      </w:pPr>
      <w:r>
        <w:t xml:space="preserve">    дата регистрации _________, предыдущее место жительства: ________</w:t>
      </w:r>
    </w:p>
    <w:p w:rsidR="00595D4C" w:rsidRDefault="00595D4C">
      <w:pPr>
        <w:pStyle w:val="ConsPlusNonformat"/>
        <w:jc w:val="both"/>
      </w:pPr>
      <w:r>
        <w:t xml:space="preserve">    _______________________________________________________________________</w:t>
      </w:r>
    </w:p>
    <w:p w:rsidR="00595D4C" w:rsidRDefault="00595D4C">
      <w:pPr>
        <w:pStyle w:val="ConsPlusNonformat"/>
        <w:jc w:val="both"/>
      </w:pPr>
      <w:r>
        <w:t xml:space="preserve">                 (адрес места жительства или места пребывания)</w:t>
      </w:r>
    </w:p>
    <w:p w:rsidR="00595D4C" w:rsidRDefault="0059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6"/>
        <w:gridCol w:w="734"/>
        <w:gridCol w:w="720"/>
        <w:gridCol w:w="1440"/>
        <w:gridCol w:w="167"/>
        <w:gridCol w:w="1513"/>
        <w:gridCol w:w="960"/>
        <w:gridCol w:w="955"/>
        <w:gridCol w:w="1565"/>
      </w:tblGrid>
      <w:tr w:rsidR="00595D4C">
        <w:tc>
          <w:tcPr>
            <w:tcW w:w="1606" w:type="dxa"/>
          </w:tcPr>
          <w:p w:rsidR="00595D4C" w:rsidRDefault="00595D4C">
            <w:pPr>
              <w:pStyle w:val="ConsPlusNormal"/>
              <w:jc w:val="both"/>
            </w:pPr>
            <w:r>
              <w:t>Дата рождения</w:t>
            </w:r>
          </w:p>
        </w:tc>
        <w:tc>
          <w:tcPr>
            <w:tcW w:w="1454" w:type="dxa"/>
            <w:gridSpan w:val="2"/>
          </w:tcPr>
          <w:p w:rsidR="00595D4C" w:rsidRDefault="00595D4C">
            <w:pPr>
              <w:pStyle w:val="ConsPlusNormal"/>
              <w:jc w:val="both"/>
            </w:pPr>
          </w:p>
        </w:tc>
        <w:tc>
          <w:tcPr>
            <w:tcW w:w="1607" w:type="dxa"/>
            <w:gridSpan w:val="2"/>
          </w:tcPr>
          <w:p w:rsidR="00595D4C" w:rsidRDefault="00595D4C">
            <w:pPr>
              <w:pStyle w:val="ConsPlusNormal"/>
              <w:jc w:val="both"/>
            </w:pPr>
            <w:r>
              <w:t>Место рождения</w:t>
            </w:r>
          </w:p>
        </w:tc>
        <w:tc>
          <w:tcPr>
            <w:tcW w:w="1513" w:type="dxa"/>
          </w:tcPr>
          <w:p w:rsidR="00595D4C" w:rsidRDefault="00595D4C">
            <w:pPr>
              <w:pStyle w:val="ConsPlusNormal"/>
              <w:jc w:val="both"/>
            </w:pPr>
          </w:p>
        </w:tc>
        <w:tc>
          <w:tcPr>
            <w:tcW w:w="1915" w:type="dxa"/>
            <w:gridSpan w:val="2"/>
          </w:tcPr>
          <w:p w:rsidR="00595D4C" w:rsidRDefault="00595D4C">
            <w:pPr>
              <w:pStyle w:val="ConsPlusNormal"/>
              <w:jc w:val="both"/>
            </w:pPr>
            <w:r>
              <w:t>Гражданство</w:t>
            </w:r>
          </w:p>
        </w:tc>
        <w:tc>
          <w:tcPr>
            <w:tcW w:w="1565" w:type="dxa"/>
          </w:tcPr>
          <w:p w:rsidR="00595D4C" w:rsidRDefault="00595D4C">
            <w:pPr>
              <w:pStyle w:val="ConsPlusNormal"/>
              <w:jc w:val="both"/>
            </w:pPr>
          </w:p>
        </w:tc>
      </w:tr>
      <w:tr w:rsidR="00595D4C">
        <w:tc>
          <w:tcPr>
            <w:tcW w:w="9660" w:type="dxa"/>
            <w:gridSpan w:val="9"/>
          </w:tcPr>
          <w:p w:rsidR="00595D4C" w:rsidRDefault="00595D4C">
            <w:pPr>
              <w:pStyle w:val="ConsPlusNormal"/>
              <w:jc w:val="both"/>
            </w:pPr>
            <w:r>
              <w:t>Основной документ, удостоверяющий личность:</w:t>
            </w:r>
          </w:p>
        </w:tc>
      </w:tr>
      <w:tr w:rsidR="00595D4C">
        <w:tc>
          <w:tcPr>
            <w:tcW w:w="2340" w:type="dxa"/>
            <w:gridSpan w:val="2"/>
          </w:tcPr>
          <w:p w:rsidR="00595D4C" w:rsidRDefault="00595D4C">
            <w:pPr>
              <w:pStyle w:val="ConsPlusNormal"/>
              <w:jc w:val="both"/>
            </w:pPr>
            <w:r>
              <w:t>Вид</w:t>
            </w:r>
          </w:p>
        </w:tc>
        <w:tc>
          <w:tcPr>
            <w:tcW w:w="2160" w:type="dxa"/>
            <w:gridSpan w:val="2"/>
          </w:tcPr>
          <w:p w:rsidR="00595D4C" w:rsidRDefault="00595D4C">
            <w:pPr>
              <w:pStyle w:val="ConsPlusNormal"/>
              <w:jc w:val="both"/>
            </w:pPr>
          </w:p>
        </w:tc>
        <w:tc>
          <w:tcPr>
            <w:tcW w:w="2640" w:type="dxa"/>
            <w:gridSpan w:val="3"/>
          </w:tcPr>
          <w:p w:rsidR="00595D4C" w:rsidRDefault="00595D4C">
            <w:pPr>
              <w:pStyle w:val="ConsPlusNormal"/>
              <w:jc w:val="both"/>
            </w:pPr>
            <w:r>
              <w:t>Номер (серия)</w:t>
            </w:r>
          </w:p>
        </w:tc>
        <w:tc>
          <w:tcPr>
            <w:tcW w:w="2520" w:type="dxa"/>
            <w:gridSpan w:val="2"/>
          </w:tcPr>
          <w:p w:rsidR="00595D4C" w:rsidRDefault="00595D4C">
            <w:pPr>
              <w:pStyle w:val="ConsPlusNormal"/>
              <w:jc w:val="both"/>
            </w:pPr>
          </w:p>
        </w:tc>
      </w:tr>
      <w:tr w:rsidR="00595D4C">
        <w:tc>
          <w:tcPr>
            <w:tcW w:w="2340" w:type="dxa"/>
            <w:gridSpan w:val="2"/>
          </w:tcPr>
          <w:p w:rsidR="00595D4C" w:rsidRDefault="00595D4C">
            <w:pPr>
              <w:pStyle w:val="ConsPlusNormal"/>
              <w:jc w:val="both"/>
            </w:pPr>
            <w:r>
              <w:t>Кем выдан</w:t>
            </w:r>
          </w:p>
        </w:tc>
        <w:tc>
          <w:tcPr>
            <w:tcW w:w="2160" w:type="dxa"/>
            <w:gridSpan w:val="2"/>
          </w:tcPr>
          <w:p w:rsidR="00595D4C" w:rsidRDefault="00595D4C">
            <w:pPr>
              <w:pStyle w:val="ConsPlusNormal"/>
              <w:jc w:val="both"/>
            </w:pPr>
          </w:p>
        </w:tc>
        <w:tc>
          <w:tcPr>
            <w:tcW w:w="2640" w:type="dxa"/>
            <w:gridSpan w:val="3"/>
          </w:tcPr>
          <w:p w:rsidR="00595D4C" w:rsidRDefault="00595D4C">
            <w:pPr>
              <w:pStyle w:val="ConsPlusNormal"/>
              <w:jc w:val="both"/>
            </w:pPr>
            <w:r>
              <w:t>Дата выдачи</w:t>
            </w:r>
          </w:p>
        </w:tc>
        <w:tc>
          <w:tcPr>
            <w:tcW w:w="2520" w:type="dxa"/>
            <w:gridSpan w:val="2"/>
          </w:tcPr>
          <w:p w:rsidR="00595D4C" w:rsidRDefault="00595D4C">
            <w:pPr>
              <w:pStyle w:val="ConsPlusNormal"/>
              <w:jc w:val="both"/>
            </w:pPr>
          </w:p>
        </w:tc>
      </w:tr>
      <w:tr w:rsidR="00595D4C">
        <w:tc>
          <w:tcPr>
            <w:tcW w:w="9660" w:type="dxa"/>
            <w:gridSpan w:val="9"/>
            <w:vAlign w:val="center"/>
          </w:tcPr>
          <w:p w:rsidR="00595D4C" w:rsidRDefault="00595D4C">
            <w:pPr>
              <w:pStyle w:val="ConsPlusNormal"/>
            </w:pPr>
            <w:r>
              <w:t>Страховой номер индивидуального лицевого счета (СНИЛС) (при наличии):</w:t>
            </w:r>
          </w:p>
        </w:tc>
      </w:tr>
      <w:tr w:rsidR="00595D4C">
        <w:tc>
          <w:tcPr>
            <w:tcW w:w="9660" w:type="dxa"/>
            <w:gridSpan w:val="9"/>
            <w:vAlign w:val="center"/>
          </w:tcPr>
          <w:p w:rsidR="00595D4C" w:rsidRDefault="00595D4C">
            <w:pPr>
              <w:pStyle w:val="ConsPlusNormal"/>
            </w:pPr>
            <w:r>
              <w:t>Сертификат на областной материнский (семейный) капитал (далее - семейный капитал):</w:t>
            </w:r>
          </w:p>
        </w:tc>
      </w:tr>
      <w:tr w:rsidR="00595D4C">
        <w:tc>
          <w:tcPr>
            <w:tcW w:w="2340" w:type="dxa"/>
            <w:gridSpan w:val="2"/>
          </w:tcPr>
          <w:p w:rsidR="00595D4C" w:rsidRDefault="00595D4C">
            <w:pPr>
              <w:pStyle w:val="ConsPlusNormal"/>
              <w:jc w:val="both"/>
            </w:pPr>
            <w:r>
              <w:t>Номер</w:t>
            </w:r>
          </w:p>
        </w:tc>
        <w:tc>
          <w:tcPr>
            <w:tcW w:w="2160" w:type="dxa"/>
            <w:gridSpan w:val="2"/>
          </w:tcPr>
          <w:p w:rsidR="00595D4C" w:rsidRDefault="00595D4C">
            <w:pPr>
              <w:pStyle w:val="ConsPlusNormal"/>
              <w:jc w:val="both"/>
            </w:pPr>
          </w:p>
        </w:tc>
        <w:tc>
          <w:tcPr>
            <w:tcW w:w="2640" w:type="dxa"/>
            <w:gridSpan w:val="3"/>
          </w:tcPr>
          <w:p w:rsidR="00595D4C" w:rsidRDefault="00595D4C">
            <w:pPr>
              <w:pStyle w:val="ConsPlusNormal"/>
              <w:jc w:val="both"/>
            </w:pPr>
            <w:r>
              <w:t>Дата выдачи</w:t>
            </w:r>
          </w:p>
        </w:tc>
        <w:tc>
          <w:tcPr>
            <w:tcW w:w="2520" w:type="dxa"/>
            <w:gridSpan w:val="2"/>
          </w:tcPr>
          <w:p w:rsidR="00595D4C" w:rsidRDefault="00595D4C">
            <w:pPr>
              <w:pStyle w:val="ConsPlusNormal"/>
              <w:jc w:val="both"/>
            </w:pPr>
          </w:p>
        </w:tc>
      </w:tr>
      <w:tr w:rsidR="00595D4C">
        <w:tc>
          <w:tcPr>
            <w:tcW w:w="2340" w:type="dxa"/>
            <w:gridSpan w:val="2"/>
          </w:tcPr>
          <w:p w:rsidR="00595D4C" w:rsidRDefault="00595D4C">
            <w:pPr>
              <w:pStyle w:val="ConsPlusNormal"/>
              <w:jc w:val="both"/>
            </w:pPr>
            <w:r>
              <w:t>Кем выдан:</w:t>
            </w:r>
          </w:p>
        </w:tc>
        <w:tc>
          <w:tcPr>
            <w:tcW w:w="7320" w:type="dxa"/>
            <w:gridSpan w:val="7"/>
          </w:tcPr>
          <w:p w:rsidR="00595D4C" w:rsidRDefault="00595D4C">
            <w:pPr>
              <w:pStyle w:val="ConsPlusNormal"/>
              <w:jc w:val="both"/>
            </w:pPr>
          </w:p>
        </w:tc>
      </w:tr>
    </w:tbl>
    <w:p w:rsidR="00595D4C" w:rsidRDefault="00595D4C">
      <w:pPr>
        <w:pStyle w:val="ConsPlusNormal"/>
        <w:jc w:val="both"/>
      </w:pPr>
    </w:p>
    <w:p w:rsidR="00595D4C" w:rsidRDefault="00595D4C">
      <w:pPr>
        <w:pStyle w:val="ConsPlusNonformat"/>
        <w:jc w:val="both"/>
      </w:pPr>
      <w:r>
        <w:t xml:space="preserve">    сведения  о  ребенке,  в  связи  с  рождением  (усыновлением)  которого</w:t>
      </w:r>
    </w:p>
    <w:p w:rsidR="00595D4C" w:rsidRDefault="00595D4C">
      <w:pPr>
        <w:pStyle w:val="ConsPlusNonformat"/>
        <w:jc w:val="both"/>
      </w:pPr>
      <w:r>
        <w:t>возникло право на получение семейного капитала:</w:t>
      </w:r>
    </w:p>
    <w:p w:rsidR="00595D4C" w:rsidRDefault="0059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0"/>
        <w:gridCol w:w="6240"/>
      </w:tblGrid>
      <w:tr w:rsidR="00595D4C">
        <w:tc>
          <w:tcPr>
            <w:tcW w:w="3420" w:type="dxa"/>
          </w:tcPr>
          <w:p w:rsidR="00595D4C" w:rsidRDefault="00595D4C">
            <w:pPr>
              <w:pStyle w:val="ConsPlusNormal"/>
            </w:pPr>
            <w:r>
              <w:t>Фамилия, имя, отчество</w:t>
            </w:r>
          </w:p>
        </w:tc>
        <w:tc>
          <w:tcPr>
            <w:tcW w:w="6240" w:type="dxa"/>
          </w:tcPr>
          <w:p w:rsidR="00595D4C" w:rsidRDefault="00595D4C">
            <w:pPr>
              <w:pStyle w:val="ConsPlusNormal"/>
              <w:jc w:val="both"/>
            </w:pPr>
          </w:p>
        </w:tc>
      </w:tr>
      <w:tr w:rsidR="00595D4C">
        <w:tc>
          <w:tcPr>
            <w:tcW w:w="3420" w:type="dxa"/>
          </w:tcPr>
          <w:p w:rsidR="00595D4C" w:rsidRDefault="00595D4C">
            <w:pPr>
              <w:pStyle w:val="ConsPlusNormal"/>
            </w:pPr>
            <w:r>
              <w:t>Дата рождения (усыновления)</w:t>
            </w:r>
          </w:p>
        </w:tc>
        <w:tc>
          <w:tcPr>
            <w:tcW w:w="6240" w:type="dxa"/>
          </w:tcPr>
          <w:p w:rsidR="00595D4C" w:rsidRDefault="00595D4C">
            <w:pPr>
              <w:pStyle w:val="ConsPlusNormal"/>
              <w:jc w:val="both"/>
            </w:pPr>
          </w:p>
        </w:tc>
      </w:tr>
    </w:tbl>
    <w:p w:rsidR="00595D4C" w:rsidRDefault="00595D4C">
      <w:pPr>
        <w:pStyle w:val="ConsPlusNormal"/>
        <w:jc w:val="both"/>
      </w:pPr>
    </w:p>
    <w:p w:rsidR="00595D4C" w:rsidRDefault="00595D4C">
      <w:pPr>
        <w:pStyle w:val="ConsPlusNonformat"/>
        <w:jc w:val="both"/>
      </w:pPr>
      <w:r>
        <w:t xml:space="preserve">    прошу направить средства семейного капитала на:</w:t>
      </w:r>
    </w:p>
    <w:p w:rsidR="00595D4C" w:rsidRDefault="00595D4C">
      <w:pPr>
        <w:pStyle w:val="ConsPlusNonformat"/>
        <w:jc w:val="both"/>
      </w:pPr>
      <w:r>
        <w:t xml:space="preserve">    1) улучшение жилищных условий _________________________________________</w:t>
      </w:r>
    </w:p>
    <w:p w:rsidR="00595D4C" w:rsidRDefault="00595D4C">
      <w:pPr>
        <w:pStyle w:val="ConsPlusNonformat"/>
        <w:jc w:val="both"/>
      </w:pPr>
      <w:r>
        <w:t xml:space="preserve">    _______________________________________________________________________</w:t>
      </w:r>
    </w:p>
    <w:p w:rsidR="00595D4C" w:rsidRDefault="00595D4C">
      <w:pPr>
        <w:pStyle w:val="ConsPlusNonformat"/>
        <w:jc w:val="both"/>
      </w:pPr>
      <w:r>
        <w:t xml:space="preserve">                              (вид расходов)</w:t>
      </w:r>
    </w:p>
    <w:p w:rsidR="00595D4C" w:rsidRDefault="00595D4C">
      <w:pPr>
        <w:pStyle w:val="ConsPlusNonformat"/>
        <w:jc w:val="both"/>
      </w:pPr>
      <w:r>
        <w:t xml:space="preserve">    в размере _______________________________________ _____________________</w:t>
      </w:r>
    </w:p>
    <w:p w:rsidR="00595D4C" w:rsidRDefault="00595D4C">
      <w:pPr>
        <w:pStyle w:val="ConsPlusNonformat"/>
        <w:jc w:val="both"/>
      </w:pPr>
      <w:r>
        <w:t>____________________________________________________ руб. ____________ коп.</w:t>
      </w:r>
    </w:p>
    <w:p w:rsidR="00595D4C" w:rsidRDefault="00595D4C">
      <w:pPr>
        <w:pStyle w:val="ConsPlusNonformat"/>
        <w:jc w:val="both"/>
      </w:pPr>
      <w:r>
        <w:t xml:space="preserve">                (цифрами и прописью)</w:t>
      </w:r>
    </w:p>
    <w:p w:rsidR="00595D4C" w:rsidRDefault="00595D4C">
      <w:pPr>
        <w:pStyle w:val="ConsPlusNonformat"/>
        <w:jc w:val="both"/>
      </w:pPr>
    </w:p>
    <w:p w:rsidR="00595D4C" w:rsidRDefault="00595D4C">
      <w:pPr>
        <w:pStyle w:val="ConsPlusNonformat"/>
        <w:jc w:val="both"/>
      </w:pPr>
      <w:r>
        <w:t xml:space="preserve">    Реквизиты получателя средств:</w:t>
      </w:r>
    </w:p>
    <w:p w:rsidR="00595D4C" w:rsidRDefault="0059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160"/>
        <w:gridCol w:w="120"/>
        <w:gridCol w:w="1080"/>
        <w:gridCol w:w="1920"/>
        <w:gridCol w:w="2400"/>
      </w:tblGrid>
      <w:tr w:rsidR="00595D4C">
        <w:tc>
          <w:tcPr>
            <w:tcW w:w="4140" w:type="dxa"/>
            <w:gridSpan w:val="2"/>
          </w:tcPr>
          <w:p w:rsidR="00595D4C" w:rsidRDefault="00595D4C">
            <w:pPr>
              <w:pStyle w:val="ConsPlusNormal"/>
            </w:pPr>
            <w:r>
              <w:t>Наименование организации либо фамилия, имя, отчество физического лица</w:t>
            </w:r>
          </w:p>
        </w:tc>
        <w:tc>
          <w:tcPr>
            <w:tcW w:w="5520" w:type="dxa"/>
            <w:gridSpan w:val="4"/>
          </w:tcPr>
          <w:p w:rsidR="00595D4C" w:rsidRDefault="00595D4C">
            <w:pPr>
              <w:pStyle w:val="ConsPlusNormal"/>
              <w:jc w:val="both"/>
            </w:pPr>
          </w:p>
        </w:tc>
      </w:tr>
      <w:tr w:rsidR="00595D4C">
        <w:tc>
          <w:tcPr>
            <w:tcW w:w="4140" w:type="dxa"/>
            <w:gridSpan w:val="2"/>
          </w:tcPr>
          <w:p w:rsidR="00595D4C" w:rsidRDefault="00595D4C">
            <w:pPr>
              <w:pStyle w:val="ConsPlusNormal"/>
              <w:jc w:val="both"/>
            </w:pPr>
            <w:r>
              <w:t>Почтовый адрес</w:t>
            </w:r>
          </w:p>
        </w:tc>
        <w:tc>
          <w:tcPr>
            <w:tcW w:w="5520" w:type="dxa"/>
            <w:gridSpan w:val="4"/>
          </w:tcPr>
          <w:p w:rsidR="00595D4C" w:rsidRDefault="00595D4C">
            <w:pPr>
              <w:pStyle w:val="ConsPlusNormal"/>
              <w:jc w:val="both"/>
            </w:pPr>
          </w:p>
        </w:tc>
      </w:tr>
      <w:tr w:rsidR="00595D4C">
        <w:tc>
          <w:tcPr>
            <w:tcW w:w="1980" w:type="dxa"/>
          </w:tcPr>
          <w:p w:rsidR="00595D4C" w:rsidRDefault="00595D4C">
            <w:pPr>
              <w:pStyle w:val="ConsPlusNormal"/>
              <w:jc w:val="both"/>
            </w:pPr>
            <w:r>
              <w:t>ИНН</w:t>
            </w:r>
          </w:p>
        </w:tc>
        <w:tc>
          <w:tcPr>
            <w:tcW w:w="7680" w:type="dxa"/>
            <w:gridSpan w:val="5"/>
          </w:tcPr>
          <w:p w:rsidR="00595D4C" w:rsidRDefault="00595D4C">
            <w:pPr>
              <w:pStyle w:val="ConsPlusNormal"/>
              <w:jc w:val="both"/>
            </w:pPr>
          </w:p>
        </w:tc>
      </w:tr>
      <w:tr w:rsidR="00595D4C">
        <w:tc>
          <w:tcPr>
            <w:tcW w:w="1980" w:type="dxa"/>
          </w:tcPr>
          <w:p w:rsidR="00595D4C" w:rsidRDefault="00595D4C">
            <w:pPr>
              <w:pStyle w:val="ConsPlusNormal"/>
              <w:jc w:val="both"/>
            </w:pPr>
            <w:r>
              <w:t>БИК</w:t>
            </w:r>
          </w:p>
        </w:tc>
        <w:tc>
          <w:tcPr>
            <w:tcW w:w="3360" w:type="dxa"/>
            <w:gridSpan w:val="3"/>
          </w:tcPr>
          <w:p w:rsidR="00595D4C" w:rsidRDefault="00595D4C">
            <w:pPr>
              <w:pStyle w:val="ConsPlusNormal"/>
              <w:jc w:val="both"/>
            </w:pPr>
          </w:p>
        </w:tc>
        <w:tc>
          <w:tcPr>
            <w:tcW w:w="1920" w:type="dxa"/>
          </w:tcPr>
          <w:p w:rsidR="00595D4C" w:rsidRDefault="00595D4C">
            <w:pPr>
              <w:pStyle w:val="ConsPlusNormal"/>
              <w:jc w:val="both"/>
            </w:pPr>
            <w:r>
              <w:t>КПП</w:t>
            </w:r>
          </w:p>
        </w:tc>
        <w:tc>
          <w:tcPr>
            <w:tcW w:w="2400" w:type="dxa"/>
          </w:tcPr>
          <w:p w:rsidR="00595D4C" w:rsidRDefault="00595D4C">
            <w:pPr>
              <w:pStyle w:val="ConsPlusNormal"/>
              <w:jc w:val="both"/>
            </w:pPr>
          </w:p>
        </w:tc>
      </w:tr>
      <w:tr w:rsidR="00595D4C">
        <w:tc>
          <w:tcPr>
            <w:tcW w:w="9660" w:type="dxa"/>
            <w:gridSpan w:val="6"/>
          </w:tcPr>
          <w:p w:rsidR="00595D4C" w:rsidRDefault="00595D4C">
            <w:pPr>
              <w:pStyle w:val="ConsPlusNormal"/>
              <w:jc w:val="both"/>
            </w:pPr>
            <w:r>
              <w:t>Банк получателя:</w:t>
            </w:r>
          </w:p>
        </w:tc>
      </w:tr>
      <w:tr w:rsidR="00595D4C">
        <w:tc>
          <w:tcPr>
            <w:tcW w:w="4260" w:type="dxa"/>
            <w:gridSpan w:val="3"/>
          </w:tcPr>
          <w:p w:rsidR="00595D4C" w:rsidRDefault="00595D4C">
            <w:pPr>
              <w:pStyle w:val="ConsPlusNormal"/>
              <w:jc w:val="both"/>
            </w:pPr>
            <w:r>
              <w:t>Наименование</w:t>
            </w:r>
          </w:p>
        </w:tc>
        <w:tc>
          <w:tcPr>
            <w:tcW w:w="5400" w:type="dxa"/>
            <w:gridSpan w:val="3"/>
          </w:tcPr>
          <w:p w:rsidR="00595D4C" w:rsidRDefault="00595D4C">
            <w:pPr>
              <w:pStyle w:val="ConsPlusNormal"/>
              <w:jc w:val="both"/>
            </w:pPr>
          </w:p>
        </w:tc>
      </w:tr>
      <w:tr w:rsidR="00595D4C">
        <w:tc>
          <w:tcPr>
            <w:tcW w:w="4260" w:type="dxa"/>
            <w:gridSpan w:val="3"/>
          </w:tcPr>
          <w:p w:rsidR="00595D4C" w:rsidRDefault="00595D4C">
            <w:pPr>
              <w:pStyle w:val="ConsPlusNormal"/>
              <w:jc w:val="both"/>
            </w:pPr>
            <w:r>
              <w:t>Р/счет</w:t>
            </w:r>
          </w:p>
        </w:tc>
        <w:tc>
          <w:tcPr>
            <w:tcW w:w="5400" w:type="dxa"/>
            <w:gridSpan w:val="3"/>
          </w:tcPr>
          <w:p w:rsidR="00595D4C" w:rsidRDefault="00595D4C">
            <w:pPr>
              <w:pStyle w:val="ConsPlusNormal"/>
              <w:jc w:val="both"/>
            </w:pPr>
          </w:p>
        </w:tc>
      </w:tr>
      <w:tr w:rsidR="00595D4C">
        <w:tc>
          <w:tcPr>
            <w:tcW w:w="4260" w:type="dxa"/>
            <w:gridSpan w:val="3"/>
          </w:tcPr>
          <w:p w:rsidR="00595D4C" w:rsidRDefault="00595D4C">
            <w:pPr>
              <w:pStyle w:val="ConsPlusNormal"/>
              <w:jc w:val="both"/>
            </w:pPr>
            <w:r>
              <w:t>К/счет</w:t>
            </w:r>
          </w:p>
        </w:tc>
        <w:tc>
          <w:tcPr>
            <w:tcW w:w="5400" w:type="dxa"/>
            <w:gridSpan w:val="3"/>
          </w:tcPr>
          <w:p w:rsidR="00595D4C" w:rsidRDefault="00595D4C">
            <w:pPr>
              <w:pStyle w:val="ConsPlusNormal"/>
              <w:jc w:val="both"/>
            </w:pPr>
          </w:p>
        </w:tc>
      </w:tr>
    </w:tbl>
    <w:p w:rsidR="00595D4C" w:rsidRDefault="00595D4C">
      <w:pPr>
        <w:pStyle w:val="ConsPlusNormal"/>
        <w:jc w:val="both"/>
      </w:pPr>
    </w:p>
    <w:p w:rsidR="00595D4C" w:rsidRDefault="00595D4C">
      <w:pPr>
        <w:pStyle w:val="ConsPlusNonformat"/>
        <w:jc w:val="both"/>
      </w:pPr>
      <w:r>
        <w:t xml:space="preserve">    2) получение образования ребенком (детьми) в размере __________________</w:t>
      </w:r>
    </w:p>
    <w:p w:rsidR="00595D4C" w:rsidRDefault="00595D4C">
      <w:pPr>
        <w:pStyle w:val="ConsPlusNonformat"/>
        <w:jc w:val="both"/>
      </w:pPr>
      <w:r>
        <w:t xml:space="preserve">    ________________________________________________ руб. ____________ коп.</w:t>
      </w:r>
    </w:p>
    <w:p w:rsidR="00595D4C" w:rsidRDefault="00595D4C">
      <w:pPr>
        <w:pStyle w:val="ConsPlusNonformat"/>
        <w:jc w:val="both"/>
      </w:pPr>
      <w:r>
        <w:t xml:space="preserve">                (цифрами и прописью)</w:t>
      </w:r>
    </w:p>
    <w:p w:rsidR="00595D4C" w:rsidRDefault="00595D4C">
      <w:pPr>
        <w:pStyle w:val="ConsPlusNonformat"/>
        <w:jc w:val="both"/>
      </w:pPr>
    </w:p>
    <w:p w:rsidR="00595D4C" w:rsidRDefault="00595D4C">
      <w:pPr>
        <w:pStyle w:val="ConsPlusNonformat"/>
        <w:jc w:val="both"/>
      </w:pPr>
      <w:r>
        <w:t xml:space="preserve">    Реквизиты получателя средств:</w:t>
      </w:r>
    </w:p>
    <w:p w:rsidR="00595D4C" w:rsidRDefault="0059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160"/>
        <w:gridCol w:w="120"/>
        <w:gridCol w:w="1080"/>
        <w:gridCol w:w="1920"/>
        <w:gridCol w:w="2400"/>
      </w:tblGrid>
      <w:tr w:rsidR="00595D4C">
        <w:tc>
          <w:tcPr>
            <w:tcW w:w="4140" w:type="dxa"/>
            <w:gridSpan w:val="2"/>
          </w:tcPr>
          <w:p w:rsidR="00595D4C" w:rsidRDefault="00595D4C">
            <w:pPr>
              <w:pStyle w:val="ConsPlusNormal"/>
              <w:jc w:val="both"/>
            </w:pPr>
            <w:r>
              <w:t>Наименование организации</w:t>
            </w:r>
          </w:p>
        </w:tc>
        <w:tc>
          <w:tcPr>
            <w:tcW w:w="5520" w:type="dxa"/>
            <w:gridSpan w:val="4"/>
          </w:tcPr>
          <w:p w:rsidR="00595D4C" w:rsidRDefault="00595D4C">
            <w:pPr>
              <w:pStyle w:val="ConsPlusNormal"/>
              <w:jc w:val="both"/>
            </w:pPr>
          </w:p>
        </w:tc>
      </w:tr>
      <w:tr w:rsidR="00595D4C">
        <w:tc>
          <w:tcPr>
            <w:tcW w:w="4140" w:type="dxa"/>
            <w:gridSpan w:val="2"/>
          </w:tcPr>
          <w:p w:rsidR="00595D4C" w:rsidRDefault="00595D4C">
            <w:pPr>
              <w:pStyle w:val="ConsPlusNormal"/>
              <w:jc w:val="both"/>
            </w:pPr>
            <w:r>
              <w:t>Почтовый адрес</w:t>
            </w:r>
          </w:p>
        </w:tc>
        <w:tc>
          <w:tcPr>
            <w:tcW w:w="5520" w:type="dxa"/>
            <w:gridSpan w:val="4"/>
          </w:tcPr>
          <w:p w:rsidR="00595D4C" w:rsidRDefault="00595D4C">
            <w:pPr>
              <w:pStyle w:val="ConsPlusNormal"/>
              <w:jc w:val="both"/>
            </w:pPr>
          </w:p>
        </w:tc>
      </w:tr>
      <w:tr w:rsidR="00595D4C">
        <w:tc>
          <w:tcPr>
            <w:tcW w:w="1980" w:type="dxa"/>
          </w:tcPr>
          <w:p w:rsidR="00595D4C" w:rsidRDefault="00595D4C">
            <w:pPr>
              <w:pStyle w:val="ConsPlusNormal"/>
              <w:jc w:val="both"/>
            </w:pPr>
            <w:r>
              <w:t>ИНН</w:t>
            </w:r>
          </w:p>
        </w:tc>
        <w:tc>
          <w:tcPr>
            <w:tcW w:w="7680" w:type="dxa"/>
            <w:gridSpan w:val="5"/>
          </w:tcPr>
          <w:p w:rsidR="00595D4C" w:rsidRDefault="00595D4C">
            <w:pPr>
              <w:pStyle w:val="ConsPlusNormal"/>
              <w:jc w:val="both"/>
            </w:pPr>
          </w:p>
        </w:tc>
      </w:tr>
      <w:tr w:rsidR="00595D4C">
        <w:tc>
          <w:tcPr>
            <w:tcW w:w="1980" w:type="dxa"/>
          </w:tcPr>
          <w:p w:rsidR="00595D4C" w:rsidRDefault="00595D4C">
            <w:pPr>
              <w:pStyle w:val="ConsPlusNormal"/>
              <w:jc w:val="both"/>
            </w:pPr>
            <w:r>
              <w:t>БИК</w:t>
            </w:r>
          </w:p>
        </w:tc>
        <w:tc>
          <w:tcPr>
            <w:tcW w:w="3360" w:type="dxa"/>
            <w:gridSpan w:val="3"/>
          </w:tcPr>
          <w:p w:rsidR="00595D4C" w:rsidRDefault="00595D4C">
            <w:pPr>
              <w:pStyle w:val="ConsPlusNormal"/>
              <w:jc w:val="both"/>
            </w:pPr>
          </w:p>
        </w:tc>
        <w:tc>
          <w:tcPr>
            <w:tcW w:w="1920" w:type="dxa"/>
          </w:tcPr>
          <w:p w:rsidR="00595D4C" w:rsidRDefault="00595D4C">
            <w:pPr>
              <w:pStyle w:val="ConsPlusNormal"/>
              <w:jc w:val="both"/>
            </w:pPr>
            <w:r>
              <w:t>КПП</w:t>
            </w:r>
          </w:p>
        </w:tc>
        <w:tc>
          <w:tcPr>
            <w:tcW w:w="2400" w:type="dxa"/>
          </w:tcPr>
          <w:p w:rsidR="00595D4C" w:rsidRDefault="00595D4C">
            <w:pPr>
              <w:pStyle w:val="ConsPlusNormal"/>
              <w:jc w:val="both"/>
            </w:pPr>
          </w:p>
        </w:tc>
      </w:tr>
      <w:tr w:rsidR="00595D4C">
        <w:tc>
          <w:tcPr>
            <w:tcW w:w="9660" w:type="dxa"/>
            <w:gridSpan w:val="6"/>
          </w:tcPr>
          <w:p w:rsidR="00595D4C" w:rsidRDefault="00595D4C">
            <w:pPr>
              <w:pStyle w:val="ConsPlusNormal"/>
              <w:jc w:val="both"/>
            </w:pPr>
            <w:r>
              <w:t>Банк получателя:</w:t>
            </w:r>
          </w:p>
        </w:tc>
      </w:tr>
      <w:tr w:rsidR="00595D4C">
        <w:tc>
          <w:tcPr>
            <w:tcW w:w="4260" w:type="dxa"/>
            <w:gridSpan w:val="3"/>
          </w:tcPr>
          <w:p w:rsidR="00595D4C" w:rsidRDefault="00595D4C">
            <w:pPr>
              <w:pStyle w:val="ConsPlusNormal"/>
              <w:jc w:val="both"/>
            </w:pPr>
            <w:r>
              <w:t>Наименование</w:t>
            </w:r>
          </w:p>
        </w:tc>
        <w:tc>
          <w:tcPr>
            <w:tcW w:w="5400" w:type="dxa"/>
            <w:gridSpan w:val="3"/>
          </w:tcPr>
          <w:p w:rsidR="00595D4C" w:rsidRDefault="00595D4C">
            <w:pPr>
              <w:pStyle w:val="ConsPlusNormal"/>
              <w:jc w:val="both"/>
            </w:pPr>
          </w:p>
        </w:tc>
      </w:tr>
      <w:tr w:rsidR="00595D4C">
        <w:tc>
          <w:tcPr>
            <w:tcW w:w="4260" w:type="dxa"/>
            <w:gridSpan w:val="3"/>
          </w:tcPr>
          <w:p w:rsidR="00595D4C" w:rsidRDefault="00595D4C">
            <w:pPr>
              <w:pStyle w:val="ConsPlusNormal"/>
              <w:jc w:val="both"/>
            </w:pPr>
            <w:r>
              <w:t>Р/счет</w:t>
            </w:r>
          </w:p>
        </w:tc>
        <w:tc>
          <w:tcPr>
            <w:tcW w:w="5400" w:type="dxa"/>
            <w:gridSpan w:val="3"/>
          </w:tcPr>
          <w:p w:rsidR="00595D4C" w:rsidRDefault="00595D4C">
            <w:pPr>
              <w:pStyle w:val="ConsPlusNormal"/>
              <w:jc w:val="both"/>
            </w:pPr>
          </w:p>
        </w:tc>
      </w:tr>
      <w:tr w:rsidR="00595D4C">
        <w:tc>
          <w:tcPr>
            <w:tcW w:w="4260" w:type="dxa"/>
            <w:gridSpan w:val="3"/>
          </w:tcPr>
          <w:p w:rsidR="00595D4C" w:rsidRDefault="00595D4C">
            <w:pPr>
              <w:pStyle w:val="ConsPlusNormal"/>
              <w:jc w:val="both"/>
            </w:pPr>
            <w:r>
              <w:t>К/счет</w:t>
            </w:r>
          </w:p>
        </w:tc>
        <w:tc>
          <w:tcPr>
            <w:tcW w:w="5400" w:type="dxa"/>
            <w:gridSpan w:val="3"/>
          </w:tcPr>
          <w:p w:rsidR="00595D4C" w:rsidRDefault="00595D4C">
            <w:pPr>
              <w:pStyle w:val="ConsPlusNormal"/>
              <w:jc w:val="both"/>
            </w:pPr>
          </w:p>
        </w:tc>
      </w:tr>
    </w:tbl>
    <w:p w:rsidR="00595D4C" w:rsidRDefault="00595D4C">
      <w:pPr>
        <w:pStyle w:val="ConsPlusNormal"/>
        <w:jc w:val="both"/>
      </w:pPr>
    </w:p>
    <w:p w:rsidR="00595D4C" w:rsidRDefault="00595D4C">
      <w:pPr>
        <w:pStyle w:val="ConsPlusNonformat"/>
        <w:jc w:val="both"/>
      </w:pPr>
      <w:r>
        <w:t xml:space="preserve">    С  </w:t>
      </w:r>
      <w:hyperlink r:id="rId76" w:history="1">
        <w:r>
          <w:rPr>
            <w:color w:val="0000FF"/>
          </w:rPr>
          <w:t>Порядком</w:t>
        </w:r>
      </w:hyperlink>
      <w:r>
        <w:t xml:space="preserve">  распоряжения  средствами  семейного капитала, утвержденным</w:t>
      </w:r>
    </w:p>
    <w:p w:rsidR="00595D4C" w:rsidRDefault="00595D4C">
      <w:pPr>
        <w:pStyle w:val="ConsPlusNonformat"/>
        <w:jc w:val="both"/>
      </w:pPr>
      <w:r>
        <w:t>постановлением Правительства Омской области от 19 января 2011 года N 3-п "О</w:t>
      </w:r>
    </w:p>
    <w:p w:rsidR="00595D4C" w:rsidRDefault="00595D4C">
      <w:pPr>
        <w:pStyle w:val="ConsPlusNonformat"/>
        <w:jc w:val="both"/>
      </w:pPr>
      <w:r>
        <w:t>мерах  по реализации статьи 41.1 Кодекса Омской области о социальной защите</w:t>
      </w:r>
    </w:p>
    <w:p w:rsidR="00595D4C" w:rsidRDefault="00595D4C">
      <w:pPr>
        <w:pStyle w:val="ConsPlusNonformat"/>
        <w:jc w:val="both"/>
      </w:pPr>
      <w:r>
        <w:t>отдельных категорий граждан", ознакомлена (ознакомлен).</w:t>
      </w:r>
    </w:p>
    <w:p w:rsidR="00595D4C" w:rsidRDefault="00595D4C">
      <w:pPr>
        <w:pStyle w:val="ConsPlusNonformat"/>
        <w:jc w:val="both"/>
      </w:pPr>
      <w:r>
        <w:t xml:space="preserve">    Средствами    семейного    капитала    ранее   не   распоряжалась   (не</w:t>
      </w:r>
    </w:p>
    <w:p w:rsidR="00595D4C" w:rsidRDefault="00595D4C">
      <w:pPr>
        <w:pStyle w:val="ConsPlusNonformat"/>
        <w:jc w:val="both"/>
      </w:pPr>
      <w:r>
        <w:t>распоряжался)/распоряжалась (распоряжался) (нужное подчеркнуть).</w:t>
      </w:r>
    </w:p>
    <w:p w:rsidR="00595D4C" w:rsidRDefault="00595D4C">
      <w:pPr>
        <w:pStyle w:val="ConsPlusNonformat"/>
        <w:jc w:val="both"/>
      </w:pPr>
      <w:r>
        <w:t xml:space="preserve">    Родительских  прав  в  отношении  ребенка, в связи с рождением которого</w:t>
      </w:r>
    </w:p>
    <w:p w:rsidR="00595D4C" w:rsidRDefault="00595D4C">
      <w:pPr>
        <w:pStyle w:val="ConsPlusNonformat"/>
        <w:jc w:val="both"/>
      </w:pPr>
      <w:r>
        <w:t>возникло   право   на   получение   семейного  капитала,  не  лишалась  (не</w:t>
      </w:r>
    </w:p>
    <w:p w:rsidR="00595D4C" w:rsidRDefault="00595D4C">
      <w:pPr>
        <w:pStyle w:val="ConsPlusNonformat"/>
        <w:jc w:val="both"/>
      </w:pPr>
      <w:r>
        <w:t>лишался)/лишалась (лишался) (нужное подчеркнуть).</w:t>
      </w:r>
    </w:p>
    <w:p w:rsidR="00595D4C" w:rsidRDefault="00595D4C">
      <w:pPr>
        <w:pStyle w:val="ConsPlusNonformat"/>
        <w:jc w:val="both"/>
      </w:pPr>
      <w:r>
        <w:t xml:space="preserve">    Умышленных преступлений, относящихся к преступлениям против личности, в</w:t>
      </w:r>
    </w:p>
    <w:p w:rsidR="00595D4C" w:rsidRDefault="00595D4C">
      <w:pPr>
        <w:pStyle w:val="ConsPlusNonformat"/>
        <w:jc w:val="both"/>
      </w:pPr>
      <w:r>
        <w:t>отношении  своего  ребенка  (детей)  не  совершала  (не совершал)/совершала</w:t>
      </w:r>
    </w:p>
    <w:p w:rsidR="00595D4C" w:rsidRDefault="00595D4C">
      <w:pPr>
        <w:pStyle w:val="ConsPlusNonformat"/>
        <w:jc w:val="both"/>
      </w:pPr>
      <w:r>
        <w:t>(совершал) (нужное подчеркнуть).</w:t>
      </w:r>
    </w:p>
    <w:p w:rsidR="00595D4C" w:rsidRDefault="00595D4C">
      <w:pPr>
        <w:pStyle w:val="ConsPlusNonformat"/>
        <w:jc w:val="both"/>
      </w:pPr>
      <w:r>
        <w:t xml:space="preserve">    Решение  об отмене усыновления ребенка, в связи с усыновлением которого</w:t>
      </w:r>
    </w:p>
    <w:p w:rsidR="00595D4C" w:rsidRDefault="00595D4C">
      <w:pPr>
        <w:pStyle w:val="ConsPlusNonformat"/>
        <w:jc w:val="both"/>
      </w:pPr>
      <w:r>
        <w:t>возникло  право на получение семейного капитала, не принималось/принималось</w:t>
      </w:r>
    </w:p>
    <w:p w:rsidR="00595D4C" w:rsidRDefault="00595D4C">
      <w:pPr>
        <w:pStyle w:val="ConsPlusNonformat"/>
        <w:jc w:val="both"/>
      </w:pPr>
      <w:r>
        <w:t>(нужное подчеркнуть).</w:t>
      </w:r>
    </w:p>
    <w:p w:rsidR="00595D4C" w:rsidRDefault="00595D4C">
      <w:pPr>
        <w:pStyle w:val="ConsPlusNonformat"/>
        <w:jc w:val="both"/>
      </w:pPr>
      <w:r>
        <w:t xml:space="preserve">    Решение  об  ограничении  в  родительских правах в отношении ребенка, в</w:t>
      </w:r>
    </w:p>
    <w:p w:rsidR="00595D4C" w:rsidRDefault="00595D4C">
      <w:pPr>
        <w:pStyle w:val="ConsPlusNonformat"/>
        <w:jc w:val="both"/>
      </w:pPr>
      <w:r>
        <w:t>связи  с рождением которого возникло право на получение семейного капитала,</w:t>
      </w:r>
    </w:p>
    <w:p w:rsidR="00595D4C" w:rsidRDefault="00595D4C">
      <w:pPr>
        <w:pStyle w:val="ConsPlusNonformat"/>
        <w:jc w:val="both"/>
      </w:pPr>
      <w:r>
        <w:t>не принималось/принималось (нужное подчеркнуть).</w:t>
      </w:r>
    </w:p>
    <w:p w:rsidR="00595D4C" w:rsidRDefault="00595D4C">
      <w:pPr>
        <w:pStyle w:val="ConsPlusNonformat"/>
        <w:jc w:val="both"/>
      </w:pPr>
      <w:r>
        <w:t xml:space="preserve">    Решение  об  отобрании  ребенка,  в связи с рождением которого возникло</w:t>
      </w:r>
    </w:p>
    <w:p w:rsidR="00595D4C" w:rsidRDefault="00595D4C">
      <w:pPr>
        <w:pStyle w:val="ConsPlusNonformat"/>
        <w:jc w:val="both"/>
      </w:pPr>
      <w:r>
        <w:t>право  получения  семейного  капитала,  не  принималось/принималось (нужное</w:t>
      </w:r>
    </w:p>
    <w:p w:rsidR="00595D4C" w:rsidRDefault="00595D4C">
      <w:pPr>
        <w:pStyle w:val="ConsPlusNonformat"/>
        <w:jc w:val="both"/>
      </w:pPr>
      <w:r>
        <w:t>подчеркнуть).</w:t>
      </w:r>
    </w:p>
    <w:p w:rsidR="00595D4C" w:rsidRDefault="00595D4C">
      <w:pPr>
        <w:pStyle w:val="ConsPlusNonformat"/>
        <w:jc w:val="both"/>
      </w:pPr>
      <w:r>
        <w:t xml:space="preserve">    Места жительства за пределами Омской области не имею.</w:t>
      </w:r>
    </w:p>
    <w:p w:rsidR="00595D4C" w:rsidRDefault="00595D4C">
      <w:pPr>
        <w:pStyle w:val="ConsPlusNonformat"/>
        <w:jc w:val="both"/>
      </w:pPr>
      <w:r>
        <w:t xml:space="preserve">    К заявлению прилагаются:</w:t>
      </w:r>
    </w:p>
    <w:p w:rsidR="00595D4C" w:rsidRDefault="00595D4C">
      <w:pPr>
        <w:pStyle w:val="ConsPlusNonformat"/>
        <w:jc w:val="both"/>
      </w:pPr>
      <w:r>
        <w:t xml:space="preserve">    1) ___________________________________________________;</w:t>
      </w:r>
    </w:p>
    <w:p w:rsidR="00595D4C" w:rsidRDefault="00595D4C">
      <w:pPr>
        <w:pStyle w:val="ConsPlusNonformat"/>
        <w:jc w:val="both"/>
      </w:pPr>
      <w:r>
        <w:t xml:space="preserve">    2) ___________________________________________________;</w:t>
      </w:r>
    </w:p>
    <w:p w:rsidR="00595D4C" w:rsidRDefault="00595D4C">
      <w:pPr>
        <w:pStyle w:val="ConsPlusNonformat"/>
        <w:jc w:val="both"/>
      </w:pPr>
      <w:r>
        <w:t xml:space="preserve">    3) ___________________________________________________.</w:t>
      </w:r>
    </w:p>
    <w:p w:rsidR="00595D4C" w:rsidRDefault="00595D4C">
      <w:pPr>
        <w:pStyle w:val="ConsPlusNonformat"/>
        <w:jc w:val="both"/>
      </w:pPr>
      <w:r>
        <w:t xml:space="preserve">    Об   ответственности    за   достоверность    представленных   сведений</w:t>
      </w:r>
    </w:p>
    <w:p w:rsidR="00595D4C" w:rsidRDefault="00595D4C">
      <w:pPr>
        <w:pStyle w:val="ConsPlusNonformat"/>
        <w:jc w:val="both"/>
      </w:pPr>
      <w:r>
        <w:t>предупреждена (предупрежден).</w:t>
      </w:r>
    </w:p>
    <w:p w:rsidR="00595D4C" w:rsidRDefault="00595D4C">
      <w:pPr>
        <w:pStyle w:val="ConsPlusNonformat"/>
        <w:jc w:val="both"/>
      </w:pPr>
    </w:p>
    <w:p w:rsidR="00595D4C" w:rsidRDefault="00595D4C">
      <w:pPr>
        <w:pStyle w:val="ConsPlusNonformat"/>
        <w:jc w:val="both"/>
      </w:pPr>
      <w:r>
        <w:t xml:space="preserve">    "___" ______________ 20__ г.     Подпись заявителя ________________</w:t>
      </w:r>
    </w:p>
    <w:p w:rsidR="00595D4C" w:rsidRDefault="00595D4C">
      <w:pPr>
        <w:pStyle w:val="ConsPlusNonformat"/>
        <w:jc w:val="both"/>
      </w:pPr>
    </w:p>
    <w:p w:rsidR="00595D4C" w:rsidRDefault="00595D4C">
      <w:pPr>
        <w:pStyle w:val="ConsPlusNonformat"/>
        <w:jc w:val="both"/>
      </w:pPr>
      <w:r>
        <w:t xml:space="preserve">    Настоящим заявлением выражаю согласие  Министерству труда и социального</w:t>
      </w:r>
    </w:p>
    <w:p w:rsidR="00595D4C" w:rsidRDefault="00595D4C">
      <w:pPr>
        <w:pStyle w:val="ConsPlusNonformat"/>
        <w:jc w:val="both"/>
      </w:pPr>
      <w:r>
        <w:t>развития Омской  области, расположенному  по адресу: г. Омск, ул. Яковлева,</w:t>
      </w:r>
    </w:p>
    <w:p w:rsidR="00595D4C" w:rsidRDefault="00595D4C">
      <w:pPr>
        <w:pStyle w:val="ConsPlusNonformat"/>
        <w:jc w:val="both"/>
      </w:pPr>
      <w:r>
        <w:t>6, ________________________________________________________________________</w:t>
      </w:r>
    </w:p>
    <w:p w:rsidR="00595D4C" w:rsidRDefault="00595D4C">
      <w:pPr>
        <w:pStyle w:val="ConsPlusNonformat"/>
        <w:jc w:val="both"/>
      </w:pPr>
      <w:r>
        <w:t>___________________________________________________________________________</w:t>
      </w:r>
    </w:p>
    <w:p w:rsidR="00595D4C" w:rsidRDefault="00595D4C">
      <w:pPr>
        <w:pStyle w:val="ConsPlusNonformat"/>
        <w:jc w:val="both"/>
      </w:pPr>
      <w:r>
        <w:t xml:space="preserve">    ______________________________________________________________________,</w:t>
      </w:r>
    </w:p>
    <w:p w:rsidR="00595D4C" w:rsidRDefault="00595D4C">
      <w:pPr>
        <w:pStyle w:val="ConsPlusNonformat"/>
        <w:jc w:val="both"/>
      </w:pPr>
      <w:r>
        <w:t xml:space="preserve">       (наименование уполномоченного государственного учреждения Омской</w:t>
      </w:r>
    </w:p>
    <w:p w:rsidR="00595D4C" w:rsidRDefault="00595D4C">
      <w:pPr>
        <w:pStyle w:val="ConsPlusNonformat"/>
        <w:jc w:val="both"/>
      </w:pPr>
      <w:r>
        <w:t xml:space="preserve">       области, находящегося в ведении Министерства труда и социального</w:t>
      </w:r>
    </w:p>
    <w:p w:rsidR="00595D4C" w:rsidRDefault="00595D4C">
      <w:pPr>
        <w:pStyle w:val="ConsPlusNonformat"/>
        <w:jc w:val="both"/>
      </w:pPr>
      <w:r>
        <w:t xml:space="preserve">                           развития Омской области)</w:t>
      </w:r>
    </w:p>
    <w:p w:rsidR="00595D4C" w:rsidRDefault="00595D4C">
      <w:pPr>
        <w:pStyle w:val="ConsPlusNonformat"/>
        <w:jc w:val="both"/>
      </w:pPr>
      <w:r>
        <w:t xml:space="preserve">    расположенному по адресу: _____________________________________________</w:t>
      </w:r>
    </w:p>
    <w:p w:rsidR="00595D4C" w:rsidRDefault="00595D4C">
      <w:pPr>
        <w:pStyle w:val="ConsPlusNonformat"/>
        <w:jc w:val="both"/>
      </w:pPr>
      <w:r>
        <w:t xml:space="preserve">    _________________________________________________________, на обработку</w:t>
      </w:r>
    </w:p>
    <w:p w:rsidR="00595D4C" w:rsidRDefault="00595D4C">
      <w:pPr>
        <w:pStyle w:val="ConsPlusNonformat"/>
        <w:jc w:val="both"/>
      </w:pPr>
      <w:r>
        <w:t>содержащихся  в нем  персональных  данных,  т.е.  их сбор,  систематизацию,</w:t>
      </w:r>
    </w:p>
    <w:p w:rsidR="00595D4C" w:rsidRDefault="00595D4C">
      <w:pPr>
        <w:pStyle w:val="ConsPlusNonformat"/>
        <w:jc w:val="both"/>
      </w:pPr>
      <w:r>
        <w:t>накопление,  хранение,  уточнение (обновление,  изменение),  использование,</w:t>
      </w:r>
    </w:p>
    <w:p w:rsidR="00595D4C" w:rsidRDefault="00595D4C">
      <w:pPr>
        <w:pStyle w:val="ConsPlusNonformat"/>
        <w:jc w:val="both"/>
      </w:pPr>
      <w:r>
        <w:t>распространение, обезличивание, блокирование, уничтожение в целях получения</w:t>
      </w:r>
    </w:p>
    <w:p w:rsidR="00595D4C" w:rsidRDefault="00595D4C">
      <w:pPr>
        <w:pStyle w:val="ConsPlusNonformat"/>
        <w:jc w:val="both"/>
      </w:pPr>
      <w:r>
        <w:t>государственных и муниципальных услуг.</w:t>
      </w:r>
    </w:p>
    <w:p w:rsidR="00595D4C" w:rsidRDefault="00595D4C">
      <w:pPr>
        <w:pStyle w:val="ConsPlusNonformat"/>
        <w:jc w:val="both"/>
      </w:pPr>
      <w:r>
        <w:t xml:space="preserve">    Согласие на  обработку персональных  данных,  содержащихся в  настоящем</w:t>
      </w:r>
    </w:p>
    <w:p w:rsidR="00595D4C" w:rsidRDefault="00595D4C">
      <w:pPr>
        <w:pStyle w:val="ConsPlusNonformat"/>
        <w:jc w:val="both"/>
      </w:pPr>
      <w:r>
        <w:t>заявлении,  действует  до  даты  подачи   заявления  об  отзыве  настоящего</w:t>
      </w:r>
    </w:p>
    <w:p w:rsidR="00595D4C" w:rsidRDefault="00595D4C">
      <w:pPr>
        <w:pStyle w:val="ConsPlusNonformat"/>
        <w:jc w:val="both"/>
      </w:pPr>
      <w:r>
        <w:t>согласия.</w:t>
      </w:r>
    </w:p>
    <w:p w:rsidR="00595D4C" w:rsidRDefault="00595D4C">
      <w:pPr>
        <w:pStyle w:val="ConsPlusNonformat"/>
        <w:jc w:val="both"/>
      </w:pPr>
      <w:r>
        <w:t xml:space="preserve">    "__" _________ 20__ г.     ______________      _____________________</w:t>
      </w:r>
    </w:p>
    <w:p w:rsidR="00595D4C" w:rsidRDefault="00595D4C">
      <w:pPr>
        <w:pStyle w:val="ConsPlusNonformat"/>
        <w:jc w:val="both"/>
      </w:pPr>
      <w:r>
        <w:t xml:space="preserve">                          (подпись заявителя) (инициалы, фамилия заявителя)</w:t>
      </w:r>
    </w:p>
    <w:p w:rsidR="00595D4C" w:rsidRDefault="00595D4C">
      <w:pPr>
        <w:pStyle w:val="ConsPlusNonformat"/>
        <w:jc w:val="both"/>
      </w:pPr>
      <w:r>
        <w:t xml:space="preserve">    Регистрационный номер заявления: _________________</w:t>
      </w:r>
    </w:p>
    <w:p w:rsidR="00595D4C" w:rsidRDefault="00595D4C">
      <w:pPr>
        <w:pStyle w:val="ConsPlusNonformat"/>
        <w:jc w:val="both"/>
      </w:pPr>
      <w:r>
        <w:t xml:space="preserve">    Дата приема заявления: "___" _________ 20__ г. _________________</w:t>
      </w:r>
    </w:p>
    <w:p w:rsidR="00595D4C" w:rsidRDefault="00595D4C">
      <w:pPr>
        <w:pStyle w:val="ConsPlusNonformat"/>
        <w:jc w:val="both"/>
      </w:pPr>
      <w:r>
        <w:t xml:space="preserve">                                                        (подпись)</w:t>
      </w:r>
    </w:p>
    <w:p w:rsidR="00595D4C" w:rsidRDefault="00595D4C">
      <w:pPr>
        <w:pStyle w:val="ConsPlusNonformat"/>
        <w:jc w:val="both"/>
      </w:pPr>
      <w:r>
        <w:t>___________________________________________________________________________</w:t>
      </w:r>
    </w:p>
    <w:p w:rsidR="00595D4C" w:rsidRDefault="00595D4C">
      <w:pPr>
        <w:pStyle w:val="ConsPlusNonformat"/>
        <w:jc w:val="both"/>
      </w:pPr>
      <w:r>
        <w:t xml:space="preserve">                              (линия отреза)</w:t>
      </w:r>
    </w:p>
    <w:p w:rsidR="00595D4C" w:rsidRDefault="00595D4C">
      <w:pPr>
        <w:pStyle w:val="ConsPlusNonformat"/>
        <w:jc w:val="both"/>
      </w:pPr>
    </w:p>
    <w:p w:rsidR="00595D4C" w:rsidRDefault="00595D4C">
      <w:pPr>
        <w:pStyle w:val="ConsPlusNonformat"/>
        <w:jc w:val="both"/>
      </w:pPr>
      <w:r>
        <w:t xml:space="preserve">                                 Расписка</w:t>
      </w:r>
    </w:p>
    <w:p w:rsidR="00595D4C" w:rsidRDefault="00595D4C">
      <w:pPr>
        <w:pStyle w:val="ConsPlusNonformat"/>
        <w:jc w:val="both"/>
      </w:pPr>
    </w:p>
    <w:p w:rsidR="00595D4C" w:rsidRDefault="00595D4C">
      <w:pPr>
        <w:pStyle w:val="ConsPlusNonformat"/>
        <w:jc w:val="both"/>
      </w:pPr>
      <w:r>
        <w:t xml:space="preserve">    От _________________________________________________________</w:t>
      </w:r>
    </w:p>
    <w:p w:rsidR="00595D4C" w:rsidRDefault="00595D4C">
      <w:pPr>
        <w:pStyle w:val="ConsPlusNonformat"/>
        <w:jc w:val="both"/>
      </w:pPr>
      <w:r>
        <w:t xml:space="preserve">    (фамилия, имя, отчество)</w:t>
      </w:r>
    </w:p>
    <w:p w:rsidR="00595D4C" w:rsidRDefault="00595D4C">
      <w:pPr>
        <w:pStyle w:val="ConsPlusNonformat"/>
        <w:jc w:val="both"/>
      </w:pPr>
      <w:r>
        <w:t xml:space="preserve">    приняты заявление и следующие документы:</w:t>
      </w:r>
    </w:p>
    <w:p w:rsidR="00595D4C" w:rsidRDefault="00595D4C">
      <w:pPr>
        <w:pStyle w:val="ConsPlusNonformat"/>
        <w:jc w:val="both"/>
      </w:pPr>
      <w:r>
        <w:t xml:space="preserve">    1) ________________________________________________________;</w:t>
      </w:r>
    </w:p>
    <w:p w:rsidR="00595D4C" w:rsidRDefault="00595D4C">
      <w:pPr>
        <w:pStyle w:val="ConsPlusNonformat"/>
        <w:jc w:val="both"/>
      </w:pPr>
      <w:r>
        <w:t xml:space="preserve">    2) ________________________________________________________;</w:t>
      </w:r>
    </w:p>
    <w:p w:rsidR="00595D4C" w:rsidRDefault="00595D4C">
      <w:pPr>
        <w:pStyle w:val="ConsPlusNonformat"/>
        <w:jc w:val="both"/>
      </w:pPr>
      <w:r>
        <w:t xml:space="preserve">    3) ________________________________________________________.</w:t>
      </w:r>
    </w:p>
    <w:p w:rsidR="00595D4C" w:rsidRDefault="00595D4C">
      <w:pPr>
        <w:pStyle w:val="ConsPlusNonformat"/>
        <w:jc w:val="both"/>
      </w:pPr>
    </w:p>
    <w:p w:rsidR="00595D4C" w:rsidRDefault="00595D4C">
      <w:pPr>
        <w:pStyle w:val="ConsPlusNonformat"/>
        <w:jc w:val="both"/>
      </w:pPr>
      <w:r>
        <w:t xml:space="preserve">    Регистрационный номер заявления: ____________</w:t>
      </w:r>
    </w:p>
    <w:p w:rsidR="00595D4C" w:rsidRDefault="00595D4C">
      <w:pPr>
        <w:pStyle w:val="ConsPlusNonformat"/>
        <w:jc w:val="both"/>
      </w:pPr>
      <w:r>
        <w:t xml:space="preserve">    Дата приема заявления "___" _________ 20__ г. __________________</w:t>
      </w:r>
    </w:p>
    <w:p w:rsidR="00595D4C" w:rsidRDefault="00595D4C">
      <w:pPr>
        <w:pStyle w:val="ConsPlusNonformat"/>
        <w:jc w:val="both"/>
      </w:pPr>
      <w:r>
        <w:t xml:space="preserve">                                                        (подпись)</w:t>
      </w:r>
    </w:p>
    <w:p w:rsidR="00595D4C" w:rsidRDefault="00595D4C">
      <w:pPr>
        <w:sectPr w:rsidR="00595D4C" w:rsidSect="00685C53">
          <w:pgSz w:w="11906" w:h="16838"/>
          <w:pgMar w:top="1134" w:right="567" w:bottom="1134" w:left="1134" w:header="709" w:footer="709" w:gutter="0"/>
          <w:cols w:space="708"/>
          <w:docGrid w:linePitch="381"/>
        </w:sectPr>
      </w:pPr>
    </w:p>
    <w:p w:rsidR="00595D4C" w:rsidRDefault="00595D4C">
      <w:pPr>
        <w:pStyle w:val="ConsPlusNormal"/>
        <w:jc w:val="center"/>
      </w:pPr>
    </w:p>
    <w:p w:rsidR="00595D4C" w:rsidRDefault="00595D4C">
      <w:pPr>
        <w:pStyle w:val="ConsPlusNormal"/>
        <w:jc w:val="center"/>
      </w:pPr>
      <w:r>
        <w:t>_______________</w:t>
      </w: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jc w:val="right"/>
      </w:pPr>
      <w:r>
        <w:t>Приложение N 5</w:t>
      </w:r>
    </w:p>
    <w:p w:rsidR="00595D4C" w:rsidRDefault="00595D4C">
      <w:pPr>
        <w:pStyle w:val="ConsPlusNormal"/>
        <w:jc w:val="right"/>
      </w:pPr>
      <w:r>
        <w:t>к Административному регламенту</w:t>
      </w:r>
    </w:p>
    <w:p w:rsidR="00595D4C" w:rsidRDefault="00595D4C">
      <w:pPr>
        <w:pStyle w:val="ConsPlusNormal"/>
        <w:jc w:val="right"/>
      </w:pPr>
      <w:r>
        <w:t>предоставления государственной услуги</w:t>
      </w:r>
    </w:p>
    <w:p w:rsidR="00595D4C" w:rsidRDefault="00595D4C">
      <w:pPr>
        <w:pStyle w:val="ConsPlusNormal"/>
        <w:jc w:val="right"/>
      </w:pPr>
      <w:r>
        <w:t>"Предоставление средств областного</w:t>
      </w:r>
    </w:p>
    <w:p w:rsidR="00595D4C" w:rsidRDefault="00595D4C">
      <w:pPr>
        <w:pStyle w:val="ConsPlusNormal"/>
        <w:jc w:val="right"/>
      </w:pPr>
      <w:r>
        <w:t>материнского (семейного) капитала"</w:t>
      </w:r>
    </w:p>
    <w:p w:rsidR="00595D4C" w:rsidRDefault="00595D4C">
      <w:pPr>
        <w:pStyle w:val="ConsPlusNormal"/>
        <w:ind w:firstLine="540"/>
        <w:jc w:val="both"/>
      </w:pPr>
    </w:p>
    <w:p w:rsidR="00595D4C" w:rsidRDefault="00595D4C">
      <w:pPr>
        <w:pStyle w:val="ConsPlusTitle"/>
        <w:jc w:val="center"/>
      </w:pPr>
      <w:bookmarkStart w:id="29" w:name="P1029"/>
      <w:bookmarkEnd w:id="29"/>
      <w:r>
        <w:t>ЖУРНАЛ</w:t>
      </w:r>
    </w:p>
    <w:p w:rsidR="00595D4C" w:rsidRDefault="00595D4C">
      <w:pPr>
        <w:pStyle w:val="ConsPlusTitle"/>
        <w:jc w:val="center"/>
      </w:pPr>
      <w:r>
        <w:t>регистрации заявлений и решений</w:t>
      </w:r>
    </w:p>
    <w:p w:rsidR="00595D4C" w:rsidRDefault="00595D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80"/>
        <w:gridCol w:w="1404"/>
        <w:gridCol w:w="1404"/>
        <w:gridCol w:w="1188"/>
        <w:gridCol w:w="1404"/>
        <w:gridCol w:w="1404"/>
        <w:gridCol w:w="1080"/>
        <w:gridCol w:w="1404"/>
        <w:gridCol w:w="1728"/>
        <w:gridCol w:w="1296"/>
      </w:tblGrid>
      <w:tr w:rsidR="00595D4C">
        <w:tc>
          <w:tcPr>
            <w:tcW w:w="540" w:type="dxa"/>
          </w:tcPr>
          <w:p w:rsidR="00595D4C" w:rsidRDefault="00595D4C">
            <w:pPr>
              <w:pStyle w:val="ConsPlusNormal"/>
              <w:jc w:val="center"/>
            </w:pPr>
            <w:r>
              <w:t>N п/п</w:t>
            </w:r>
          </w:p>
        </w:tc>
        <w:tc>
          <w:tcPr>
            <w:tcW w:w="1080" w:type="dxa"/>
          </w:tcPr>
          <w:p w:rsidR="00595D4C" w:rsidRDefault="00595D4C">
            <w:pPr>
              <w:pStyle w:val="ConsPlusNormal"/>
              <w:jc w:val="center"/>
            </w:pPr>
            <w:r>
              <w:t>Фамилия, имя, отчество</w:t>
            </w:r>
          </w:p>
        </w:tc>
        <w:tc>
          <w:tcPr>
            <w:tcW w:w="1404" w:type="dxa"/>
          </w:tcPr>
          <w:p w:rsidR="00595D4C" w:rsidRDefault="00595D4C">
            <w:pPr>
              <w:pStyle w:val="ConsPlusNormal"/>
              <w:jc w:val="center"/>
            </w:pPr>
            <w:r>
              <w:t>Адрес места жительства</w:t>
            </w:r>
          </w:p>
        </w:tc>
        <w:tc>
          <w:tcPr>
            <w:tcW w:w="1404" w:type="dxa"/>
          </w:tcPr>
          <w:p w:rsidR="00595D4C" w:rsidRDefault="00595D4C">
            <w:pPr>
              <w:pStyle w:val="ConsPlusNormal"/>
              <w:jc w:val="center"/>
            </w:pPr>
            <w:r>
              <w:t>Категория получателя, вид меры социальной поддержки</w:t>
            </w:r>
          </w:p>
        </w:tc>
        <w:tc>
          <w:tcPr>
            <w:tcW w:w="1188" w:type="dxa"/>
          </w:tcPr>
          <w:p w:rsidR="00595D4C" w:rsidRDefault="00595D4C">
            <w:pPr>
              <w:pStyle w:val="ConsPlusNormal"/>
              <w:jc w:val="center"/>
            </w:pPr>
            <w:r>
              <w:t>Дата обращения</w:t>
            </w:r>
          </w:p>
        </w:tc>
        <w:tc>
          <w:tcPr>
            <w:tcW w:w="1404" w:type="dxa"/>
          </w:tcPr>
          <w:p w:rsidR="00595D4C" w:rsidRDefault="00595D4C">
            <w:pPr>
              <w:pStyle w:val="ConsPlusNormal"/>
              <w:jc w:val="center"/>
            </w:pPr>
            <w:r>
              <w:t>Перечень недостающих документов</w:t>
            </w:r>
          </w:p>
        </w:tc>
        <w:tc>
          <w:tcPr>
            <w:tcW w:w="1404" w:type="dxa"/>
          </w:tcPr>
          <w:p w:rsidR="00595D4C" w:rsidRDefault="00595D4C">
            <w:pPr>
              <w:pStyle w:val="ConsPlusNormal"/>
              <w:jc w:val="center"/>
            </w:pPr>
            <w:r>
              <w:t>Дата поступления недостающих документов</w:t>
            </w:r>
          </w:p>
        </w:tc>
        <w:tc>
          <w:tcPr>
            <w:tcW w:w="1080" w:type="dxa"/>
          </w:tcPr>
          <w:p w:rsidR="00595D4C" w:rsidRDefault="00595D4C">
            <w:pPr>
              <w:pStyle w:val="ConsPlusNormal"/>
              <w:jc w:val="center"/>
            </w:pPr>
            <w:r>
              <w:t>Дата принятия решения</w:t>
            </w:r>
          </w:p>
        </w:tc>
        <w:tc>
          <w:tcPr>
            <w:tcW w:w="1404" w:type="dxa"/>
          </w:tcPr>
          <w:p w:rsidR="00595D4C" w:rsidRDefault="00595D4C">
            <w:pPr>
              <w:pStyle w:val="ConsPlusNormal"/>
              <w:jc w:val="center"/>
            </w:pPr>
            <w:r>
              <w:t>Размер назначенной выплаты</w:t>
            </w:r>
          </w:p>
        </w:tc>
        <w:tc>
          <w:tcPr>
            <w:tcW w:w="1728" w:type="dxa"/>
          </w:tcPr>
          <w:p w:rsidR="00595D4C" w:rsidRDefault="00595D4C">
            <w:pPr>
              <w:pStyle w:val="ConsPlusNormal"/>
              <w:jc w:val="center"/>
            </w:pPr>
            <w:r>
              <w:t>Срок предоставления меры социальной поддержки</w:t>
            </w:r>
          </w:p>
        </w:tc>
        <w:tc>
          <w:tcPr>
            <w:tcW w:w="1296" w:type="dxa"/>
          </w:tcPr>
          <w:p w:rsidR="00595D4C" w:rsidRDefault="00595D4C">
            <w:pPr>
              <w:pStyle w:val="ConsPlusNormal"/>
              <w:jc w:val="center"/>
            </w:pPr>
            <w:r>
              <w:t>Примечание</w:t>
            </w:r>
          </w:p>
        </w:tc>
      </w:tr>
      <w:tr w:rsidR="00595D4C">
        <w:tc>
          <w:tcPr>
            <w:tcW w:w="540" w:type="dxa"/>
          </w:tcPr>
          <w:p w:rsidR="00595D4C" w:rsidRDefault="00595D4C">
            <w:pPr>
              <w:pStyle w:val="ConsPlusNormal"/>
              <w:jc w:val="center"/>
            </w:pPr>
            <w:r>
              <w:t>1</w:t>
            </w:r>
          </w:p>
        </w:tc>
        <w:tc>
          <w:tcPr>
            <w:tcW w:w="1080" w:type="dxa"/>
          </w:tcPr>
          <w:p w:rsidR="00595D4C" w:rsidRDefault="00595D4C">
            <w:pPr>
              <w:pStyle w:val="ConsPlusNormal"/>
              <w:jc w:val="center"/>
            </w:pPr>
            <w:r>
              <w:t>2</w:t>
            </w:r>
          </w:p>
        </w:tc>
        <w:tc>
          <w:tcPr>
            <w:tcW w:w="1404" w:type="dxa"/>
          </w:tcPr>
          <w:p w:rsidR="00595D4C" w:rsidRDefault="00595D4C">
            <w:pPr>
              <w:pStyle w:val="ConsPlusNormal"/>
              <w:jc w:val="center"/>
            </w:pPr>
            <w:r>
              <w:t>3</w:t>
            </w:r>
          </w:p>
        </w:tc>
        <w:tc>
          <w:tcPr>
            <w:tcW w:w="1404" w:type="dxa"/>
          </w:tcPr>
          <w:p w:rsidR="00595D4C" w:rsidRDefault="00595D4C">
            <w:pPr>
              <w:pStyle w:val="ConsPlusNormal"/>
              <w:jc w:val="center"/>
            </w:pPr>
            <w:r>
              <w:t>4</w:t>
            </w:r>
          </w:p>
        </w:tc>
        <w:tc>
          <w:tcPr>
            <w:tcW w:w="1188" w:type="dxa"/>
          </w:tcPr>
          <w:p w:rsidR="00595D4C" w:rsidRDefault="00595D4C">
            <w:pPr>
              <w:pStyle w:val="ConsPlusNormal"/>
              <w:jc w:val="center"/>
            </w:pPr>
            <w:r>
              <w:t>5</w:t>
            </w:r>
          </w:p>
        </w:tc>
        <w:tc>
          <w:tcPr>
            <w:tcW w:w="1404" w:type="dxa"/>
          </w:tcPr>
          <w:p w:rsidR="00595D4C" w:rsidRDefault="00595D4C">
            <w:pPr>
              <w:pStyle w:val="ConsPlusNormal"/>
              <w:jc w:val="center"/>
            </w:pPr>
            <w:r>
              <w:t>6</w:t>
            </w:r>
          </w:p>
        </w:tc>
        <w:tc>
          <w:tcPr>
            <w:tcW w:w="1404" w:type="dxa"/>
          </w:tcPr>
          <w:p w:rsidR="00595D4C" w:rsidRDefault="00595D4C">
            <w:pPr>
              <w:pStyle w:val="ConsPlusNormal"/>
              <w:jc w:val="center"/>
            </w:pPr>
            <w:r>
              <w:t>7</w:t>
            </w:r>
          </w:p>
        </w:tc>
        <w:tc>
          <w:tcPr>
            <w:tcW w:w="1080" w:type="dxa"/>
          </w:tcPr>
          <w:p w:rsidR="00595D4C" w:rsidRDefault="00595D4C">
            <w:pPr>
              <w:pStyle w:val="ConsPlusNormal"/>
              <w:jc w:val="center"/>
            </w:pPr>
            <w:r>
              <w:t>8</w:t>
            </w:r>
          </w:p>
        </w:tc>
        <w:tc>
          <w:tcPr>
            <w:tcW w:w="1404" w:type="dxa"/>
          </w:tcPr>
          <w:p w:rsidR="00595D4C" w:rsidRDefault="00595D4C">
            <w:pPr>
              <w:pStyle w:val="ConsPlusNormal"/>
              <w:jc w:val="center"/>
            </w:pPr>
            <w:r>
              <w:t>9</w:t>
            </w:r>
          </w:p>
        </w:tc>
        <w:tc>
          <w:tcPr>
            <w:tcW w:w="1728" w:type="dxa"/>
          </w:tcPr>
          <w:p w:rsidR="00595D4C" w:rsidRDefault="00595D4C">
            <w:pPr>
              <w:pStyle w:val="ConsPlusNormal"/>
              <w:jc w:val="center"/>
            </w:pPr>
            <w:r>
              <w:t>10</w:t>
            </w:r>
          </w:p>
        </w:tc>
        <w:tc>
          <w:tcPr>
            <w:tcW w:w="1296" w:type="dxa"/>
          </w:tcPr>
          <w:p w:rsidR="00595D4C" w:rsidRDefault="00595D4C">
            <w:pPr>
              <w:pStyle w:val="ConsPlusNormal"/>
              <w:jc w:val="center"/>
            </w:pPr>
            <w:r>
              <w:t>11</w:t>
            </w:r>
          </w:p>
        </w:tc>
      </w:tr>
      <w:tr w:rsidR="00595D4C">
        <w:tc>
          <w:tcPr>
            <w:tcW w:w="540" w:type="dxa"/>
          </w:tcPr>
          <w:p w:rsidR="00595D4C" w:rsidRDefault="00595D4C">
            <w:pPr>
              <w:pStyle w:val="ConsPlusNormal"/>
            </w:pPr>
          </w:p>
        </w:tc>
        <w:tc>
          <w:tcPr>
            <w:tcW w:w="1080" w:type="dxa"/>
          </w:tcPr>
          <w:p w:rsidR="00595D4C" w:rsidRDefault="00595D4C">
            <w:pPr>
              <w:pStyle w:val="ConsPlusNormal"/>
            </w:pPr>
          </w:p>
        </w:tc>
        <w:tc>
          <w:tcPr>
            <w:tcW w:w="1404" w:type="dxa"/>
          </w:tcPr>
          <w:p w:rsidR="00595D4C" w:rsidRDefault="00595D4C">
            <w:pPr>
              <w:pStyle w:val="ConsPlusNormal"/>
            </w:pPr>
          </w:p>
        </w:tc>
        <w:tc>
          <w:tcPr>
            <w:tcW w:w="1404" w:type="dxa"/>
          </w:tcPr>
          <w:p w:rsidR="00595D4C" w:rsidRDefault="00595D4C">
            <w:pPr>
              <w:pStyle w:val="ConsPlusNormal"/>
            </w:pPr>
          </w:p>
        </w:tc>
        <w:tc>
          <w:tcPr>
            <w:tcW w:w="1188" w:type="dxa"/>
          </w:tcPr>
          <w:p w:rsidR="00595D4C" w:rsidRDefault="00595D4C">
            <w:pPr>
              <w:pStyle w:val="ConsPlusNormal"/>
            </w:pPr>
          </w:p>
        </w:tc>
        <w:tc>
          <w:tcPr>
            <w:tcW w:w="1404" w:type="dxa"/>
          </w:tcPr>
          <w:p w:rsidR="00595D4C" w:rsidRDefault="00595D4C">
            <w:pPr>
              <w:pStyle w:val="ConsPlusNormal"/>
            </w:pPr>
          </w:p>
        </w:tc>
        <w:tc>
          <w:tcPr>
            <w:tcW w:w="1404" w:type="dxa"/>
          </w:tcPr>
          <w:p w:rsidR="00595D4C" w:rsidRDefault="00595D4C">
            <w:pPr>
              <w:pStyle w:val="ConsPlusNormal"/>
            </w:pPr>
          </w:p>
        </w:tc>
        <w:tc>
          <w:tcPr>
            <w:tcW w:w="1080" w:type="dxa"/>
          </w:tcPr>
          <w:p w:rsidR="00595D4C" w:rsidRDefault="00595D4C">
            <w:pPr>
              <w:pStyle w:val="ConsPlusNormal"/>
            </w:pPr>
          </w:p>
        </w:tc>
        <w:tc>
          <w:tcPr>
            <w:tcW w:w="1404" w:type="dxa"/>
          </w:tcPr>
          <w:p w:rsidR="00595D4C" w:rsidRDefault="00595D4C">
            <w:pPr>
              <w:pStyle w:val="ConsPlusNormal"/>
            </w:pPr>
          </w:p>
        </w:tc>
        <w:tc>
          <w:tcPr>
            <w:tcW w:w="1728" w:type="dxa"/>
          </w:tcPr>
          <w:p w:rsidR="00595D4C" w:rsidRDefault="00595D4C">
            <w:pPr>
              <w:pStyle w:val="ConsPlusNormal"/>
            </w:pPr>
          </w:p>
        </w:tc>
        <w:tc>
          <w:tcPr>
            <w:tcW w:w="1296" w:type="dxa"/>
          </w:tcPr>
          <w:p w:rsidR="00595D4C" w:rsidRDefault="00595D4C">
            <w:pPr>
              <w:pStyle w:val="ConsPlusNormal"/>
            </w:pPr>
          </w:p>
        </w:tc>
      </w:tr>
      <w:tr w:rsidR="00595D4C">
        <w:tc>
          <w:tcPr>
            <w:tcW w:w="540" w:type="dxa"/>
          </w:tcPr>
          <w:p w:rsidR="00595D4C" w:rsidRDefault="00595D4C">
            <w:pPr>
              <w:pStyle w:val="ConsPlusNormal"/>
            </w:pPr>
          </w:p>
        </w:tc>
        <w:tc>
          <w:tcPr>
            <w:tcW w:w="1080" w:type="dxa"/>
          </w:tcPr>
          <w:p w:rsidR="00595D4C" w:rsidRDefault="00595D4C">
            <w:pPr>
              <w:pStyle w:val="ConsPlusNormal"/>
            </w:pPr>
          </w:p>
        </w:tc>
        <w:tc>
          <w:tcPr>
            <w:tcW w:w="1404" w:type="dxa"/>
          </w:tcPr>
          <w:p w:rsidR="00595D4C" w:rsidRDefault="00595D4C">
            <w:pPr>
              <w:pStyle w:val="ConsPlusNormal"/>
            </w:pPr>
          </w:p>
        </w:tc>
        <w:tc>
          <w:tcPr>
            <w:tcW w:w="1404" w:type="dxa"/>
          </w:tcPr>
          <w:p w:rsidR="00595D4C" w:rsidRDefault="00595D4C">
            <w:pPr>
              <w:pStyle w:val="ConsPlusNormal"/>
            </w:pPr>
          </w:p>
        </w:tc>
        <w:tc>
          <w:tcPr>
            <w:tcW w:w="1188" w:type="dxa"/>
          </w:tcPr>
          <w:p w:rsidR="00595D4C" w:rsidRDefault="00595D4C">
            <w:pPr>
              <w:pStyle w:val="ConsPlusNormal"/>
            </w:pPr>
          </w:p>
        </w:tc>
        <w:tc>
          <w:tcPr>
            <w:tcW w:w="1404" w:type="dxa"/>
          </w:tcPr>
          <w:p w:rsidR="00595D4C" w:rsidRDefault="00595D4C">
            <w:pPr>
              <w:pStyle w:val="ConsPlusNormal"/>
            </w:pPr>
          </w:p>
        </w:tc>
        <w:tc>
          <w:tcPr>
            <w:tcW w:w="1404" w:type="dxa"/>
          </w:tcPr>
          <w:p w:rsidR="00595D4C" w:rsidRDefault="00595D4C">
            <w:pPr>
              <w:pStyle w:val="ConsPlusNormal"/>
            </w:pPr>
          </w:p>
        </w:tc>
        <w:tc>
          <w:tcPr>
            <w:tcW w:w="1080" w:type="dxa"/>
          </w:tcPr>
          <w:p w:rsidR="00595D4C" w:rsidRDefault="00595D4C">
            <w:pPr>
              <w:pStyle w:val="ConsPlusNormal"/>
            </w:pPr>
          </w:p>
        </w:tc>
        <w:tc>
          <w:tcPr>
            <w:tcW w:w="1404" w:type="dxa"/>
          </w:tcPr>
          <w:p w:rsidR="00595D4C" w:rsidRDefault="00595D4C">
            <w:pPr>
              <w:pStyle w:val="ConsPlusNormal"/>
            </w:pPr>
          </w:p>
        </w:tc>
        <w:tc>
          <w:tcPr>
            <w:tcW w:w="1728" w:type="dxa"/>
          </w:tcPr>
          <w:p w:rsidR="00595D4C" w:rsidRDefault="00595D4C">
            <w:pPr>
              <w:pStyle w:val="ConsPlusNormal"/>
            </w:pPr>
          </w:p>
        </w:tc>
        <w:tc>
          <w:tcPr>
            <w:tcW w:w="1296" w:type="dxa"/>
          </w:tcPr>
          <w:p w:rsidR="00595D4C" w:rsidRDefault="00595D4C">
            <w:pPr>
              <w:pStyle w:val="ConsPlusNormal"/>
            </w:pPr>
          </w:p>
        </w:tc>
      </w:tr>
    </w:tbl>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jc w:val="right"/>
      </w:pPr>
      <w:r>
        <w:t>Приложение N 6</w:t>
      </w:r>
    </w:p>
    <w:p w:rsidR="00595D4C" w:rsidRDefault="00595D4C">
      <w:pPr>
        <w:pStyle w:val="ConsPlusNormal"/>
        <w:jc w:val="right"/>
      </w:pPr>
      <w:r>
        <w:t>к Административному регламенту</w:t>
      </w:r>
    </w:p>
    <w:p w:rsidR="00595D4C" w:rsidRDefault="00595D4C">
      <w:pPr>
        <w:pStyle w:val="ConsPlusNormal"/>
        <w:jc w:val="right"/>
      </w:pPr>
      <w:r>
        <w:t>предоставления государственной услуги</w:t>
      </w:r>
    </w:p>
    <w:p w:rsidR="00595D4C" w:rsidRDefault="00595D4C">
      <w:pPr>
        <w:pStyle w:val="ConsPlusNormal"/>
        <w:jc w:val="right"/>
      </w:pPr>
      <w:r>
        <w:t>"Предоставление средств областного</w:t>
      </w:r>
    </w:p>
    <w:p w:rsidR="00595D4C" w:rsidRDefault="00595D4C">
      <w:pPr>
        <w:pStyle w:val="ConsPlusNormal"/>
        <w:jc w:val="right"/>
      </w:pPr>
      <w:r>
        <w:t>материнского (семейного) капитала"</w:t>
      </w:r>
    </w:p>
    <w:p w:rsidR="00595D4C" w:rsidRDefault="00595D4C">
      <w:pPr>
        <w:pStyle w:val="ConsPlusNormal"/>
        <w:ind w:firstLine="540"/>
        <w:jc w:val="both"/>
      </w:pPr>
    </w:p>
    <w:p w:rsidR="00595D4C" w:rsidRDefault="00595D4C">
      <w:pPr>
        <w:pStyle w:val="ConsPlusTitle"/>
        <w:jc w:val="center"/>
      </w:pPr>
      <w:r>
        <w:t>ТЕХНОЛОГИЧЕСКАЯ КАРТА</w:t>
      </w:r>
    </w:p>
    <w:p w:rsidR="00595D4C" w:rsidRDefault="00595D4C">
      <w:pPr>
        <w:pStyle w:val="ConsPlusTitle"/>
        <w:jc w:val="center"/>
      </w:pPr>
      <w:r>
        <w:t>МЕЖВЕДОМСТВЕННОГО ИНФОРМАЦИОННОГО ВЗАИМОДЕЙСТВИЯ</w:t>
      </w:r>
    </w:p>
    <w:p w:rsidR="00595D4C" w:rsidRDefault="00595D4C">
      <w:pPr>
        <w:pStyle w:val="ConsPlusTitle"/>
        <w:jc w:val="center"/>
      </w:pPr>
      <w:r>
        <w:t>при предоставлении государственной услуги "Предоставление</w:t>
      </w:r>
    </w:p>
    <w:p w:rsidR="00595D4C" w:rsidRDefault="00595D4C">
      <w:pPr>
        <w:pStyle w:val="ConsPlusTitle"/>
        <w:jc w:val="center"/>
      </w:pPr>
      <w:r>
        <w:t>средств областного материнского (семейного) капитала"</w:t>
      </w:r>
    </w:p>
    <w:p w:rsidR="00595D4C" w:rsidRDefault="00595D4C">
      <w:pPr>
        <w:pStyle w:val="ConsPlusNormal"/>
        <w:ind w:firstLine="540"/>
        <w:jc w:val="both"/>
      </w:pPr>
    </w:p>
    <w:p w:rsidR="00595D4C" w:rsidRDefault="00595D4C">
      <w:pPr>
        <w:pStyle w:val="ConsPlusNormal"/>
        <w:ind w:firstLine="540"/>
        <w:jc w:val="both"/>
      </w:pPr>
      <w:r>
        <w:t xml:space="preserve">Исключена. - </w:t>
      </w:r>
      <w:hyperlink r:id="rId77" w:history="1">
        <w:r>
          <w:rPr>
            <w:color w:val="0000FF"/>
          </w:rPr>
          <w:t>Приказ</w:t>
        </w:r>
      </w:hyperlink>
      <w:r>
        <w:t xml:space="preserve"> Министерства труда и социального развития Омской области от 26.01.2015 N 7-п.</w:t>
      </w: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jc w:val="right"/>
      </w:pPr>
      <w:bookmarkStart w:id="30" w:name="P1098"/>
      <w:bookmarkEnd w:id="30"/>
      <w:r>
        <w:t>Приложение N 7</w:t>
      </w:r>
    </w:p>
    <w:p w:rsidR="00595D4C" w:rsidRDefault="00595D4C">
      <w:pPr>
        <w:pStyle w:val="ConsPlusNormal"/>
        <w:jc w:val="right"/>
      </w:pPr>
      <w:r>
        <w:t>к Административному регламенту</w:t>
      </w:r>
    </w:p>
    <w:p w:rsidR="00595D4C" w:rsidRDefault="00595D4C">
      <w:pPr>
        <w:pStyle w:val="ConsPlusNormal"/>
        <w:jc w:val="right"/>
      </w:pPr>
      <w:r>
        <w:t>предоставления государственной услуги</w:t>
      </w:r>
    </w:p>
    <w:p w:rsidR="00595D4C" w:rsidRDefault="00595D4C">
      <w:pPr>
        <w:pStyle w:val="ConsPlusNormal"/>
        <w:jc w:val="right"/>
      </w:pPr>
      <w:r>
        <w:t>"Предоставление средств областного</w:t>
      </w:r>
    </w:p>
    <w:p w:rsidR="00595D4C" w:rsidRDefault="00595D4C">
      <w:pPr>
        <w:pStyle w:val="ConsPlusNormal"/>
        <w:jc w:val="right"/>
      </w:pPr>
      <w:r>
        <w:t>материнского (семейного) капитала"</w:t>
      </w:r>
    </w:p>
    <w:p w:rsidR="00595D4C" w:rsidRDefault="00595D4C">
      <w:pPr>
        <w:pStyle w:val="ConsPlusNormal"/>
        <w:ind w:firstLine="540"/>
        <w:jc w:val="both"/>
      </w:pPr>
    </w:p>
    <w:p w:rsidR="00595D4C" w:rsidRDefault="00595D4C">
      <w:pPr>
        <w:pStyle w:val="ConsPlusNonformat"/>
        <w:jc w:val="both"/>
      </w:pPr>
      <w:r>
        <w:t xml:space="preserve">                                                           Адрес получателя</w:t>
      </w:r>
    </w:p>
    <w:p w:rsidR="00595D4C" w:rsidRDefault="00595D4C">
      <w:pPr>
        <w:pStyle w:val="ConsPlusNonformat"/>
        <w:jc w:val="both"/>
      </w:pPr>
    </w:p>
    <w:p w:rsidR="00595D4C" w:rsidRDefault="00595D4C">
      <w:pPr>
        <w:pStyle w:val="ConsPlusNonformat"/>
        <w:jc w:val="both"/>
      </w:pPr>
      <w:r>
        <w:t xml:space="preserve">        Уважаемый(ая) ____________________________________________!</w:t>
      </w:r>
    </w:p>
    <w:p w:rsidR="00595D4C" w:rsidRDefault="00595D4C">
      <w:pPr>
        <w:pStyle w:val="ConsPlusNonformat"/>
        <w:jc w:val="both"/>
      </w:pPr>
      <w:r>
        <w:t xml:space="preserve">                               (фамилия, имя, отчество)</w:t>
      </w:r>
    </w:p>
    <w:p w:rsidR="00595D4C" w:rsidRDefault="00595D4C">
      <w:pPr>
        <w:pStyle w:val="ConsPlusNonformat"/>
        <w:jc w:val="both"/>
      </w:pPr>
    </w:p>
    <w:p w:rsidR="00595D4C" w:rsidRDefault="00595D4C">
      <w:pPr>
        <w:pStyle w:val="ConsPlusNonformat"/>
        <w:jc w:val="both"/>
      </w:pPr>
      <w:r>
        <w:t xml:space="preserve">    В соответствии с распоряжением ________________________________________</w:t>
      </w:r>
    </w:p>
    <w:p w:rsidR="00595D4C" w:rsidRDefault="00595D4C">
      <w:pPr>
        <w:pStyle w:val="ConsPlusNonformat"/>
        <w:jc w:val="both"/>
      </w:pPr>
      <w:r>
        <w:t>___________________________________________________________________________</w:t>
      </w:r>
    </w:p>
    <w:p w:rsidR="00595D4C" w:rsidRDefault="00595D4C">
      <w:pPr>
        <w:pStyle w:val="ConsPlusNonformat"/>
        <w:jc w:val="both"/>
      </w:pPr>
      <w:r>
        <w:t>___________________________________________________________________________</w:t>
      </w:r>
    </w:p>
    <w:p w:rsidR="00595D4C" w:rsidRDefault="00595D4C">
      <w:pPr>
        <w:pStyle w:val="ConsPlusNonformat"/>
        <w:jc w:val="both"/>
      </w:pPr>
      <w:r>
        <w:t xml:space="preserve"> (наименование уполномоченного государственного учреждения Омской области,</w:t>
      </w:r>
    </w:p>
    <w:p w:rsidR="00595D4C" w:rsidRDefault="00595D4C">
      <w:pPr>
        <w:pStyle w:val="ConsPlusNonformat"/>
        <w:jc w:val="both"/>
      </w:pPr>
      <w:r>
        <w:t xml:space="preserve">     в отношении которого функции и полномочия учредителя осуществляет</w:t>
      </w:r>
    </w:p>
    <w:p w:rsidR="00595D4C" w:rsidRDefault="00595D4C">
      <w:pPr>
        <w:pStyle w:val="ConsPlusNonformat"/>
        <w:jc w:val="both"/>
      </w:pPr>
      <w:r>
        <w:t xml:space="preserve">         Министерство труда и социального развития Омской области)</w:t>
      </w:r>
    </w:p>
    <w:p w:rsidR="00595D4C" w:rsidRDefault="00595D4C">
      <w:pPr>
        <w:pStyle w:val="ConsPlusNonformat"/>
        <w:jc w:val="both"/>
      </w:pPr>
      <w:r>
        <w:t>от _____________________ N _______ принято решение о предоставлении средств</w:t>
      </w:r>
    </w:p>
    <w:p w:rsidR="00595D4C" w:rsidRDefault="00595D4C">
      <w:pPr>
        <w:pStyle w:val="ConsPlusNonformat"/>
        <w:jc w:val="both"/>
      </w:pPr>
      <w:r>
        <w:t xml:space="preserve">областного  материнского  (семейного) капитала,  предусмотренного  </w:t>
      </w:r>
      <w:hyperlink r:id="rId78" w:history="1">
        <w:r>
          <w:rPr>
            <w:color w:val="0000FF"/>
          </w:rPr>
          <w:t>Кодексом</w:t>
        </w:r>
      </w:hyperlink>
    </w:p>
    <w:p w:rsidR="00595D4C" w:rsidRDefault="00595D4C">
      <w:pPr>
        <w:pStyle w:val="ConsPlusNonformat"/>
        <w:jc w:val="both"/>
      </w:pPr>
      <w:r>
        <w:t>Омской области о социальной защите отдельных категорий граждан.</w:t>
      </w:r>
    </w:p>
    <w:p w:rsidR="00595D4C" w:rsidRDefault="00595D4C">
      <w:pPr>
        <w:pStyle w:val="ConsPlusNonformat"/>
        <w:jc w:val="both"/>
      </w:pPr>
    </w:p>
    <w:p w:rsidR="00595D4C" w:rsidRDefault="00595D4C">
      <w:pPr>
        <w:pStyle w:val="ConsPlusNonformat"/>
        <w:jc w:val="both"/>
      </w:pPr>
      <w:r>
        <w:t>Руководитель</w:t>
      </w:r>
    </w:p>
    <w:p w:rsidR="00595D4C" w:rsidRDefault="00595D4C">
      <w:pPr>
        <w:pStyle w:val="ConsPlusNonformat"/>
        <w:jc w:val="both"/>
      </w:pPr>
      <w:r>
        <w:t>____________________________________________</w:t>
      </w:r>
    </w:p>
    <w:p w:rsidR="00595D4C" w:rsidRDefault="00595D4C">
      <w:pPr>
        <w:pStyle w:val="ConsPlusNonformat"/>
        <w:jc w:val="both"/>
      </w:pPr>
      <w:r>
        <w:t>(наименование уполномоченного</w:t>
      </w:r>
    </w:p>
    <w:p w:rsidR="00595D4C" w:rsidRDefault="00595D4C">
      <w:pPr>
        <w:pStyle w:val="ConsPlusNonformat"/>
        <w:jc w:val="both"/>
      </w:pPr>
      <w:r>
        <w:t>____________________________________________</w:t>
      </w:r>
    </w:p>
    <w:p w:rsidR="00595D4C" w:rsidRDefault="00595D4C">
      <w:pPr>
        <w:pStyle w:val="ConsPlusNonformat"/>
        <w:jc w:val="both"/>
      </w:pPr>
      <w:r>
        <w:t>государственного учреждения Омской области,</w:t>
      </w:r>
    </w:p>
    <w:p w:rsidR="00595D4C" w:rsidRDefault="00595D4C">
      <w:pPr>
        <w:pStyle w:val="ConsPlusNonformat"/>
        <w:jc w:val="both"/>
      </w:pPr>
      <w:r>
        <w:t>____________________________________________</w:t>
      </w:r>
    </w:p>
    <w:p w:rsidR="00595D4C" w:rsidRDefault="00595D4C">
      <w:pPr>
        <w:pStyle w:val="ConsPlusNonformat"/>
        <w:jc w:val="both"/>
      </w:pPr>
      <w:r>
        <w:t>в отношении которого функции и полномочия</w:t>
      </w:r>
    </w:p>
    <w:p w:rsidR="00595D4C" w:rsidRDefault="00595D4C">
      <w:pPr>
        <w:pStyle w:val="ConsPlusNonformat"/>
        <w:jc w:val="both"/>
      </w:pPr>
      <w:r>
        <w:t>____________________________________________</w:t>
      </w:r>
    </w:p>
    <w:p w:rsidR="00595D4C" w:rsidRDefault="00595D4C">
      <w:pPr>
        <w:pStyle w:val="ConsPlusNonformat"/>
        <w:jc w:val="both"/>
      </w:pPr>
      <w:r>
        <w:t>учредителя осуществляет Министерство</w:t>
      </w:r>
    </w:p>
    <w:p w:rsidR="00595D4C" w:rsidRDefault="00595D4C">
      <w:pPr>
        <w:pStyle w:val="ConsPlusNonformat"/>
        <w:jc w:val="both"/>
      </w:pPr>
      <w:r>
        <w:t>____________________________________________ __________ ___________________</w:t>
      </w:r>
    </w:p>
    <w:p w:rsidR="00595D4C" w:rsidRDefault="00595D4C">
      <w:pPr>
        <w:pStyle w:val="ConsPlusNonformat"/>
        <w:jc w:val="both"/>
      </w:pPr>
      <w:r>
        <w:t>труда и социального развития Омской области) (подпись)  (инициалы, фамилия)</w:t>
      </w:r>
    </w:p>
    <w:p w:rsidR="00595D4C" w:rsidRDefault="00595D4C">
      <w:pPr>
        <w:pStyle w:val="ConsPlusNormal"/>
        <w:ind w:firstLine="540"/>
        <w:jc w:val="both"/>
      </w:pPr>
    </w:p>
    <w:p w:rsidR="00595D4C" w:rsidRDefault="00595D4C">
      <w:pPr>
        <w:pStyle w:val="ConsPlusNormal"/>
        <w:jc w:val="center"/>
      </w:pPr>
      <w:r>
        <w:t>_______________</w:t>
      </w: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jc w:val="right"/>
      </w:pPr>
      <w:bookmarkStart w:id="31" w:name="P1137"/>
      <w:bookmarkEnd w:id="31"/>
      <w:r>
        <w:t>Приложение N 8</w:t>
      </w:r>
    </w:p>
    <w:p w:rsidR="00595D4C" w:rsidRDefault="00595D4C">
      <w:pPr>
        <w:pStyle w:val="ConsPlusNormal"/>
        <w:jc w:val="right"/>
      </w:pPr>
      <w:r>
        <w:t>к Административному регламенту</w:t>
      </w:r>
    </w:p>
    <w:p w:rsidR="00595D4C" w:rsidRDefault="00595D4C">
      <w:pPr>
        <w:pStyle w:val="ConsPlusNormal"/>
        <w:jc w:val="right"/>
      </w:pPr>
      <w:r>
        <w:t>предоставления государственной услуги</w:t>
      </w:r>
    </w:p>
    <w:p w:rsidR="00595D4C" w:rsidRDefault="00595D4C">
      <w:pPr>
        <w:pStyle w:val="ConsPlusNormal"/>
        <w:jc w:val="right"/>
      </w:pPr>
      <w:r>
        <w:t>"Предоставление средств областного</w:t>
      </w:r>
    </w:p>
    <w:p w:rsidR="00595D4C" w:rsidRDefault="00595D4C">
      <w:pPr>
        <w:pStyle w:val="ConsPlusNormal"/>
        <w:jc w:val="right"/>
      </w:pPr>
      <w:r>
        <w:t>материнского (семейного) капитала"</w:t>
      </w:r>
    </w:p>
    <w:p w:rsidR="00595D4C" w:rsidRDefault="00595D4C">
      <w:pPr>
        <w:sectPr w:rsidR="00595D4C">
          <w:pgSz w:w="16838" w:h="11905"/>
          <w:pgMar w:top="1134" w:right="1134" w:bottom="567" w:left="1134" w:header="0" w:footer="0" w:gutter="0"/>
          <w:cols w:space="720"/>
        </w:sectPr>
      </w:pPr>
    </w:p>
    <w:p w:rsidR="00595D4C" w:rsidRDefault="00595D4C">
      <w:pPr>
        <w:pStyle w:val="ConsPlusNormal"/>
        <w:ind w:firstLine="540"/>
        <w:jc w:val="both"/>
      </w:pPr>
    </w:p>
    <w:p w:rsidR="00595D4C" w:rsidRDefault="00595D4C">
      <w:pPr>
        <w:pStyle w:val="ConsPlusNonformat"/>
        <w:jc w:val="both"/>
      </w:pPr>
      <w:r>
        <w:t xml:space="preserve">                                                           Адрес получателя</w:t>
      </w:r>
    </w:p>
    <w:p w:rsidR="00595D4C" w:rsidRDefault="00595D4C">
      <w:pPr>
        <w:pStyle w:val="ConsPlusNonformat"/>
        <w:jc w:val="both"/>
      </w:pPr>
    </w:p>
    <w:p w:rsidR="00595D4C" w:rsidRDefault="00595D4C">
      <w:pPr>
        <w:pStyle w:val="ConsPlusNonformat"/>
        <w:jc w:val="both"/>
      </w:pPr>
      <w:r>
        <w:t xml:space="preserve">        Уважаемый(ая) ____________________________________________!</w:t>
      </w:r>
    </w:p>
    <w:p w:rsidR="00595D4C" w:rsidRDefault="00595D4C">
      <w:pPr>
        <w:pStyle w:val="ConsPlusNonformat"/>
        <w:jc w:val="both"/>
      </w:pPr>
      <w:r>
        <w:t xml:space="preserve">                               (фамилия, имя, отчество)</w:t>
      </w:r>
    </w:p>
    <w:p w:rsidR="00595D4C" w:rsidRDefault="00595D4C">
      <w:pPr>
        <w:pStyle w:val="ConsPlusNonformat"/>
        <w:jc w:val="both"/>
      </w:pPr>
    </w:p>
    <w:p w:rsidR="00595D4C" w:rsidRDefault="00595D4C">
      <w:pPr>
        <w:pStyle w:val="ConsPlusNonformat"/>
        <w:jc w:val="both"/>
      </w:pPr>
      <w:r>
        <w:t xml:space="preserve">    В соответствии с распоряжением ________________________________________</w:t>
      </w:r>
    </w:p>
    <w:p w:rsidR="00595D4C" w:rsidRDefault="00595D4C">
      <w:pPr>
        <w:pStyle w:val="ConsPlusNonformat"/>
        <w:jc w:val="both"/>
      </w:pPr>
      <w:r>
        <w:t>___________________________________________________________________________</w:t>
      </w:r>
    </w:p>
    <w:p w:rsidR="00595D4C" w:rsidRDefault="00595D4C">
      <w:pPr>
        <w:pStyle w:val="ConsPlusNonformat"/>
        <w:jc w:val="both"/>
      </w:pPr>
      <w:r>
        <w:t>___________________________________________________________________________</w:t>
      </w:r>
    </w:p>
    <w:p w:rsidR="00595D4C" w:rsidRDefault="00595D4C">
      <w:pPr>
        <w:pStyle w:val="ConsPlusNonformat"/>
        <w:jc w:val="both"/>
      </w:pPr>
      <w:r>
        <w:t xml:space="preserve"> (наименование уполномоченного государственного учреждения Омской области,</w:t>
      </w:r>
    </w:p>
    <w:p w:rsidR="00595D4C" w:rsidRDefault="00595D4C">
      <w:pPr>
        <w:pStyle w:val="ConsPlusNonformat"/>
        <w:jc w:val="both"/>
      </w:pPr>
      <w:r>
        <w:t xml:space="preserve">     в отношении которого функции и полномочия учредителя осуществляет</w:t>
      </w:r>
    </w:p>
    <w:p w:rsidR="00595D4C" w:rsidRDefault="00595D4C">
      <w:pPr>
        <w:pStyle w:val="ConsPlusNonformat"/>
        <w:jc w:val="both"/>
      </w:pPr>
      <w:r>
        <w:t xml:space="preserve">         Министерство труда и социального развития Омской области)</w:t>
      </w:r>
    </w:p>
    <w:p w:rsidR="00595D4C" w:rsidRDefault="00595D4C">
      <w:pPr>
        <w:pStyle w:val="ConsPlusNonformat"/>
        <w:jc w:val="both"/>
      </w:pPr>
      <w:r>
        <w:t>от ___________________ N _______ принято решение об отказе в предоставлении</w:t>
      </w:r>
    </w:p>
    <w:p w:rsidR="00595D4C" w:rsidRDefault="00595D4C">
      <w:pPr>
        <w:pStyle w:val="ConsPlusNonformat"/>
        <w:jc w:val="both"/>
      </w:pPr>
      <w:r>
        <w:t>средств  областного  материнского  (семейного)  капитала  (далее - семейный</w:t>
      </w:r>
    </w:p>
    <w:p w:rsidR="00595D4C" w:rsidRDefault="00595D4C">
      <w:pPr>
        <w:pStyle w:val="ConsPlusNonformat"/>
        <w:jc w:val="both"/>
      </w:pPr>
      <w:r>
        <w:t xml:space="preserve">капитал),  предусмотренного  </w:t>
      </w:r>
      <w:hyperlink r:id="rId79" w:history="1">
        <w:r>
          <w:rPr>
            <w:color w:val="0000FF"/>
          </w:rPr>
          <w:t>Кодексом</w:t>
        </w:r>
      </w:hyperlink>
      <w:r>
        <w:t xml:space="preserve">  Омской  области  о социальной защите</w:t>
      </w:r>
    </w:p>
    <w:p w:rsidR="00595D4C" w:rsidRDefault="00595D4C">
      <w:pPr>
        <w:pStyle w:val="ConsPlusNonformat"/>
        <w:jc w:val="both"/>
      </w:pPr>
      <w:r>
        <w:t>отдельных категорий граждан, в связи с ____________________________________</w:t>
      </w:r>
    </w:p>
    <w:p w:rsidR="00595D4C" w:rsidRDefault="00595D4C">
      <w:pPr>
        <w:pStyle w:val="ConsPlusNonformat"/>
        <w:jc w:val="both"/>
      </w:pPr>
      <w:r>
        <w:t>__________________________________________________________________________.</w:t>
      </w:r>
    </w:p>
    <w:p w:rsidR="00595D4C" w:rsidRDefault="00595D4C">
      <w:pPr>
        <w:pStyle w:val="ConsPlusNonformat"/>
        <w:jc w:val="both"/>
      </w:pPr>
      <w:r>
        <w:t xml:space="preserve">   (указываются причины, послужившие основанием для принятия решения об</w:t>
      </w:r>
    </w:p>
    <w:p w:rsidR="00595D4C" w:rsidRDefault="00595D4C">
      <w:pPr>
        <w:pStyle w:val="ConsPlusNonformat"/>
        <w:jc w:val="both"/>
      </w:pPr>
      <w:r>
        <w:t xml:space="preserve">    отказе в предоставлении средств областного материнского (семейного)</w:t>
      </w:r>
    </w:p>
    <w:p w:rsidR="00595D4C" w:rsidRDefault="00595D4C">
      <w:pPr>
        <w:pStyle w:val="ConsPlusNonformat"/>
        <w:jc w:val="both"/>
      </w:pPr>
      <w:r>
        <w:t xml:space="preserve">                                 капитала)</w:t>
      </w:r>
    </w:p>
    <w:p w:rsidR="00595D4C" w:rsidRDefault="00595D4C">
      <w:pPr>
        <w:pStyle w:val="ConsPlusNonformat"/>
        <w:jc w:val="both"/>
      </w:pPr>
      <w:r>
        <w:t xml:space="preserve">    Решение  об отказе в  предоставлении  средств семейного  капитала может</w:t>
      </w:r>
    </w:p>
    <w:p w:rsidR="00595D4C" w:rsidRDefault="00595D4C">
      <w:pPr>
        <w:pStyle w:val="ConsPlusNonformat"/>
        <w:jc w:val="both"/>
      </w:pPr>
      <w:r>
        <w:t>быть обжаловано в установленном законом порядке.</w:t>
      </w:r>
    </w:p>
    <w:p w:rsidR="00595D4C" w:rsidRDefault="00595D4C">
      <w:pPr>
        <w:pStyle w:val="ConsPlusNonformat"/>
        <w:jc w:val="both"/>
      </w:pPr>
    </w:p>
    <w:p w:rsidR="00595D4C" w:rsidRDefault="00595D4C">
      <w:pPr>
        <w:pStyle w:val="ConsPlusNonformat"/>
        <w:jc w:val="both"/>
      </w:pPr>
      <w:r>
        <w:t>Руководитель</w:t>
      </w:r>
    </w:p>
    <w:p w:rsidR="00595D4C" w:rsidRDefault="00595D4C">
      <w:pPr>
        <w:pStyle w:val="ConsPlusNonformat"/>
        <w:jc w:val="both"/>
      </w:pPr>
      <w:r>
        <w:t>____________________________________________</w:t>
      </w:r>
    </w:p>
    <w:p w:rsidR="00595D4C" w:rsidRDefault="00595D4C">
      <w:pPr>
        <w:pStyle w:val="ConsPlusNonformat"/>
        <w:jc w:val="both"/>
      </w:pPr>
      <w:r>
        <w:t>(наименование уполномоченного</w:t>
      </w:r>
    </w:p>
    <w:p w:rsidR="00595D4C" w:rsidRDefault="00595D4C">
      <w:pPr>
        <w:pStyle w:val="ConsPlusNonformat"/>
        <w:jc w:val="both"/>
      </w:pPr>
      <w:r>
        <w:t>____________________________________________</w:t>
      </w:r>
    </w:p>
    <w:p w:rsidR="00595D4C" w:rsidRDefault="00595D4C">
      <w:pPr>
        <w:pStyle w:val="ConsPlusNonformat"/>
        <w:jc w:val="both"/>
      </w:pPr>
      <w:r>
        <w:t>государственного учреждения Омской области,</w:t>
      </w:r>
    </w:p>
    <w:p w:rsidR="00595D4C" w:rsidRDefault="00595D4C">
      <w:pPr>
        <w:pStyle w:val="ConsPlusNonformat"/>
        <w:jc w:val="both"/>
      </w:pPr>
      <w:r>
        <w:t>____________________________________________</w:t>
      </w:r>
    </w:p>
    <w:p w:rsidR="00595D4C" w:rsidRDefault="00595D4C">
      <w:pPr>
        <w:pStyle w:val="ConsPlusNonformat"/>
        <w:jc w:val="both"/>
      </w:pPr>
      <w:r>
        <w:t>в отношении которого функции и полномочия</w:t>
      </w:r>
    </w:p>
    <w:p w:rsidR="00595D4C" w:rsidRDefault="00595D4C">
      <w:pPr>
        <w:pStyle w:val="ConsPlusNonformat"/>
        <w:jc w:val="both"/>
      </w:pPr>
      <w:r>
        <w:t>____________________________________________</w:t>
      </w:r>
    </w:p>
    <w:p w:rsidR="00595D4C" w:rsidRDefault="00595D4C">
      <w:pPr>
        <w:pStyle w:val="ConsPlusNonformat"/>
        <w:jc w:val="both"/>
      </w:pPr>
      <w:r>
        <w:t>учредителя осуществляет Министерство</w:t>
      </w:r>
    </w:p>
    <w:p w:rsidR="00595D4C" w:rsidRDefault="00595D4C">
      <w:pPr>
        <w:pStyle w:val="ConsPlusNonformat"/>
        <w:jc w:val="both"/>
      </w:pPr>
      <w:r>
        <w:t>____________________________________________ __________ ___________________</w:t>
      </w:r>
    </w:p>
    <w:p w:rsidR="00595D4C" w:rsidRDefault="00595D4C">
      <w:pPr>
        <w:pStyle w:val="ConsPlusNonformat"/>
        <w:jc w:val="both"/>
      </w:pPr>
      <w:r>
        <w:t>труда и социального развития Омской области) (подпись)  (инициалы, фамилия)</w:t>
      </w:r>
    </w:p>
    <w:p w:rsidR="00595D4C" w:rsidRDefault="00595D4C">
      <w:pPr>
        <w:pStyle w:val="ConsPlusNormal"/>
        <w:ind w:firstLine="540"/>
        <w:jc w:val="both"/>
      </w:pPr>
    </w:p>
    <w:p w:rsidR="00595D4C" w:rsidRDefault="00595D4C">
      <w:pPr>
        <w:pStyle w:val="ConsPlusNormal"/>
        <w:jc w:val="center"/>
      </w:pPr>
      <w:r>
        <w:t>_______________</w:t>
      </w:r>
    </w:p>
    <w:p w:rsidR="00595D4C" w:rsidRDefault="00595D4C">
      <w:pPr>
        <w:pStyle w:val="ConsPlusNormal"/>
        <w:ind w:firstLine="540"/>
        <w:jc w:val="both"/>
      </w:pPr>
    </w:p>
    <w:p w:rsidR="00595D4C" w:rsidRDefault="00595D4C">
      <w:pPr>
        <w:pStyle w:val="ConsPlusNormal"/>
        <w:ind w:firstLine="540"/>
        <w:jc w:val="both"/>
      </w:pPr>
    </w:p>
    <w:p w:rsidR="00595D4C" w:rsidRDefault="00595D4C">
      <w:pPr>
        <w:pStyle w:val="ConsPlusNormal"/>
        <w:pBdr>
          <w:top w:val="single" w:sz="6" w:space="0" w:color="auto"/>
        </w:pBdr>
        <w:spacing w:before="100" w:after="100"/>
        <w:jc w:val="both"/>
        <w:rPr>
          <w:sz w:val="2"/>
          <w:szCs w:val="2"/>
        </w:rPr>
      </w:pPr>
    </w:p>
    <w:p w:rsidR="00AA5930" w:rsidRDefault="00AA5930"/>
    <w:sectPr w:rsidR="00AA5930" w:rsidSect="0017570F">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595D4C"/>
    <w:rsid w:val="00410D31"/>
    <w:rsid w:val="00595D4C"/>
    <w:rsid w:val="00865AED"/>
    <w:rsid w:val="008F7ED3"/>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D4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95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D4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95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D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D4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4BD558026240E16E8B98DDBDD430903F2EB0E1199A490AB145F8D750AE605028E21551B2F5940739F986D4D7J" TargetMode="External"/><Relationship Id="rId18" Type="http://schemas.openxmlformats.org/officeDocument/2006/relationships/hyperlink" Target="consultantplus://offline/ref=394BD558026240E16E8B98DDBDD430903F2EB0E1169B4005B445F8D750AE605028E21551B2F5940739F987D4D5J" TargetMode="External"/><Relationship Id="rId26" Type="http://schemas.openxmlformats.org/officeDocument/2006/relationships/hyperlink" Target="consultantplus://offline/ref=394BD558026240E16E8B98DDBDD430903F2EB0E1169B4005B445F8D750AE605028E21551B2F5940739F984D4D3J" TargetMode="External"/><Relationship Id="rId39" Type="http://schemas.openxmlformats.org/officeDocument/2006/relationships/hyperlink" Target="consultantplus://offline/ref=394BD558026240E16E8B86D0ABB86F9A3C22E8EF199B4A5BEC1AA38A07A76A076FAD4C16DFD5J" TargetMode="External"/><Relationship Id="rId21" Type="http://schemas.openxmlformats.org/officeDocument/2006/relationships/hyperlink" Target="consultantplus://offline/ref=394BD558026240E16E8B98DDBDD430903F2EB0E1179A4905B645F8D750AE605028E21551B2F5940738F884D4DBJ" TargetMode="External"/><Relationship Id="rId34" Type="http://schemas.openxmlformats.org/officeDocument/2006/relationships/hyperlink" Target="consultantplus://offline/ref=394BD558026240E16E8B98DDBDD430903F2EB0E1169B4005B445F8D750AE605028E21551B2F5940739F984D4D2J" TargetMode="External"/><Relationship Id="rId42" Type="http://schemas.openxmlformats.org/officeDocument/2006/relationships/hyperlink" Target="consultantplus://offline/ref=394BD558026240E16E8B98DDBDD430903F2EB0E1179A4905B645F8D750AE605028E21551B2F5940738F884D4D0J" TargetMode="External"/><Relationship Id="rId47" Type="http://schemas.openxmlformats.org/officeDocument/2006/relationships/hyperlink" Target="consultantplus://offline/ref=394BD558026240E16E8B98DDBDD430903F2EB0E1179A4808B545F8D750AE605028E21551B2F5940739F881D4DBJ" TargetMode="External"/><Relationship Id="rId50" Type="http://schemas.openxmlformats.org/officeDocument/2006/relationships/hyperlink" Target="consultantplus://offline/ref=394BD558026240E16E8B98DDBDD430903F2EB0E1179F490CB345F8D750AE6050D2D8J" TargetMode="External"/><Relationship Id="rId55" Type="http://schemas.openxmlformats.org/officeDocument/2006/relationships/hyperlink" Target="consultantplus://offline/ref=394BD558026240E16E8B86D0ABB86F9A3C22E8EF199B4A5BEC1AA38A07DAD7J" TargetMode="External"/><Relationship Id="rId63" Type="http://schemas.openxmlformats.org/officeDocument/2006/relationships/hyperlink" Target="consultantplus://offline/ref=394BD558026240E16E8B98DDBDD430903F2EB0E1179C4204B045F8D750AE605028E21551B2F5940739F884D4D6J" TargetMode="External"/><Relationship Id="rId68" Type="http://schemas.openxmlformats.org/officeDocument/2006/relationships/hyperlink" Target="consultantplus://offline/ref=394BD558026240E16E8B98DDBDD430903F2EB0E1179C4104B345F8D750AE605028E21551B2F5940739F984D4D5J" TargetMode="External"/><Relationship Id="rId76" Type="http://schemas.openxmlformats.org/officeDocument/2006/relationships/hyperlink" Target="consultantplus://offline/ref=394BD558026240E16E8B98DDBDD430903F2EB0E1179A4808B545F8D750AE605028E21551B2F5940739F985D4D4J" TargetMode="External"/><Relationship Id="rId7" Type="http://schemas.openxmlformats.org/officeDocument/2006/relationships/hyperlink" Target="consultantplus://offline/ref=394BD558026240E16E8B98DDBDD430903F2EB0E1179C4204B045F8D750AE605028E21551B2F5940739F887D4D6J" TargetMode="External"/><Relationship Id="rId71" Type="http://schemas.openxmlformats.org/officeDocument/2006/relationships/hyperlink" Target="consultantplus://offline/ref=394BD558026240E16E8B98DDBDD430903F2EB0E1169B4005B445F8D750AE605028E21551B2F5940739F985D4D2J" TargetMode="External"/><Relationship Id="rId2" Type="http://schemas.openxmlformats.org/officeDocument/2006/relationships/settings" Target="settings.xml"/><Relationship Id="rId16" Type="http://schemas.openxmlformats.org/officeDocument/2006/relationships/hyperlink" Target="consultantplus://offline/ref=394BD558026240E16E8B98DDBDD430903F2EB0E11994410BB645F8D750AE6050D2D8J" TargetMode="External"/><Relationship Id="rId29" Type="http://schemas.openxmlformats.org/officeDocument/2006/relationships/hyperlink" Target="consultantplus://offline/ref=394BD558026240E16E8B98DDBDD430903F2EB0E1169B4005B445F8D750AE605028E21551B2F5940739F984D4D3J" TargetMode="External"/><Relationship Id="rId11" Type="http://schemas.openxmlformats.org/officeDocument/2006/relationships/hyperlink" Target="consultantplus://offline/ref=394BD558026240E16E8B98DDBDD430903F2EB0E11B9A400BB945F8D750AE605028E21551B2F5940739FA8FD4DBJ" TargetMode="External"/><Relationship Id="rId24" Type="http://schemas.openxmlformats.org/officeDocument/2006/relationships/hyperlink" Target="consultantplus://offline/ref=394BD558026240E16E8B98DDBDD430903F2EB0E1169B4005B445F8D750AE605028E21551B2F5940739F984D4D3J" TargetMode="External"/><Relationship Id="rId32" Type="http://schemas.openxmlformats.org/officeDocument/2006/relationships/hyperlink" Target="consultantplus://offline/ref=394BD558026240E16E8B86D0ABB86F9A3C22EDEB169F4A5BEC1AA38A07A76A076FAD4C13F6F89605D3D8J" TargetMode="External"/><Relationship Id="rId37" Type="http://schemas.openxmlformats.org/officeDocument/2006/relationships/hyperlink" Target="consultantplus://offline/ref=394BD558026240E16E8B86D0ABB86F9A3C22E8EF199B4A5BEC1AA38A07A76A076FAD4CD1D3J" TargetMode="External"/><Relationship Id="rId40" Type="http://schemas.openxmlformats.org/officeDocument/2006/relationships/hyperlink" Target="consultantplus://offline/ref=394BD558026240E16E8B98DDBDD430903F2EB0E1179A4905B645F8D750AE6050D2D8J" TargetMode="External"/><Relationship Id="rId45" Type="http://schemas.openxmlformats.org/officeDocument/2006/relationships/hyperlink" Target="consultantplus://offline/ref=394BD558026240E16E8B86D0ABB86F9A3C2DECEA169C4A5BEC1AA38A07DAD7J" TargetMode="External"/><Relationship Id="rId53" Type="http://schemas.openxmlformats.org/officeDocument/2006/relationships/hyperlink" Target="consultantplus://offline/ref=394BD558026240E16E8B98DDBDD430903F2EB0E1179C4204B045F8D750AE605028E21551B2F5940739F887D4D4J" TargetMode="External"/><Relationship Id="rId58" Type="http://schemas.openxmlformats.org/officeDocument/2006/relationships/hyperlink" Target="consultantplus://offline/ref=394BD558026240E16E8B98DDBDD430903F2EB0E1179C4204B045F8D750AE605028E21551B2F5940739F884D4D3J" TargetMode="External"/><Relationship Id="rId66" Type="http://schemas.openxmlformats.org/officeDocument/2006/relationships/hyperlink" Target="consultantplus://offline/ref=394BD558026240E16E8B98DDBDD430903F2EB0E1169B4005B445F8D750AE605028E21551B2F5940739F984D4DAJ" TargetMode="External"/><Relationship Id="rId74" Type="http://schemas.openxmlformats.org/officeDocument/2006/relationships/hyperlink" Target="consultantplus://offline/ref=394BD558026240E16E8B98DDBDD430903F2EB0E1169B4005B445F8D750AE605028E21551B2F5940739F985D4D7J" TargetMode="External"/><Relationship Id="rId79" Type="http://schemas.openxmlformats.org/officeDocument/2006/relationships/hyperlink" Target="consultantplus://offline/ref=394BD558026240E16E8B98DDBDD430903F2EB0E1179A4905B645F8D750AE6050D2D8J" TargetMode="External"/><Relationship Id="rId5" Type="http://schemas.openxmlformats.org/officeDocument/2006/relationships/hyperlink" Target="consultantplus://offline/ref=394BD558026240E16E8B98DDBDD430903F2EB0E1179C4104B345F8D750AE605028E21551B2F5940739F987D4D0J" TargetMode="External"/><Relationship Id="rId61" Type="http://schemas.openxmlformats.org/officeDocument/2006/relationships/hyperlink" Target="consultantplus://offline/ref=394BD558026240E16E8B98DDBDD430903F2EB0E1169B4005B445F8D750AE605028E21551B2F5940739F984D4D4J" TargetMode="External"/><Relationship Id="rId10" Type="http://schemas.openxmlformats.org/officeDocument/2006/relationships/hyperlink" Target="consultantplus://offline/ref=394BD558026240E16E8B98DDBDD430903F2EB0E11B9A400BB945F8D750AE605028E21551B2F5940739F887D4DAJ" TargetMode="External"/><Relationship Id="rId19" Type="http://schemas.openxmlformats.org/officeDocument/2006/relationships/hyperlink" Target="consultantplus://offline/ref=394BD558026240E16E8B98DDBDD430903F2EB0E1179C4204B045F8D750AE605028E21551B2F5940739F887D4D6J" TargetMode="External"/><Relationship Id="rId31" Type="http://schemas.openxmlformats.org/officeDocument/2006/relationships/hyperlink" Target="consultantplus://offline/ref=394BD558026240E16E8B98DDBDD430903F2EB0E1169B4005B445F8D750AE605028E21551B2F5940739F984D4D3J" TargetMode="External"/><Relationship Id="rId44" Type="http://schemas.openxmlformats.org/officeDocument/2006/relationships/hyperlink" Target="consultantplus://offline/ref=394BD558026240E16E8B98DDBDD430903F2EB0E1179A4905B645F8D750AE605028E21551B2F5940738F884D4D0J" TargetMode="External"/><Relationship Id="rId52" Type="http://schemas.openxmlformats.org/officeDocument/2006/relationships/hyperlink" Target="consultantplus://offline/ref=394BD558026240E16E8B98DDBDD430903F2EB0E1179C4204B045F8D750AE605028E21551B2F5940739F887D4D5J" TargetMode="External"/><Relationship Id="rId60" Type="http://schemas.openxmlformats.org/officeDocument/2006/relationships/hyperlink" Target="consultantplus://offline/ref=394BD558026240E16E8B98DDBDD430903F2EB0E1179C4104B345F8D750AE605028E21551B2F5940739F987D4DBJ" TargetMode="External"/><Relationship Id="rId65" Type="http://schemas.openxmlformats.org/officeDocument/2006/relationships/hyperlink" Target="consultantplus://offline/ref=394BD558026240E16E8B98DDBDD430903F2EB0E1179C4104B345F8D750AE605028E21551B2F5940739F984D4D1J" TargetMode="External"/><Relationship Id="rId73" Type="http://schemas.openxmlformats.org/officeDocument/2006/relationships/hyperlink" Target="consultantplus://offline/ref=394BD558026240E16E8B98DDBDD430903F2EB0E1179C4104B345F8D750AE605028E21551B2F5940739F985D4D7J" TargetMode="External"/><Relationship Id="rId78" Type="http://schemas.openxmlformats.org/officeDocument/2006/relationships/hyperlink" Target="consultantplus://offline/ref=394BD558026240E16E8B98DDBDD430903F2EB0E1179A4905B645F8D750AE6050D2D8J"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94BD558026240E16E8B98DDBDD430903F2EB0E1179F470DB945F8D750AE6050D2D8J" TargetMode="External"/><Relationship Id="rId14" Type="http://schemas.openxmlformats.org/officeDocument/2006/relationships/hyperlink" Target="consultantplus://offline/ref=394BD558026240E16E8B98DDBDD430903F2EB0E1199A490AB145F8D750AE605028E21551B2F5940739F984D4D0J" TargetMode="External"/><Relationship Id="rId22" Type="http://schemas.openxmlformats.org/officeDocument/2006/relationships/hyperlink" Target="consultantplus://offline/ref=394BD558026240E16E8B98DDBDD430903F2EB0E1179A4808B545F8D750AE605028E21551B2F5940739F880D4D0J" TargetMode="External"/><Relationship Id="rId27" Type="http://schemas.openxmlformats.org/officeDocument/2006/relationships/hyperlink" Target="consultantplus://offline/ref=394BD558026240E16E8B98DDBDD430903F2EB0E1169B4005B445F8D750AE605028E21551B2F5940739F984D4D3J" TargetMode="External"/><Relationship Id="rId30" Type="http://schemas.openxmlformats.org/officeDocument/2006/relationships/hyperlink" Target="consultantplus://offline/ref=394BD558026240E16E8B98DDBDD430903F2EB0E1169B4005B445F8D750AE605028E21551B2F5940739F984D4D2J" TargetMode="External"/><Relationship Id="rId35" Type="http://schemas.openxmlformats.org/officeDocument/2006/relationships/hyperlink" Target="consultantplus://offline/ref=394BD558026240E16E8B98DDBDD430903F2EB0E1169B4005B445F8D750AE605028E21551B2F5940739F984D4D3J" TargetMode="External"/><Relationship Id="rId43" Type="http://schemas.openxmlformats.org/officeDocument/2006/relationships/hyperlink" Target="consultantplus://offline/ref=394BD558026240E16E8B98DDBDD430903F2EB0E1179A4905B645F8D750AE605028E21551B2F5940738F887D4DAJ" TargetMode="External"/><Relationship Id="rId48" Type="http://schemas.openxmlformats.org/officeDocument/2006/relationships/hyperlink" Target="consultantplus://offline/ref=394BD558026240E16E8B98DDBDD430903F2EB0E1179A4808B545F8D750AE605028E21551B2F5940739F88ED4D0J" TargetMode="External"/><Relationship Id="rId56" Type="http://schemas.openxmlformats.org/officeDocument/2006/relationships/hyperlink" Target="consultantplus://offline/ref=394BD558026240E16E8B98DDBDD430903F2EB0E1179C4104B345F8D750AE605028E21551B2F5940739F987D4D6J" TargetMode="External"/><Relationship Id="rId64" Type="http://schemas.openxmlformats.org/officeDocument/2006/relationships/hyperlink" Target="consultantplus://offline/ref=394BD558026240E16E8B98DDBDD430903F2EB0E1179C4204B045F8D750AE605028E21551B2F5940739F884D4DBJ" TargetMode="External"/><Relationship Id="rId69" Type="http://schemas.openxmlformats.org/officeDocument/2006/relationships/hyperlink" Target="consultantplus://offline/ref=394BD558026240E16E8B98DDBDD430903F2EB0E1179C4204B045F8D750AE605028E21551B2F5940739F885D4D6J" TargetMode="External"/><Relationship Id="rId77" Type="http://schemas.openxmlformats.org/officeDocument/2006/relationships/hyperlink" Target="consultantplus://offline/ref=394BD558026240E16E8B98DDBDD430903F2EB0E1179C4204B045F8D750AE605028E21551B2F5940739F885D4DAJ" TargetMode="External"/><Relationship Id="rId8" Type="http://schemas.openxmlformats.org/officeDocument/2006/relationships/hyperlink" Target="consultantplus://offline/ref=394BD558026240E16E8B86D0ABB86F9A3C22E8EF199B4A5BEC1AA38A07A76A076FAD4C13F6F8950ED3DDJ" TargetMode="External"/><Relationship Id="rId51" Type="http://schemas.openxmlformats.org/officeDocument/2006/relationships/hyperlink" Target="consultantplus://offline/ref=394BD558026240E16E8B98DDBDD430903F2EB0E1179C4104B345F8D750AE605028E21551B2F5940739F987D4D7J" TargetMode="External"/><Relationship Id="rId72" Type="http://schemas.openxmlformats.org/officeDocument/2006/relationships/hyperlink" Target="consultantplus://offline/ref=394BD558026240E16E8B98DDBDD430903F2EB0E1169B4005B445F8D750AE605028E21551B2F5940739F985D4D0J"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94BD558026240E16E8B98DDBDD430903F2EB0E11B9A400BB945F8D750AE605028E21551B2F5940739FD84D4D6J" TargetMode="External"/><Relationship Id="rId17" Type="http://schemas.openxmlformats.org/officeDocument/2006/relationships/hyperlink" Target="consultantplus://offline/ref=394BD558026240E16E8B98DDBDD430903F2EB0E1179C4104B345F8D750AE605028E21551B2F5940739F987D4D0J" TargetMode="External"/><Relationship Id="rId25" Type="http://schemas.openxmlformats.org/officeDocument/2006/relationships/hyperlink" Target="consultantplus://offline/ref=394BD558026240E16E8B98DDBDD430903F2EB0E1169B4005B445F8D750AE605028E21551B2F5940739F984D4D3J" TargetMode="External"/><Relationship Id="rId33" Type="http://schemas.openxmlformats.org/officeDocument/2006/relationships/hyperlink" Target="consultantplus://offline/ref=394BD558026240E16E8B86D0ABB86F9A3C22EDEB169F4A5BEC1AA38A07A76A076FAD4C1BDFDEJ" TargetMode="External"/><Relationship Id="rId38" Type="http://schemas.openxmlformats.org/officeDocument/2006/relationships/hyperlink" Target="consultantplus://offline/ref=394BD558026240E16E8B86D0ABB86F9A3C22E8EF199B4A5BEC1AA38A07A76A076FAD4CD1D6J" TargetMode="External"/><Relationship Id="rId46" Type="http://schemas.openxmlformats.org/officeDocument/2006/relationships/hyperlink" Target="consultantplus://offline/ref=394BD558026240E16E8B98DDBDD430903F2EB0E1169B4005B445F8D750AE605028E21551B2F5940739F984D4D0J" TargetMode="External"/><Relationship Id="rId59" Type="http://schemas.openxmlformats.org/officeDocument/2006/relationships/hyperlink" Target="consultantplus://offline/ref=394BD558026240E16E8B98DDBDD430903F2EB0E1179C4104B345F8D750AE605028E21551B2F5940739F987D4D5J" TargetMode="External"/><Relationship Id="rId67" Type="http://schemas.openxmlformats.org/officeDocument/2006/relationships/hyperlink" Target="consultantplus://offline/ref=394BD558026240E16E8B98DDBDD430903F2EB0E1179C4204B045F8D750AE605028E21551B2F5940739F885D4D2J" TargetMode="External"/><Relationship Id="rId20" Type="http://schemas.openxmlformats.org/officeDocument/2006/relationships/hyperlink" Target="consultantplus://offline/ref=394BD558026240E16E8B98DDBDD430903F2EB0E1179F490CB345F8D750AE605028E21551B2F5940739F987D4D1J" TargetMode="External"/><Relationship Id="rId41" Type="http://schemas.openxmlformats.org/officeDocument/2006/relationships/hyperlink" Target="consultantplus://offline/ref=394BD558026240E16E8B98DDBDD430903F2EB0E1179A4905B645F8D750AE605028E21551B2F5940738F887D4DAJ" TargetMode="External"/><Relationship Id="rId54" Type="http://schemas.openxmlformats.org/officeDocument/2006/relationships/hyperlink" Target="consultantplus://offline/ref=394BD558026240E16E8B98DDBDD430903F2EB0E1179C4204B045F8D750AE605028E21551B2F5940739F887D4DAJ" TargetMode="External"/><Relationship Id="rId62" Type="http://schemas.openxmlformats.org/officeDocument/2006/relationships/hyperlink" Target="consultantplus://offline/ref=394BD558026240E16E8B98DDBDD430903F2EB0E1179C4204B045F8D750AE605028E21551B2F5940739F884D4D2J" TargetMode="External"/><Relationship Id="rId70" Type="http://schemas.openxmlformats.org/officeDocument/2006/relationships/hyperlink" Target="consultantplus://offline/ref=394BD558026240E16E8B98DDBDD430903F2EB0E1179C4104B345F8D750AE605028E21551B2F5940739F985D4D3J" TargetMode="External"/><Relationship Id="rId75" Type="http://schemas.openxmlformats.org/officeDocument/2006/relationships/hyperlink" Target="consultantplus://offline/ref=394BD558026240E16E8B98DDBDD430903F2EB0E1169B4005B445F8D750AE605028E21551B2F5940739F985D4D5J" TargetMode="External"/><Relationship Id="rId1" Type="http://schemas.openxmlformats.org/officeDocument/2006/relationships/styles" Target="styles.xml"/><Relationship Id="rId6" Type="http://schemas.openxmlformats.org/officeDocument/2006/relationships/hyperlink" Target="consultantplus://offline/ref=394BD558026240E16E8B98DDBDD430903F2EB0E1169B4005B445F8D750AE605028E21551B2F5940739F987D4D5J" TargetMode="External"/><Relationship Id="rId15" Type="http://schemas.openxmlformats.org/officeDocument/2006/relationships/hyperlink" Target="consultantplus://offline/ref=394BD558026240E16E8B98DDBDD430903F2EB0E1199A490AB145F8D750AE605028E21551B2F5940739F985D4D2J" TargetMode="External"/><Relationship Id="rId23" Type="http://schemas.openxmlformats.org/officeDocument/2006/relationships/hyperlink" Target="consultantplus://offline/ref=394BD558026240E16E8B98DDBDD430903F2EB0E1169B4005B445F8D750AE605028E21551B2F5940739F987D4DBJ" TargetMode="External"/><Relationship Id="rId28" Type="http://schemas.openxmlformats.org/officeDocument/2006/relationships/hyperlink" Target="consultantplus://offline/ref=394BD558026240E16E8B98DDBDD430903F2EB0E1169B4005B445F8D750AE605028E21551B2F5940739F984D4D3J" TargetMode="External"/><Relationship Id="rId36" Type="http://schemas.openxmlformats.org/officeDocument/2006/relationships/hyperlink" Target="consultantplus://offline/ref=394BD558026240E16E8B86D0ABB86F9A3C22EDE5189D4A5BEC1AA38A07DAD7J" TargetMode="External"/><Relationship Id="rId49" Type="http://schemas.openxmlformats.org/officeDocument/2006/relationships/hyperlink" Target="consultantplus://offline/ref=394BD558026240E16E8B98DDBDD430903F2EB0E1169B4005B445F8D750AE605028E21551B2F5940739F984D4D7J" TargetMode="External"/><Relationship Id="rId57" Type="http://schemas.openxmlformats.org/officeDocument/2006/relationships/hyperlink" Target="consultantplus://offline/ref=394BD558026240E16E8B98DDBDD430903F2EB0E1169B4005B445F8D750AE605028E21551B2F5940739F984D4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17671</Words>
  <Characters>100725</Characters>
  <Application>Microsoft Office Word</Application>
  <DocSecurity>0</DocSecurity>
  <Lines>839</Lines>
  <Paragraphs>236</Paragraphs>
  <ScaleCrop>false</ScaleCrop>
  <Company/>
  <LinksUpToDate>false</LinksUpToDate>
  <CharactersWithSpaces>118160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2015-10-08T09:03:00Z</dcterms:created>
  <dcterms:modified xsi:type="dcterms:W3CDTF">2015-10-08T09:03:00Z</dcterms:modified>
</cp:coreProperties>
</file>