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3E" w:rsidRDefault="00C5523E">
      <w:pPr>
        <w:pStyle w:val="ConsPlusTitlePage"/>
      </w:pPr>
      <w:r>
        <w:t xml:space="preserve">Документ предоставлен </w:t>
      </w:r>
      <w:hyperlink r:id="rId4" w:history="1">
        <w:r>
          <w:rPr>
            <w:color w:val="0000FF"/>
          </w:rPr>
          <w:t>КонсультантПлюс</w:t>
        </w:r>
      </w:hyperlink>
      <w:r>
        <w:br/>
      </w:r>
    </w:p>
    <w:p w:rsidR="00C5523E" w:rsidRDefault="00C5523E">
      <w:pPr>
        <w:pStyle w:val="ConsPlusNormal"/>
        <w:jc w:val="both"/>
      </w:pPr>
    </w:p>
    <w:p w:rsidR="00C5523E" w:rsidRDefault="00C5523E">
      <w:pPr>
        <w:pStyle w:val="ConsPlusTitle"/>
        <w:jc w:val="center"/>
      </w:pPr>
      <w:r>
        <w:t>МИНИСТЕРСТВО ТРУДА И СОЦИАЛЬНОГО РАЗВИТИЯ ОМСКОЙ ОБЛАСТИ</w:t>
      </w:r>
    </w:p>
    <w:p w:rsidR="00C5523E" w:rsidRDefault="00C5523E">
      <w:pPr>
        <w:pStyle w:val="ConsPlusTitle"/>
        <w:jc w:val="center"/>
      </w:pPr>
    </w:p>
    <w:p w:rsidR="00C5523E" w:rsidRDefault="00C5523E">
      <w:pPr>
        <w:pStyle w:val="ConsPlusTitle"/>
        <w:jc w:val="center"/>
      </w:pPr>
      <w:r>
        <w:t>ПРИКАЗ</w:t>
      </w:r>
    </w:p>
    <w:p w:rsidR="00C5523E" w:rsidRDefault="00C5523E">
      <w:pPr>
        <w:pStyle w:val="ConsPlusTitle"/>
        <w:jc w:val="center"/>
      </w:pPr>
      <w:r>
        <w:t>от 18 декабря 2013 г. N 220-п</w:t>
      </w:r>
    </w:p>
    <w:p w:rsidR="00C5523E" w:rsidRDefault="00C5523E">
      <w:pPr>
        <w:pStyle w:val="ConsPlusTitle"/>
        <w:jc w:val="center"/>
      </w:pPr>
    </w:p>
    <w:p w:rsidR="00C5523E" w:rsidRDefault="00C5523E">
      <w:pPr>
        <w:pStyle w:val="ConsPlusTitle"/>
        <w:jc w:val="center"/>
      </w:pPr>
      <w:r>
        <w:t>ОБ УТВЕРЖДЕНИИ АДМИНИСТРАТИВНОГО РЕГЛАМЕНТА</w:t>
      </w:r>
    </w:p>
    <w:p w:rsidR="00C5523E" w:rsidRDefault="00C5523E">
      <w:pPr>
        <w:pStyle w:val="ConsPlusTitle"/>
        <w:jc w:val="center"/>
      </w:pPr>
      <w:r>
        <w:t>ПРЕДОСТАВЛЕНИЯ ГОСУДАРСТВЕННОЙ УСЛУГИ</w:t>
      </w:r>
    </w:p>
    <w:p w:rsidR="00C5523E" w:rsidRDefault="00C5523E">
      <w:pPr>
        <w:pStyle w:val="ConsPlusTitle"/>
        <w:jc w:val="center"/>
      </w:pPr>
      <w:r>
        <w:t>"НАЗНАЧЕНИЕ ЕЖЕМЕСЯЧНОГО ПОСОБИЯ НА РЕБЕНКА"</w:t>
      </w:r>
    </w:p>
    <w:p w:rsidR="00C5523E" w:rsidRDefault="00C5523E">
      <w:pPr>
        <w:pStyle w:val="ConsPlusNormal"/>
        <w:jc w:val="center"/>
      </w:pPr>
      <w:r>
        <w:t>(в ред. Приказов Министерства труда и социального развития</w:t>
      </w:r>
    </w:p>
    <w:p w:rsidR="00C5523E" w:rsidRDefault="00C5523E">
      <w:pPr>
        <w:pStyle w:val="ConsPlusNormal"/>
        <w:jc w:val="center"/>
      </w:pPr>
      <w:r>
        <w:t xml:space="preserve">Омской области от 12.03.2014 </w:t>
      </w:r>
      <w:hyperlink r:id="rId5" w:history="1">
        <w:r>
          <w:rPr>
            <w:color w:val="0000FF"/>
          </w:rPr>
          <w:t>N 40-п</w:t>
        </w:r>
      </w:hyperlink>
      <w:r>
        <w:t xml:space="preserve">, от 28.07.2014 </w:t>
      </w:r>
      <w:hyperlink r:id="rId6" w:history="1">
        <w:r>
          <w:rPr>
            <w:color w:val="0000FF"/>
          </w:rPr>
          <w:t>N 106-п</w:t>
        </w:r>
      </w:hyperlink>
      <w:r>
        <w:t>,</w:t>
      </w:r>
    </w:p>
    <w:p w:rsidR="00C5523E" w:rsidRDefault="00C5523E">
      <w:pPr>
        <w:pStyle w:val="ConsPlusNormal"/>
        <w:jc w:val="center"/>
      </w:pPr>
      <w:r>
        <w:t xml:space="preserve">от 26.01.2015 </w:t>
      </w:r>
      <w:hyperlink r:id="rId7" w:history="1">
        <w:r>
          <w:rPr>
            <w:color w:val="0000FF"/>
          </w:rPr>
          <w:t>N 7-п</w:t>
        </w:r>
      </w:hyperlink>
      <w:r>
        <w:t>)</w:t>
      </w:r>
    </w:p>
    <w:p w:rsidR="00C5523E" w:rsidRDefault="00C5523E">
      <w:pPr>
        <w:pStyle w:val="ConsPlusNormal"/>
        <w:ind w:firstLine="540"/>
        <w:jc w:val="both"/>
      </w:pPr>
    </w:p>
    <w:p w:rsidR="00C5523E" w:rsidRDefault="00C5523E">
      <w:pPr>
        <w:pStyle w:val="ConsPlusNormal"/>
        <w:ind w:firstLine="540"/>
        <w:jc w:val="both"/>
      </w:pPr>
      <w:r>
        <w:t xml:space="preserve">В целях реализации Федерального </w:t>
      </w:r>
      <w:hyperlink r:id="rId8" w:history="1">
        <w:r>
          <w:rPr>
            <w:color w:val="0000FF"/>
          </w:rPr>
          <w:t>закона</w:t>
        </w:r>
      </w:hyperlink>
      <w:r>
        <w:t xml:space="preserve">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C5523E" w:rsidRDefault="00C5523E">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государственной услуги "Назначение ежемесячного пособия на ребенка".</w:t>
      </w:r>
    </w:p>
    <w:p w:rsidR="00C5523E" w:rsidRDefault="00C5523E">
      <w:pPr>
        <w:pStyle w:val="ConsPlusNormal"/>
        <w:ind w:firstLine="540"/>
        <w:jc w:val="both"/>
      </w:pPr>
      <w:r>
        <w:t xml:space="preserve">2. Исключен. - </w:t>
      </w:r>
      <w:hyperlink r:id="rId10" w:history="1">
        <w:r>
          <w:rPr>
            <w:color w:val="0000FF"/>
          </w:rPr>
          <w:t>Приказ</w:t>
        </w:r>
      </w:hyperlink>
      <w:r>
        <w:t xml:space="preserve"> Министерства труда и социального развития Омской области от 12.03.2014 N 40-п.</w:t>
      </w:r>
    </w:p>
    <w:p w:rsidR="00C5523E" w:rsidRDefault="00C5523E">
      <w:pPr>
        <w:pStyle w:val="ConsPlusNormal"/>
        <w:ind w:firstLine="540"/>
        <w:jc w:val="both"/>
      </w:pPr>
      <w:r>
        <w:t>3. Признать утратившим силу распоряжение Министерства труда и социального развития Омской области от 26 декабря 2007 года N 555-р "Об утверждении административного регламента предоставления государственной услуги "Назначение и выплата ежемесячного пособия на ребенка".</w:t>
      </w:r>
    </w:p>
    <w:p w:rsidR="00C5523E" w:rsidRDefault="00C5523E">
      <w:pPr>
        <w:pStyle w:val="ConsPlusNormal"/>
        <w:ind w:firstLine="540"/>
        <w:jc w:val="both"/>
      </w:pPr>
    </w:p>
    <w:p w:rsidR="00C5523E" w:rsidRDefault="00C5523E">
      <w:pPr>
        <w:pStyle w:val="ConsPlusNormal"/>
        <w:jc w:val="right"/>
      </w:pPr>
      <w:r>
        <w:t>Министр</w:t>
      </w:r>
    </w:p>
    <w:p w:rsidR="00C5523E" w:rsidRDefault="00C5523E">
      <w:pPr>
        <w:pStyle w:val="ConsPlusNormal"/>
        <w:jc w:val="right"/>
      </w:pPr>
      <w:r>
        <w:t>М.Ю.ДИТЯТКОВСКИЙ</w:t>
      </w: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r>
        <w:t>Приложение</w:t>
      </w:r>
    </w:p>
    <w:p w:rsidR="00C5523E" w:rsidRDefault="00C5523E">
      <w:pPr>
        <w:pStyle w:val="ConsPlusNormal"/>
        <w:jc w:val="right"/>
      </w:pPr>
      <w:r>
        <w:t>к приказу</w:t>
      </w:r>
    </w:p>
    <w:p w:rsidR="00C5523E" w:rsidRDefault="00C5523E">
      <w:pPr>
        <w:pStyle w:val="ConsPlusNormal"/>
        <w:jc w:val="right"/>
      </w:pPr>
      <w:r>
        <w:t>Министерства труда и</w:t>
      </w:r>
    </w:p>
    <w:p w:rsidR="00C5523E" w:rsidRDefault="00C5523E">
      <w:pPr>
        <w:pStyle w:val="ConsPlusNormal"/>
        <w:jc w:val="right"/>
      </w:pPr>
      <w:r>
        <w:t>социального развития</w:t>
      </w:r>
    </w:p>
    <w:p w:rsidR="00C5523E" w:rsidRDefault="00C5523E">
      <w:pPr>
        <w:pStyle w:val="ConsPlusNormal"/>
        <w:jc w:val="right"/>
      </w:pPr>
      <w:r>
        <w:t>Омской области</w:t>
      </w:r>
    </w:p>
    <w:p w:rsidR="00C5523E" w:rsidRDefault="00C5523E">
      <w:pPr>
        <w:pStyle w:val="ConsPlusNormal"/>
        <w:jc w:val="right"/>
      </w:pPr>
      <w:r>
        <w:t>от 18 декабря 2013 г. N 220-п</w:t>
      </w:r>
    </w:p>
    <w:p w:rsidR="00C5523E" w:rsidRDefault="00C5523E">
      <w:pPr>
        <w:pStyle w:val="ConsPlusNormal"/>
        <w:ind w:firstLine="540"/>
        <w:jc w:val="both"/>
      </w:pPr>
    </w:p>
    <w:p w:rsidR="00C5523E" w:rsidRDefault="00C5523E">
      <w:pPr>
        <w:pStyle w:val="ConsPlusTitle"/>
        <w:jc w:val="center"/>
      </w:pPr>
      <w:bookmarkStart w:id="0" w:name="P32"/>
      <w:bookmarkEnd w:id="0"/>
      <w:r>
        <w:t>АДМИНИСТРАТИВНЫЙ РЕГЛАМЕНТ</w:t>
      </w:r>
    </w:p>
    <w:p w:rsidR="00C5523E" w:rsidRDefault="00C5523E">
      <w:pPr>
        <w:pStyle w:val="ConsPlusTitle"/>
        <w:jc w:val="center"/>
      </w:pPr>
      <w:r>
        <w:t>предоставления государственной услуги</w:t>
      </w:r>
    </w:p>
    <w:p w:rsidR="00C5523E" w:rsidRDefault="00C5523E">
      <w:pPr>
        <w:pStyle w:val="ConsPlusTitle"/>
        <w:jc w:val="center"/>
      </w:pPr>
      <w:r>
        <w:lastRenderedPageBreak/>
        <w:t>"Назначение ежемесячного пособия на ребенка"</w:t>
      </w:r>
    </w:p>
    <w:p w:rsidR="00C5523E" w:rsidRDefault="00C5523E">
      <w:pPr>
        <w:pStyle w:val="ConsPlusNormal"/>
        <w:jc w:val="center"/>
      </w:pPr>
      <w:r>
        <w:t>(в ред. Приказов Министерства труда и социального развития</w:t>
      </w:r>
    </w:p>
    <w:p w:rsidR="00C5523E" w:rsidRDefault="00C5523E">
      <w:pPr>
        <w:pStyle w:val="ConsPlusNormal"/>
        <w:jc w:val="center"/>
      </w:pPr>
      <w:r>
        <w:t xml:space="preserve">Омской области от 12.03.2014 </w:t>
      </w:r>
      <w:hyperlink r:id="rId11" w:history="1">
        <w:r>
          <w:rPr>
            <w:color w:val="0000FF"/>
          </w:rPr>
          <w:t>N 40-п</w:t>
        </w:r>
      </w:hyperlink>
      <w:r>
        <w:t xml:space="preserve">, от 28.07.2014 </w:t>
      </w:r>
      <w:hyperlink r:id="rId12" w:history="1">
        <w:r>
          <w:rPr>
            <w:color w:val="0000FF"/>
          </w:rPr>
          <w:t>N 106-п</w:t>
        </w:r>
      </w:hyperlink>
      <w:r>
        <w:t>,</w:t>
      </w:r>
    </w:p>
    <w:p w:rsidR="00C5523E" w:rsidRDefault="00C5523E">
      <w:pPr>
        <w:pStyle w:val="ConsPlusNormal"/>
        <w:jc w:val="center"/>
      </w:pPr>
      <w:r>
        <w:t xml:space="preserve">от 26.01.2015 </w:t>
      </w:r>
      <w:hyperlink r:id="rId13" w:history="1">
        <w:r>
          <w:rPr>
            <w:color w:val="0000FF"/>
          </w:rPr>
          <w:t>N 7-п</w:t>
        </w:r>
      </w:hyperlink>
      <w:r>
        <w:t>)</w:t>
      </w:r>
    </w:p>
    <w:p w:rsidR="00C5523E" w:rsidRDefault="00C5523E">
      <w:pPr>
        <w:pStyle w:val="ConsPlusNormal"/>
        <w:ind w:firstLine="540"/>
        <w:jc w:val="both"/>
      </w:pPr>
    </w:p>
    <w:p w:rsidR="00C5523E" w:rsidRDefault="00C5523E">
      <w:pPr>
        <w:pStyle w:val="ConsPlusNormal"/>
        <w:jc w:val="center"/>
      </w:pPr>
      <w:r>
        <w:t>Раздел I. Общие положения</w:t>
      </w:r>
    </w:p>
    <w:p w:rsidR="00C5523E" w:rsidRDefault="00C5523E">
      <w:pPr>
        <w:pStyle w:val="ConsPlusNormal"/>
        <w:ind w:firstLine="540"/>
        <w:jc w:val="both"/>
      </w:pPr>
    </w:p>
    <w:p w:rsidR="00C5523E" w:rsidRDefault="00C5523E">
      <w:pPr>
        <w:pStyle w:val="ConsPlusNormal"/>
        <w:jc w:val="center"/>
      </w:pPr>
      <w:r>
        <w:t>Подраздел 1. Предмет регулирования</w:t>
      </w:r>
    </w:p>
    <w:p w:rsidR="00C5523E" w:rsidRDefault="00C5523E">
      <w:pPr>
        <w:pStyle w:val="ConsPlusNormal"/>
        <w:jc w:val="center"/>
      </w:pPr>
      <w:r>
        <w:t>Административного регламента</w:t>
      </w:r>
    </w:p>
    <w:p w:rsidR="00C5523E" w:rsidRDefault="00C5523E">
      <w:pPr>
        <w:pStyle w:val="ConsPlusNormal"/>
        <w:ind w:firstLine="540"/>
        <w:jc w:val="both"/>
      </w:pPr>
    </w:p>
    <w:p w:rsidR="00C5523E" w:rsidRDefault="00C5523E">
      <w:pPr>
        <w:pStyle w:val="ConsPlusNormal"/>
        <w:ind w:firstLine="540"/>
        <w:jc w:val="both"/>
      </w:pPr>
      <w:r>
        <w:t>1. Административный регламент предоставления государственной услуги "Назначение ежемесячного пособия на ребенка"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C5523E" w:rsidRDefault="00C5523E">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назначению ежемесячного пособия на ребенка (далее - пособие).</w:t>
      </w:r>
    </w:p>
    <w:p w:rsidR="00C5523E" w:rsidRDefault="00C5523E">
      <w:pPr>
        <w:pStyle w:val="ConsPlusNormal"/>
        <w:ind w:firstLine="540"/>
        <w:jc w:val="both"/>
      </w:pPr>
    </w:p>
    <w:p w:rsidR="00C5523E" w:rsidRDefault="00C5523E">
      <w:pPr>
        <w:pStyle w:val="ConsPlusNormal"/>
        <w:jc w:val="center"/>
      </w:pPr>
      <w:r>
        <w:t>Подраздел 2. Круг заявителей</w:t>
      </w:r>
    </w:p>
    <w:p w:rsidR="00C5523E" w:rsidRDefault="00C5523E">
      <w:pPr>
        <w:pStyle w:val="ConsPlusNormal"/>
        <w:ind w:firstLine="540"/>
        <w:jc w:val="both"/>
      </w:pPr>
    </w:p>
    <w:p w:rsidR="00C5523E" w:rsidRDefault="00C5523E">
      <w:pPr>
        <w:pStyle w:val="ConsPlusNormal"/>
        <w:ind w:firstLine="540"/>
        <w:jc w:val="both"/>
      </w:pPr>
      <w:bookmarkStart w:id="1" w:name="P49"/>
      <w:bookmarkEnd w:id="1"/>
      <w:r>
        <w:t>2. Заявителями при предоставлении государственной услуги являются проживающие на территории Омской области граждане Российской Федерации, постоянно проживающие на территории Омской области иностранные граждане и лица без гражданства, беженцы и вынужденные переселенцы, а также временно проживающие на территории Омской области 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 имеющие право на получение пособия.</w:t>
      </w:r>
    </w:p>
    <w:p w:rsidR="00C5523E" w:rsidRDefault="00C5523E">
      <w:pPr>
        <w:pStyle w:val="ConsPlusNormal"/>
        <w:jc w:val="both"/>
      </w:pPr>
      <w:r>
        <w:t xml:space="preserve">(в ред. </w:t>
      </w:r>
      <w:hyperlink r:id="rId14" w:history="1">
        <w:r>
          <w:rPr>
            <w:color w:val="0000FF"/>
          </w:rPr>
          <w:t>Приказа</w:t>
        </w:r>
      </w:hyperlink>
      <w:r>
        <w:t xml:space="preserve"> Министерства труда и социального развития Омской области от 12.03.2014 N 40-п)</w:t>
      </w:r>
    </w:p>
    <w:p w:rsidR="00C5523E" w:rsidRDefault="00C5523E">
      <w:pPr>
        <w:pStyle w:val="ConsPlusNormal"/>
        <w:ind w:firstLine="540"/>
        <w:jc w:val="both"/>
      </w:pPr>
      <w:r>
        <w:t>Право на пособие имеет один из родителей (опекунов, попечителей) на каждого рожденного, усыновленного (удочеренного), принятого под опеку (попечительство) совместно проживающего с ним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средним доходом на одного члена семьи ниже величины прожиточного минимума для населения Омской области в расчете на душу населения.</w:t>
      </w:r>
    </w:p>
    <w:p w:rsidR="00C5523E" w:rsidRDefault="00C5523E">
      <w:pPr>
        <w:pStyle w:val="ConsPlusNormal"/>
        <w:ind w:firstLine="540"/>
        <w:jc w:val="both"/>
      </w:pPr>
      <w:r>
        <w:t xml:space="preserve">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w:t>
      </w:r>
      <w:r>
        <w:lastRenderedPageBreak/>
        <w:t>основании доверенности, выдаваемой в порядке, установленном гражданским законодательством Российской Федерации (далее - представитель).</w:t>
      </w:r>
    </w:p>
    <w:p w:rsidR="00C5523E" w:rsidRDefault="00C5523E">
      <w:pPr>
        <w:pStyle w:val="ConsPlusNormal"/>
        <w:ind w:firstLine="540"/>
        <w:jc w:val="both"/>
      </w:pPr>
    </w:p>
    <w:p w:rsidR="00C5523E" w:rsidRDefault="00C5523E">
      <w:pPr>
        <w:pStyle w:val="ConsPlusNormal"/>
        <w:jc w:val="center"/>
      </w:pPr>
      <w:r>
        <w:t>Подраздел 3. Требования к порядку информирования</w:t>
      </w:r>
    </w:p>
    <w:p w:rsidR="00C5523E" w:rsidRDefault="00C5523E">
      <w:pPr>
        <w:pStyle w:val="ConsPlusNormal"/>
        <w:jc w:val="center"/>
      </w:pPr>
      <w:r>
        <w:t>о предоставлении государственной услуги</w:t>
      </w:r>
    </w:p>
    <w:p w:rsidR="00C5523E" w:rsidRDefault="00C5523E">
      <w:pPr>
        <w:pStyle w:val="ConsPlusNormal"/>
        <w:ind w:firstLine="540"/>
        <w:jc w:val="both"/>
      </w:pPr>
    </w:p>
    <w:p w:rsidR="00C5523E" w:rsidRDefault="00C5523E">
      <w:pPr>
        <w:pStyle w:val="ConsPlusNormal"/>
        <w:ind w:firstLine="540"/>
        <w:jc w:val="both"/>
      </w:pPr>
      <w:r>
        <w:t>3. Информация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почте Министерства, учреждений (</w:t>
      </w:r>
      <w:hyperlink w:anchor="P537" w:history="1">
        <w:r>
          <w:rPr>
            <w:color w:val="0000FF"/>
          </w:rPr>
          <w:t>приложение N 1</w:t>
        </w:r>
      </w:hyperlink>
      <w:r>
        <w:t xml:space="preserve"> к настоящему Административному регламенту), в том числе о графике работы Управления Федеральной миграционной службы по Омской области (далее - УФМС по Омской области), Государственного учреждения - Омского регионального отделения Фонда социального страхования Российской Федерации (далее - отделение ФСС РФ), органов социальной защиты населения субъектов Российской Федерации (далее - органы социальной защиты населения), органов местного самоуправления Омской области, Министерства образования Омской области, Управления Министерства внутренних дел Российской Федерации по Омской области (далее - УМВД России по Омской области), участвующих в предоставлении государственной услуги (</w:t>
      </w:r>
      <w:hyperlink w:anchor="P733" w:history="1">
        <w:r>
          <w:rPr>
            <w:color w:val="0000FF"/>
          </w:rPr>
          <w:t>приложение N 2</w:t>
        </w:r>
      </w:hyperlink>
      <w:r>
        <w:t xml:space="preserve"> к настоящему Административному регламенту), размещается:</w:t>
      </w:r>
    </w:p>
    <w:p w:rsidR="00C5523E" w:rsidRDefault="00C5523E">
      <w:pPr>
        <w:pStyle w:val="ConsPlusNormal"/>
        <w:jc w:val="both"/>
      </w:pPr>
      <w:r>
        <w:t xml:space="preserve">(в ред. </w:t>
      </w:r>
      <w:hyperlink r:id="rId15" w:history="1">
        <w:r>
          <w:rPr>
            <w:color w:val="0000FF"/>
          </w:rPr>
          <w:t>Приказа</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C5523E" w:rsidRDefault="00C5523E">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C5523E" w:rsidRDefault="00C5523E">
      <w:pPr>
        <w:pStyle w:val="ConsPlusNormal"/>
        <w:ind w:firstLine="540"/>
        <w:jc w:val="both"/>
      </w:pPr>
      <w:r>
        <w:t>4. График работы Министерства, учреждений:</w:t>
      </w:r>
    </w:p>
    <w:p w:rsidR="00C5523E" w:rsidRDefault="00C5523E">
      <w:pPr>
        <w:pStyle w:val="ConsPlusNormal"/>
        <w:ind w:firstLine="540"/>
        <w:jc w:val="both"/>
      </w:pPr>
      <w:r>
        <w:t>понедельник - четверг: с 8 часов 30 минут до 17 часов 45 минут;</w:t>
      </w:r>
    </w:p>
    <w:p w:rsidR="00C5523E" w:rsidRDefault="00C5523E">
      <w:pPr>
        <w:pStyle w:val="ConsPlusNormal"/>
        <w:ind w:firstLine="540"/>
        <w:jc w:val="both"/>
      </w:pPr>
      <w:r>
        <w:t>пятница: с 8 часов 30 минут до 16 часов 30 минут;</w:t>
      </w:r>
    </w:p>
    <w:p w:rsidR="00C5523E" w:rsidRDefault="00C5523E">
      <w:pPr>
        <w:pStyle w:val="ConsPlusNormal"/>
        <w:ind w:firstLine="540"/>
        <w:jc w:val="both"/>
      </w:pPr>
      <w:r>
        <w:t>суббота, воскресенье - выходные дни;</w:t>
      </w:r>
    </w:p>
    <w:p w:rsidR="00C5523E" w:rsidRDefault="00C5523E">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C5523E" w:rsidRDefault="00C5523E">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C5523E" w:rsidRDefault="00C5523E">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C5523E" w:rsidRDefault="00C5523E">
      <w:pPr>
        <w:pStyle w:val="ConsPlusNormal"/>
        <w:ind w:firstLine="540"/>
        <w:jc w:val="both"/>
      </w:pPr>
      <w:bookmarkStart w:id="2" w:name="P68"/>
      <w:bookmarkEnd w:id="2"/>
      <w:r>
        <w:t xml:space="preserve">5. Информация по вопросам предоставления государственной услуги, а также сведения о ходе предоставления государственной услуги могут быть получены </w:t>
      </w:r>
      <w:r>
        <w:lastRenderedPageBreak/>
        <w:t>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C5523E" w:rsidRDefault="00C5523E">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C5523E" w:rsidRDefault="00C5523E">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C5523E" w:rsidRDefault="00C5523E">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C5523E" w:rsidRDefault="00C5523E">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C5523E" w:rsidRDefault="00C5523E">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C5523E" w:rsidRDefault="00C5523E">
      <w:pPr>
        <w:pStyle w:val="ConsPlusNormal"/>
        <w:ind w:firstLine="540"/>
        <w:jc w:val="both"/>
      </w:pPr>
      <w:r>
        <w:t>9. На Интернет-сайтах Министерства подлежит размещению следующая информация:</w:t>
      </w:r>
    </w:p>
    <w:p w:rsidR="00C5523E" w:rsidRDefault="00C5523E">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C5523E" w:rsidRDefault="00C5523E">
      <w:pPr>
        <w:pStyle w:val="ConsPlusNormal"/>
        <w:ind w:firstLine="540"/>
        <w:jc w:val="both"/>
      </w:pPr>
      <w:r>
        <w:t>2) настоящий Административный регламент с приложениями, в том числе:</w:t>
      </w:r>
    </w:p>
    <w:p w:rsidR="00C5523E" w:rsidRDefault="00C5523E">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УФМС по Омской области, отделения ФСС РФ, органов социальной защиты населения, органов местного самоуправления Омской области, Министерства образования Омской области, УМВД России по Омской области, участвующих в предоставлении государственной услуги;</w:t>
      </w:r>
    </w:p>
    <w:p w:rsidR="00C5523E" w:rsidRDefault="00C5523E">
      <w:pPr>
        <w:pStyle w:val="ConsPlusNormal"/>
        <w:jc w:val="both"/>
      </w:pPr>
      <w:r>
        <w:t xml:space="preserve">(в ред. </w:t>
      </w:r>
      <w:hyperlink r:id="rId16" w:history="1">
        <w:r>
          <w:rPr>
            <w:color w:val="0000FF"/>
          </w:rPr>
          <w:t>Приказа</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C5523E" w:rsidRDefault="00C5523E">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C5523E" w:rsidRDefault="00C5523E">
      <w:pPr>
        <w:pStyle w:val="ConsPlusNormal"/>
        <w:ind w:firstLine="540"/>
        <w:jc w:val="both"/>
      </w:pPr>
      <w:r>
        <w:t xml:space="preserve">- </w:t>
      </w:r>
      <w:hyperlink w:anchor="P791"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C5523E" w:rsidRDefault="00C5523E">
      <w:pPr>
        <w:pStyle w:val="ConsPlusNormal"/>
        <w:ind w:firstLine="540"/>
        <w:jc w:val="both"/>
      </w:pPr>
      <w:r>
        <w:t>- порядок предоставления государственной услуги;</w:t>
      </w:r>
    </w:p>
    <w:p w:rsidR="00C5523E" w:rsidRDefault="00C5523E">
      <w:pPr>
        <w:pStyle w:val="ConsPlusNormal"/>
        <w:ind w:firstLine="540"/>
        <w:jc w:val="both"/>
      </w:pPr>
      <w:r>
        <w:t>3) порядок информирования заявителей о ходе предоставления государственной услуги;</w:t>
      </w:r>
    </w:p>
    <w:p w:rsidR="00C5523E" w:rsidRDefault="00C5523E">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C5523E" w:rsidRDefault="00C5523E">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C5523E" w:rsidRDefault="00C5523E">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C5523E" w:rsidRDefault="00C5523E">
      <w:pPr>
        <w:pStyle w:val="ConsPlusNormal"/>
        <w:ind w:firstLine="540"/>
        <w:jc w:val="both"/>
      </w:pPr>
    </w:p>
    <w:p w:rsidR="00C5523E" w:rsidRDefault="00C5523E">
      <w:pPr>
        <w:pStyle w:val="ConsPlusNormal"/>
        <w:jc w:val="center"/>
      </w:pPr>
      <w:r>
        <w:t>Раздел II. Стандарт предоставления государственной услуги</w:t>
      </w:r>
    </w:p>
    <w:p w:rsidR="00C5523E" w:rsidRDefault="00C5523E">
      <w:pPr>
        <w:pStyle w:val="ConsPlusNormal"/>
        <w:ind w:firstLine="540"/>
        <w:jc w:val="both"/>
      </w:pPr>
    </w:p>
    <w:p w:rsidR="00C5523E" w:rsidRDefault="00C5523E">
      <w:pPr>
        <w:pStyle w:val="ConsPlusNormal"/>
        <w:jc w:val="center"/>
      </w:pPr>
      <w:r>
        <w:t>Подраздел 1. Наименование государственной услуги</w:t>
      </w:r>
    </w:p>
    <w:p w:rsidR="00C5523E" w:rsidRDefault="00C5523E">
      <w:pPr>
        <w:pStyle w:val="ConsPlusNormal"/>
        <w:ind w:firstLine="540"/>
        <w:jc w:val="both"/>
      </w:pPr>
    </w:p>
    <w:p w:rsidR="00C5523E" w:rsidRDefault="00C5523E">
      <w:pPr>
        <w:pStyle w:val="ConsPlusNormal"/>
        <w:ind w:firstLine="540"/>
        <w:jc w:val="both"/>
      </w:pPr>
      <w:r>
        <w:t>10. Наименование государственной услуги - "Назначение ежемесячного пособия на ребенка".</w:t>
      </w:r>
    </w:p>
    <w:p w:rsidR="00C5523E" w:rsidRDefault="00C5523E">
      <w:pPr>
        <w:pStyle w:val="ConsPlusNormal"/>
        <w:ind w:firstLine="540"/>
        <w:jc w:val="both"/>
      </w:pPr>
    </w:p>
    <w:p w:rsidR="00C5523E" w:rsidRDefault="00C5523E">
      <w:pPr>
        <w:pStyle w:val="ConsPlusNormal"/>
        <w:jc w:val="center"/>
      </w:pPr>
      <w:r>
        <w:t>Подраздел 2. Наименование органа, предоставляющего</w:t>
      </w:r>
    </w:p>
    <w:p w:rsidR="00C5523E" w:rsidRDefault="00C5523E">
      <w:pPr>
        <w:pStyle w:val="ConsPlusNormal"/>
        <w:jc w:val="center"/>
      </w:pPr>
      <w:r>
        <w:t>государственную услугу</w:t>
      </w:r>
    </w:p>
    <w:p w:rsidR="00C5523E" w:rsidRDefault="00C5523E">
      <w:pPr>
        <w:pStyle w:val="ConsPlusNormal"/>
        <w:ind w:firstLine="540"/>
        <w:jc w:val="both"/>
      </w:pPr>
    </w:p>
    <w:p w:rsidR="00C5523E" w:rsidRDefault="00C5523E">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C5523E" w:rsidRDefault="00C5523E">
      <w:pPr>
        <w:pStyle w:val="ConsPlusNormal"/>
        <w:ind w:firstLine="540"/>
        <w:jc w:val="both"/>
      </w:pPr>
      <w:r>
        <w:t>12. Учреждения предоставляют государственную услугу на территории Омской области.</w:t>
      </w:r>
    </w:p>
    <w:p w:rsidR="00C5523E" w:rsidRDefault="00C5523E">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УФМС по Омской области, отделением ФСС РФ, органами социальной защиты населения, органами местного самоуправления Омской области, Министерством образования Омской области, УМВД России по Омской области.</w:t>
      </w:r>
    </w:p>
    <w:p w:rsidR="00C5523E" w:rsidRDefault="00C5523E">
      <w:pPr>
        <w:pStyle w:val="ConsPlusNormal"/>
        <w:jc w:val="both"/>
      </w:pPr>
      <w:r>
        <w:t xml:space="preserve">(в ред. </w:t>
      </w:r>
      <w:hyperlink r:id="rId17" w:history="1">
        <w:r>
          <w:rPr>
            <w:color w:val="0000FF"/>
          </w:rPr>
          <w:t>Приказа</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 xml:space="preserve">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C5523E" w:rsidRDefault="00C5523E">
      <w:pPr>
        <w:pStyle w:val="ConsPlusNormal"/>
        <w:ind w:firstLine="540"/>
        <w:jc w:val="both"/>
      </w:pPr>
    </w:p>
    <w:p w:rsidR="00C5523E" w:rsidRDefault="00C5523E">
      <w:pPr>
        <w:pStyle w:val="ConsPlusNormal"/>
        <w:jc w:val="center"/>
      </w:pPr>
      <w:r>
        <w:t>Подраздел 3. Результат предоставления</w:t>
      </w:r>
    </w:p>
    <w:p w:rsidR="00C5523E" w:rsidRDefault="00C5523E">
      <w:pPr>
        <w:pStyle w:val="ConsPlusNormal"/>
        <w:jc w:val="center"/>
      </w:pPr>
      <w:r>
        <w:t>государственной услуги</w:t>
      </w:r>
    </w:p>
    <w:p w:rsidR="00C5523E" w:rsidRDefault="00C5523E">
      <w:pPr>
        <w:pStyle w:val="ConsPlusNormal"/>
        <w:ind w:firstLine="540"/>
        <w:jc w:val="both"/>
      </w:pPr>
    </w:p>
    <w:p w:rsidR="00C5523E" w:rsidRDefault="00C5523E">
      <w:pPr>
        <w:pStyle w:val="ConsPlusNormal"/>
        <w:ind w:firstLine="540"/>
        <w:jc w:val="both"/>
      </w:pPr>
      <w:r>
        <w:t>15. Результатом предоставления государственной услуги является:</w:t>
      </w:r>
    </w:p>
    <w:p w:rsidR="00C5523E" w:rsidRDefault="00C5523E">
      <w:pPr>
        <w:pStyle w:val="ConsPlusNormal"/>
        <w:ind w:firstLine="540"/>
        <w:jc w:val="both"/>
      </w:pPr>
      <w:r>
        <w:t>1) решение о назначении пособия;</w:t>
      </w:r>
    </w:p>
    <w:p w:rsidR="00C5523E" w:rsidRDefault="00C5523E">
      <w:pPr>
        <w:pStyle w:val="ConsPlusNormal"/>
        <w:ind w:firstLine="540"/>
        <w:jc w:val="both"/>
      </w:pPr>
      <w:r>
        <w:t>2) решение об отказе в назначении пособия.</w:t>
      </w:r>
    </w:p>
    <w:p w:rsidR="00C5523E" w:rsidRDefault="00C5523E">
      <w:pPr>
        <w:pStyle w:val="ConsPlusNormal"/>
        <w:ind w:firstLine="540"/>
        <w:jc w:val="both"/>
      </w:pPr>
    </w:p>
    <w:p w:rsidR="00C5523E" w:rsidRDefault="00C5523E">
      <w:pPr>
        <w:pStyle w:val="ConsPlusNormal"/>
        <w:jc w:val="center"/>
      </w:pPr>
      <w:r>
        <w:t>Подраздел 4. Срок предоставления государственной услуги</w:t>
      </w:r>
    </w:p>
    <w:p w:rsidR="00C5523E" w:rsidRDefault="00C5523E">
      <w:pPr>
        <w:pStyle w:val="ConsPlusNormal"/>
        <w:ind w:firstLine="540"/>
        <w:jc w:val="both"/>
      </w:pPr>
    </w:p>
    <w:p w:rsidR="00C5523E" w:rsidRDefault="00C5523E">
      <w:pPr>
        <w:pStyle w:val="ConsPlusNormal"/>
        <w:ind w:firstLine="540"/>
        <w:jc w:val="both"/>
      </w:pPr>
      <w:r>
        <w:t>16. Государственная услуга предоставляется в следующие сроки:</w:t>
      </w:r>
    </w:p>
    <w:p w:rsidR="00C5523E" w:rsidRDefault="00C5523E">
      <w:pPr>
        <w:pStyle w:val="ConsPlusNormal"/>
        <w:ind w:firstLine="540"/>
        <w:jc w:val="both"/>
      </w:pPr>
      <w:r>
        <w:t>1) принятие учреждением решения о назначении либо об отказе в назначении пособия в срок не позднее 30 календарных дней со дня подачи заявления с приложением всех необходимых документов.</w:t>
      </w:r>
    </w:p>
    <w:p w:rsidR="00C5523E" w:rsidRDefault="00C5523E">
      <w:pPr>
        <w:pStyle w:val="ConsPlusNormal"/>
        <w:ind w:firstLine="540"/>
        <w:jc w:val="both"/>
      </w:pPr>
      <w:r>
        <w:t>Если последний день срока приходится на нерабочий день, то днем окончания срока считается первый следующий за ним рабочий день;</w:t>
      </w:r>
    </w:p>
    <w:p w:rsidR="00C5523E" w:rsidRDefault="00C5523E">
      <w:pPr>
        <w:pStyle w:val="ConsPlusNormal"/>
        <w:ind w:firstLine="540"/>
        <w:jc w:val="both"/>
      </w:pPr>
      <w:r>
        <w:t>2) уведомление заявителя о принятом решении о назначении либо об отказе в назначении пособия осуществляется учреждением в течение 5 календарных дней со дня принятия указанного решения.</w:t>
      </w:r>
    </w:p>
    <w:p w:rsidR="00C5523E" w:rsidRDefault="00C5523E">
      <w:pPr>
        <w:pStyle w:val="ConsPlusNormal"/>
        <w:ind w:firstLine="540"/>
        <w:jc w:val="both"/>
      </w:pPr>
    </w:p>
    <w:p w:rsidR="00C5523E" w:rsidRDefault="00C5523E">
      <w:pPr>
        <w:pStyle w:val="ConsPlusNormal"/>
        <w:jc w:val="center"/>
      </w:pPr>
      <w:r>
        <w:t>Подраздел 5. Правовые основания для предоставления</w:t>
      </w:r>
    </w:p>
    <w:p w:rsidR="00C5523E" w:rsidRDefault="00C5523E">
      <w:pPr>
        <w:pStyle w:val="ConsPlusNormal"/>
        <w:jc w:val="center"/>
      </w:pPr>
      <w:r>
        <w:t>государственной услуги</w:t>
      </w:r>
    </w:p>
    <w:p w:rsidR="00C5523E" w:rsidRDefault="00C5523E">
      <w:pPr>
        <w:pStyle w:val="ConsPlusNormal"/>
        <w:ind w:firstLine="540"/>
        <w:jc w:val="both"/>
      </w:pPr>
    </w:p>
    <w:p w:rsidR="00C5523E" w:rsidRDefault="00C5523E">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C5523E" w:rsidRDefault="00C5523E">
      <w:pPr>
        <w:pStyle w:val="ConsPlusNormal"/>
        <w:ind w:firstLine="540"/>
        <w:jc w:val="both"/>
      </w:pPr>
      <w:r>
        <w:t xml:space="preserve">1) Федеральный </w:t>
      </w:r>
      <w:hyperlink r:id="rId19" w:history="1">
        <w:r>
          <w:rPr>
            <w:color w:val="0000FF"/>
          </w:rPr>
          <w:t>закон</w:t>
        </w:r>
      </w:hyperlink>
      <w:r>
        <w:t xml:space="preserve"> "О государственных пособиях гражданам, имеющим детей";</w:t>
      </w:r>
    </w:p>
    <w:p w:rsidR="00C5523E" w:rsidRDefault="00C5523E">
      <w:pPr>
        <w:pStyle w:val="ConsPlusNormal"/>
        <w:ind w:firstLine="540"/>
        <w:jc w:val="both"/>
      </w:pPr>
      <w:r>
        <w:t xml:space="preserve">2) </w:t>
      </w:r>
      <w:hyperlink r:id="rId20" w:history="1">
        <w:r>
          <w:rPr>
            <w:color w:val="0000FF"/>
          </w:rPr>
          <w:t>Кодекс</w:t>
        </w:r>
      </w:hyperlink>
      <w:r>
        <w:t xml:space="preserve"> Омской области о социальной защите отдельных категорий граждан;</w:t>
      </w:r>
    </w:p>
    <w:p w:rsidR="00C5523E" w:rsidRDefault="00C5523E">
      <w:pPr>
        <w:pStyle w:val="ConsPlusNormal"/>
        <w:ind w:firstLine="540"/>
        <w:jc w:val="both"/>
      </w:pPr>
      <w:r>
        <w:t xml:space="preserve">3) </w:t>
      </w:r>
      <w:hyperlink r:id="rId21" w:history="1">
        <w:r>
          <w:rPr>
            <w:color w:val="0000FF"/>
          </w:rPr>
          <w:t>постановление</w:t>
        </w:r>
      </w:hyperlink>
      <w:r>
        <w:t xml:space="preserve"> Правительства Омской области от 31 декабря 2004 года N 104-п "Об утверждении Порядка учета состава семьи, исчисления среднего дохода на одного члена семьи при назначении ежемесячного пособия на ребенка на территории Омской области";</w:t>
      </w:r>
    </w:p>
    <w:p w:rsidR="00C5523E" w:rsidRDefault="00C5523E">
      <w:pPr>
        <w:pStyle w:val="ConsPlusNormal"/>
        <w:ind w:firstLine="540"/>
        <w:jc w:val="both"/>
      </w:pPr>
      <w:r>
        <w:t xml:space="preserve">4) </w:t>
      </w:r>
      <w:hyperlink r:id="rId22" w:history="1">
        <w:r>
          <w:rPr>
            <w:color w:val="0000FF"/>
          </w:rPr>
          <w:t>постановление</w:t>
        </w:r>
      </w:hyperlink>
      <w:r>
        <w:t xml:space="preserve"> Правительства Омской области от 11 апреля 2007 года N 46-п "Об утверждении Порядка назначения и выплаты государственных пособий гражданам, имеющим детей, и беременным женщинам".</w:t>
      </w:r>
    </w:p>
    <w:p w:rsidR="00C5523E" w:rsidRDefault="00C5523E">
      <w:pPr>
        <w:pStyle w:val="ConsPlusNormal"/>
        <w:ind w:firstLine="540"/>
        <w:jc w:val="both"/>
      </w:pPr>
    </w:p>
    <w:p w:rsidR="00C5523E" w:rsidRDefault="00C5523E">
      <w:pPr>
        <w:pStyle w:val="ConsPlusNormal"/>
        <w:jc w:val="center"/>
      </w:pPr>
      <w:r>
        <w:t>Подраздел 6. Исчерпывающий перечень документов,</w:t>
      </w:r>
    </w:p>
    <w:p w:rsidR="00C5523E" w:rsidRDefault="00C5523E">
      <w:pPr>
        <w:pStyle w:val="ConsPlusNormal"/>
        <w:jc w:val="center"/>
      </w:pPr>
      <w:r>
        <w:t>необходимых в соответствии с нормативными правовыми актами</w:t>
      </w:r>
    </w:p>
    <w:p w:rsidR="00C5523E" w:rsidRDefault="00C5523E">
      <w:pPr>
        <w:pStyle w:val="ConsPlusNormal"/>
        <w:jc w:val="center"/>
      </w:pPr>
      <w:r>
        <w:t>для предоставления государственной услуги, подлежащих</w:t>
      </w:r>
    </w:p>
    <w:p w:rsidR="00C5523E" w:rsidRDefault="00C5523E">
      <w:pPr>
        <w:pStyle w:val="ConsPlusNormal"/>
        <w:jc w:val="center"/>
      </w:pPr>
      <w:r>
        <w:t>представлению заявителем, способы их получения заявителем,</w:t>
      </w:r>
    </w:p>
    <w:p w:rsidR="00C5523E" w:rsidRDefault="00C5523E">
      <w:pPr>
        <w:pStyle w:val="ConsPlusNormal"/>
        <w:jc w:val="center"/>
      </w:pPr>
      <w:r>
        <w:t>в том числе в электронной форме, порядок их представления</w:t>
      </w:r>
    </w:p>
    <w:p w:rsidR="00C5523E" w:rsidRDefault="00C5523E">
      <w:pPr>
        <w:pStyle w:val="ConsPlusNormal"/>
        <w:jc w:val="center"/>
      </w:pPr>
      <w:r>
        <w:t xml:space="preserve">(в ред. </w:t>
      </w:r>
      <w:hyperlink r:id="rId23" w:history="1">
        <w:r>
          <w:rPr>
            <w:color w:val="0000FF"/>
          </w:rPr>
          <w:t>Приказа</w:t>
        </w:r>
      </w:hyperlink>
      <w:r>
        <w:t xml:space="preserve"> Министерства труда и социального развития</w:t>
      </w:r>
    </w:p>
    <w:p w:rsidR="00C5523E" w:rsidRDefault="00C5523E">
      <w:pPr>
        <w:pStyle w:val="ConsPlusNormal"/>
        <w:jc w:val="center"/>
      </w:pPr>
      <w:r>
        <w:t>Омской области от 28.07.2014 N 106-п)</w:t>
      </w:r>
    </w:p>
    <w:p w:rsidR="00C5523E" w:rsidRDefault="00C5523E">
      <w:pPr>
        <w:pStyle w:val="ConsPlusNormal"/>
        <w:ind w:firstLine="540"/>
        <w:jc w:val="both"/>
      </w:pPr>
    </w:p>
    <w:p w:rsidR="00C5523E" w:rsidRDefault="00C5523E">
      <w:pPr>
        <w:pStyle w:val="ConsPlusNormal"/>
        <w:ind w:firstLine="540"/>
        <w:jc w:val="both"/>
      </w:pPr>
      <w:r>
        <w:t xml:space="preserve">18. Для предоставления государственной услуги заявитель (представитель) с предъявлением паспорта или иного документа, удостоверяющего личность, подает в учреждение по месту жительства </w:t>
      </w:r>
      <w:hyperlink w:anchor="P845" w:history="1">
        <w:r>
          <w:rPr>
            <w:color w:val="0000FF"/>
          </w:rPr>
          <w:t>заявление</w:t>
        </w:r>
      </w:hyperlink>
      <w:r>
        <w:t xml:space="preserve"> о назначении пособия (далее - заявление) согласно приложению N 4 к настоящему Административному регламенту.</w:t>
      </w:r>
    </w:p>
    <w:p w:rsidR="00C5523E" w:rsidRDefault="00C5523E">
      <w:pPr>
        <w:pStyle w:val="ConsPlusNormal"/>
        <w:ind w:firstLine="540"/>
        <w:jc w:val="both"/>
      </w:pPr>
      <w:bookmarkStart w:id="3" w:name="P135"/>
      <w:bookmarkEnd w:id="3"/>
      <w:r>
        <w:t>19. К заявлению прилагаются:</w:t>
      </w:r>
    </w:p>
    <w:p w:rsidR="00C5523E" w:rsidRDefault="00C5523E">
      <w:pPr>
        <w:pStyle w:val="ConsPlusNormal"/>
        <w:ind w:firstLine="540"/>
        <w:jc w:val="both"/>
      </w:pPr>
      <w:r>
        <w:t>1) свидетельство о рождении ребенка;</w:t>
      </w:r>
    </w:p>
    <w:p w:rsidR="00C5523E" w:rsidRDefault="00C5523E">
      <w:pPr>
        <w:pStyle w:val="ConsPlusNormal"/>
        <w:ind w:firstLine="540"/>
        <w:jc w:val="both"/>
      </w:pPr>
      <w:bookmarkStart w:id="4" w:name="P137"/>
      <w:bookmarkEnd w:id="4"/>
      <w:r>
        <w:t>2) справка органа социальной защиты населения по месту жительства другого родителя (опекуна, попечителя) в случае его проживания за пределами Омской области о неполучении им пособия;</w:t>
      </w:r>
    </w:p>
    <w:p w:rsidR="00C5523E" w:rsidRDefault="00C5523E">
      <w:pPr>
        <w:pStyle w:val="ConsPlusNormal"/>
        <w:ind w:firstLine="540"/>
        <w:jc w:val="both"/>
      </w:pPr>
      <w:r>
        <w:t>3) документы, подтверждающие совместное проживание ребенка с родителем (опекуном, попечителем);</w:t>
      </w:r>
    </w:p>
    <w:p w:rsidR="00C5523E" w:rsidRDefault="00C5523E">
      <w:pPr>
        <w:pStyle w:val="ConsPlusNormal"/>
        <w:ind w:firstLine="540"/>
        <w:jc w:val="both"/>
      </w:pPr>
      <w:r>
        <w:t>4) документы о размере доходов каждого члена семьи;</w:t>
      </w:r>
    </w:p>
    <w:p w:rsidR="00C5523E" w:rsidRDefault="00C5523E">
      <w:pPr>
        <w:pStyle w:val="ConsPlusNormal"/>
        <w:ind w:firstLine="540"/>
        <w:jc w:val="both"/>
      </w:pPr>
      <w:r>
        <w:t>5) справка об обучении в общеобразовательной организации ребенка старше шестнадцати лет;</w:t>
      </w:r>
    </w:p>
    <w:p w:rsidR="00C5523E" w:rsidRDefault="00C5523E">
      <w:pPr>
        <w:pStyle w:val="ConsPlusNormal"/>
        <w:ind w:firstLine="540"/>
        <w:jc w:val="both"/>
      </w:pPr>
      <w:bookmarkStart w:id="5" w:name="P141"/>
      <w:bookmarkEnd w:id="5"/>
      <w:r>
        <w:t>6) для назначения пособия на ребенка, находящегося под опекой (попечительством), дополнительно представляются:</w:t>
      </w:r>
    </w:p>
    <w:p w:rsidR="00C5523E" w:rsidRDefault="00C5523E">
      <w:pPr>
        <w:pStyle w:val="ConsPlusNormal"/>
        <w:ind w:firstLine="540"/>
        <w:jc w:val="both"/>
      </w:pPr>
      <w:r>
        <w:t>- выписка из решения органа опеки и попечительства об установлении над ребенком опеки (попечительства);</w:t>
      </w:r>
    </w:p>
    <w:p w:rsidR="00C5523E" w:rsidRDefault="00C5523E">
      <w:pPr>
        <w:pStyle w:val="ConsPlusNormal"/>
        <w:ind w:firstLine="540"/>
        <w:jc w:val="both"/>
      </w:pPr>
      <w:r>
        <w:t>- справка из органов управления образованием о неполучении денежных средств на содержание детей, находящихся под опекой (попечительством);</w:t>
      </w:r>
    </w:p>
    <w:p w:rsidR="00C5523E" w:rsidRDefault="00C5523E">
      <w:pPr>
        <w:pStyle w:val="ConsPlusNormal"/>
        <w:ind w:firstLine="540"/>
        <w:jc w:val="both"/>
      </w:pPr>
      <w:r>
        <w:t xml:space="preserve">7) для назначения пособия в размере, установленном в </w:t>
      </w:r>
      <w:hyperlink r:id="rId24" w:history="1">
        <w:r>
          <w:rPr>
            <w:color w:val="0000FF"/>
          </w:rPr>
          <w:t>подпункте 1 пункта 4 статьи 55</w:t>
        </w:r>
      </w:hyperlink>
      <w:r>
        <w:t xml:space="preserve"> Кодекса Омской области о социальной защите отдельных категорий граждан, дополнительно представляются:</w:t>
      </w:r>
    </w:p>
    <w:p w:rsidR="00C5523E" w:rsidRDefault="00C5523E">
      <w:pPr>
        <w:pStyle w:val="ConsPlusNormal"/>
        <w:ind w:firstLine="540"/>
        <w:jc w:val="both"/>
      </w:pPr>
      <w:r>
        <w:t xml:space="preserve">- </w:t>
      </w:r>
      <w:hyperlink w:anchor="P1021" w:history="1">
        <w:r>
          <w:rPr>
            <w:color w:val="0000FF"/>
          </w:rPr>
          <w:t>заявление</w:t>
        </w:r>
      </w:hyperlink>
      <w:r>
        <w:t xml:space="preserve"> об увеличении размера пособия по форме согласно приложению N 5 к настоящему Административному регламенту, если пособие на дату обращения за его увеличением выплачивалось в размере, установленном в </w:t>
      </w:r>
      <w:hyperlink r:id="rId25" w:history="1">
        <w:r>
          <w:rPr>
            <w:color w:val="0000FF"/>
          </w:rPr>
          <w:t>подпункте 3 пункта 4 статьи 55</w:t>
        </w:r>
      </w:hyperlink>
      <w:r>
        <w:t xml:space="preserve"> Кодекса Омской области о социальной защите отдельных категорий граждан;</w:t>
      </w:r>
    </w:p>
    <w:p w:rsidR="00C5523E" w:rsidRDefault="00C5523E">
      <w:pPr>
        <w:pStyle w:val="ConsPlusNormal"/>
        <w:ind w:firstLine="540"/>
        <w:jc w:val="both"/>
      </w:pPr>
      <w:r>
        <w:t>- на детей одиноких матерей - справка из органов записи актов гражданского состояния о рождении ребенка, подтверждающая, что сведения об отце ребенка внесены в запись акта о рождении на основании заявления матери ребенка;</w:t>
      </w:r>
    </w:p>
    <w:p w:rsidR="00C5523E" w:rsidRDefault="00C5523E">
      <w:pPr>
        <w:pStyle w:val="ConsPlusNormal"/>
        <w:ind w:firstLine="540"/>
        <w:jc w:val="both"/>
      </w:pPr>
      <w:r>
        <w:t>- на детей, родители которых уклоняются от уплаты алиментов, либо в других случаях, предусмотренных областным законодательством, когда взыскание алиментов невозможно, - один из следующих документов:</w:t>
      </w:r>
    </w:p>
    <w:p w:rsidR="00C5523E" w:rsidRDefault="00C5523E">
      <w:pPr>
        <w:pStyle w:val="ConsPlusNormal"/>
        <w:ind w:firstLine="540"/>
        <w:jc w:val="both"/>
      </w:pPr>
      <w:bookmarkStart w:id="6" w:name="P148"/>
      <w:bookmarkEnd w:id="6"/>
      <w:r>
        <w:t>сообщение (справка) органов внутренних дел, иного органа дознания о том, что в течение одного месяца со дня получения указанными органами решения уполномоченного субъекта (определения судьи, постановления судебного пристава-исполнителя и др.) место нахождения разыскиваемого должника не установлено;</w:t>
      </w:r>
    </w:p>
    <w:p w:rsidR="00C5523E" w:rsidRDefault="00C5523E">
      <w:pPr>
        <w:pStyle w:val="ConsPlusNormal"/>
        <w:ind w:firstLine="540"/>
        <w:jc w:val="both"/>
      </w:pPr>
      <w:r>
        <w:t>справка из соответствующего учреждения об отбывании родителем наказания в местах лишения свободы и отсутствии у него заработка в этот период, с которого могут быть взысканы алименты в минимальном размере;</w:t>
      </w:r>
    </w:p>
    <w:p w:rsidR="00C5523E" w:rsidRDefault="00C5523E">
      <w:pPr>
        <w:pStyle w:val="ConsPlusNormal"/>
        <w:ind w:firstLine="540"/>
        <w:jc w:val="both"/>
      </w:pPr>
      <w:r>
        <w:t>справка из соответствующего учреждения о нахождении родителя на принудительном лечении по решению суда;</w:t>
      </w:r>
    </w:p>
    <w:p w:rsidR="00C5523E" w:rsidRDefault="00C5523E">
      <w:pPr>
        <w:pStyle w:val="ConsPlusNormal"/>
        <w:ind w:firstLine="540"/>
        <w:jc w:val="both"/>
      </w:pPr>
      <w:r>
        <w:t>справка из соответствующего учреждения о нахождении родителя в местах содержания под стражей подозреваемых и обвиняемых в совершении преступлений, прохождении родителем судебно-медицинской экспертизы на основании постановлений органов предварительного следствия или суда и об отсутствии у него заработка в этот период;</w:t>
      </w:r>
    </w:p>
    <w:p w:rsidR="00C5523E" w:rsidRDefault="00C5523E">
      <w:pPr>
        <w:pStyle w:val="ConsPlusNormal"/>
        <w:ind w:firstLine="540"/>
        <w:jc w:val="both"/>
      </w:pPr>
      <w:r>
        <w:t>акт судебного пристава-исполнителя о наличии обстоятельств, в соответствии с которыми исполнительный документ возвращается взыскателю, и постановление об окончании исполнительного производства и возвращении исполнительного документа;</w:t>
      </w:r>
    </w:p>
    <w:p w:rsidR="00C5523E" w:rsidRDefault="00C5523E">
      <w:pPr>
        <w:pStyle w:val="ConsPlusNormal"/>
        <w:ind w:firstLine="540"/>
        <w:jc w:val="both"/>
      </w:pPr>
      <w:r>
        <w:t>8) на детей военнослужащих, проходящих военную службу по призыву в качестве сержантов, старшин, солдат и матросов, а также курсантов военных профессиональных образовательных организаций и военных образовательных организаций высшего образования до заключения контракта о прохождении военной службы - справку из военной части о прохождении отцом ребенка военной службы по призыву (с указанием срока службы) или справку из военной профессиональной образовательной организации, военной образовательной организации высшего образования об обучении в них родителя ребенка;</w:t>
      </w:r>
    </w:p>
    <w:p w:rsidR="00C5523E" w:rsidRDefault="00C5523E">
      <w:pPr>
        <w:pStyle w:val="ConsPlusNormal"/>
        <w:ind w:firstLine="540"/>
        <w:jc w:val="both"/>
      </w:pPr>
      <w:r>
        <w:t>9) для иностранных граждан и лиц без гражданства, временно проживающих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w:t>
      </w:r>
    </w:p>
    <w:p w:rsidR="00C5523E" w:rsidRDefault="00C5523E">
      <w:pPr>
        <w:pStyle w:val="ConsPlusNormal"/>
        <w:ind w:firstLine="540"/>
        <w:jc w:val="both"/>
      </w:pPr>
      <w:bookmarkStart w:id="7" w:name="P155"/>
      <w:bookmarkEnd w:id="7"/>
      <w:r>
        <w:t>- разрешение на временное проживание;</w:t>
      </w:r>
    </w:p>
    <w:p w:rsidR="00C5523E" w:rsidRDefault="00C5523E">
      <w:pPr>
        <w:pStyle w:val="ConsPlusNormal"/>
        <w:ind w:firstLine="540"/>
        <w:jc w:val="both"/>
      </w:pPr>
      <w:r>
        <w:t>- выписка из трудовой книжки или трудовой договор;</w:t>
      </w:r>
    </w:p>
    <w:p w:rsidR="00C5523E" w:rsidRDefault="00C5523E">
      <w:pPr>
        <w:pStyle w:val="ConsPlusNormal"/>
        <w:ind w:firstLine="540"/>
        <w:jc w:val="both"/>
      </w:pPr>
      <w:bookmarkStart w:id="8" w:name="P157"/>
      <w:bookmarkEnd w:id="8"/>
      <w:r>
        <w:t>- справка из исполнительного органа Фонда социального страхования Российской Федерации о регистрации в указанном органе в качестве страхователя.</w:t>
      </w:r>
    </w:p>
    <w:p w:rsidR="00C5523E" w:rsidRDefault="00C5523E">
      <w:pPr>
        <w:pStyle w:val="ConsPlusNormal"/>
        <w:ind w:firstLine="540"/>
        <w:jc w:val="both"/>
      </w:pPr>
      <w:r>
        <w:t>Дополнительно к представленным документам, определенным в настоящем пункте, в зависимости от соответствующих обстоятельств, представляются документы, выданные органами записи актов гражданского состояния, подтверждающие заключение или расторжение брака, установление отцовства, усыновление, перемену имени, смерть, рождение ребенка.</w:t>
      </w:r>
    </w:p>
    <w:p w:rsidR="00C5523E" w:rsidRDefault="00C5523E">
      <w:pPr>
        <w:pStyle w:val="ConsPlusNormal"/>
        <w:ind w:firstLine="540"/>
        <w:jc w:val="both"/>
      </w:pPr>
      <w:r>
        <w:t xml:space="preserve">20. Заявитель не представляет документы, указанные в </w:t>
      </w:r>
      <w:hyperlink w:anchor="P137" w:history="1">
        <w:r>
          <w:rPr>
            <w:color w:val="0000FF"/>
          </w:rPr>
          <w:t>подпунктах 2</w:t>
        </w:r>
      </w:hyperlink>
      <w:r>
        <w:t xml:space="preserve">, </w:t>
      </w:r>
      <w:hyperlink w:anchor="P141" w:history="1">
        <w:r>
          <w:rPr>
            <w:color w:val="0000FF"/>
          </w:rPr>
          <w:t>6</w:t>
        </w:r>
      </w:hyperlink>
      <w:r>
        <w:t xml:space="preserve">, </w:t>
      </w:r>
      <w:hyperlink w:anchor="P148" w:history="1">
        <w:r>
          <w:rPr>
            <w:color w:val="0000FF"/>
          </w:rPr>
          <w:t>абзаце пятом подпункта 7</w:t>
        </w:r>
      </w:hyperlink>
      <w:r>
        <w:t xml:space="preserve">, </w:t>
      </w:r>
      <w:hyperlink w:anchor="P155" w:history="1">
        <w:r>
          <w:rPr>
            <w:color w:val="0000FF"/>
          </w:rPr>
          <w:t>абзацах втором</w:t>
        </w:r>
      </w:hyperlink>
      <w:r>
        <w:t xml:space="preserve">, </w:t>
      </w:r>
      <w:hyperlink w:anchor="P157" w:history="1">
        <w:r>
          <w:rPr>
            <w:color w:val="0000FF"/>
          </w:rPr>
          <w:t>четвертом подпункта 9 пункта 19</w:t>
        </w:r>
      </w:hyperlink>
      <w:r>
        <w:t xml:space="preserve"> настоящего Административного регламента, при наличии в учреждении соответствующих сведений, полученных в рамках межведомственного информационного взаимодействия.</w:t>
      </w:r>
    </w:p>
    <w:p w:rsidR="00C5523E" w:rsidRDefault="00C5523E">
      <w:pPr>
        <w:pStyle w:val="ConsPlusNormal"/>
        <w:jc w:val="both"/>
      </w:pPr>
      <w:r>
        <w:t xml:space="preserve">(в ред. </w:t>
      </w:r>
      <w:hyperlink r:id="rId26" w:history="1">
        <w:r>
          <w:rPr>
            <w:color w:val="0000FF"/>
          </w:rPr>
          <w:t>Приказа</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 xml:space="preserve">21. Заявление и документы, предусмотренные </w:t>
      </w:r>
      <w:hyperlink w:anchor="P135" w:history="1">
        <w:r>
          <w:rPr>
            <w:color w:val="0000FF"/>
          </w:rPr>
          <w:t>пунктом 19</w:t>
        </w:r>
      </w:hyperlink>
      <w:r>
        <w:t xml:space="preserve"> настоящего Административного регламента, могут быть представлены в учреждение с использованием электронных носителей, а также направлены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C5523E" w:rsidRDefault="00C5523E">
      <w:pPr>
        <w:pStyle w:val="ConsPlusNormal"/>
        <w:ind w:firstLine="540"/>
        <w:jc w:val="both"/>
      </w:pPr>
      <w:bookmarkStart w:id="9" w:name="P162"/>
      <w:bookmarkEnd w:id="9"/>
      <w:r>
        <w:t xml:space="preserve">22. Заявление и документы, предусмотренные </w:t>
      </w:r>
      <w:hyperlink w:anchor="P135"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C5523E" w:rsidRDefault="00C5523E">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C5523E" w:rsidRDefault="00C5523E">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C5523E" w:rsidRDefault="00C5523E">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C5523E" w:rsidRDefault="00C5523E">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27" w:history="1">
        <w:r>
          <w:rPr>
            <w:color w:val="0000FF"/>
          </w:rPr>
          <w:t>закона</w:t>
        </w:r>
      </w:hyperlink>
      <w:r>
        <w:t xml:space="preserve"> "Об электронной подписи" и </w:t>
      </w:r>
      <w:hyperlink r:id="rId28" w:history="1">
        <w:r>
          <w:rPr>
            <w:color w:val="0000FF"/>
          </w:rPr>
          <w:t>статей 21.1</w:t>
        </w:r>
      </w:hyperlink>
      <w:r>
        <w:t xml:space="preserve"> и </w:t>
      </w:r>
      <w:hyperlink r:id="rId29"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C5523E" w:rsidRDefault="00C5523E">
      <w:pPr>
        <w:pStyle w:val="ConsPlusNormal"/>
        <w:ind w:firstLine="540"/>
        <w:jc w:val="both"/>
      </w:pPr>
    </w:p>
    <w:p w:rsidR="00C5523E" w:rsidRDefault="00C5523E">
      <w:pPr>
        <w:pStyle w:val="ConsPlusNormal"/>
        <w:jc w:val="center"/>
      </w:pPr>
      <w:r>
        <w:t>Подраздел 7. Исчерпывающий перечень документов, необходимых</w:t>
      </w:r>
    </w:p>
    <w:p w:rsidR="00C5523E" w:rsidRDefault="00C5523E">
      <w:pPr>
        <w:pStyle w:val="ConsPlusNormal"/>
        <w:jc w:val="center"/>
      </w:pPr>
      <w:r>
        <w:t>в соответствии с нормативными правовыми актами для</w:t>
      </w:r>
    </w:p>
    <w:p w:rsidR="00C5523E" w:rsidRDefault="00C5523E">
      <w:pPr>
        <w:pStyle w:val="ConsPlusNormal"/>
        <w:jc w:val="center"/>
      </w:pPr>
      <w:r>
        <w:t>предоставления государственной услуги, которые находятся</w:t>
      </w:r>
    </w:p>
    <w:p w:rsidR="00C5523E" w:rsidRDefault="00C5523E">
      <w:pPr>
        <w:pStyle w:val="ConsPlusNormal"/>
        <w:jc w:val="center"/>
      </w:pPr>
      <w:r>
        <w:t>в распоряжении органов исполнительной власти Омской области,</w:t>
      </w:r>
    </w:p>
    <w:p w:rsidR="00C5523E" w:rsidRDefault="00C5523E">
      <w:pPr>
        <w:pStyle w:val="ConsPlusNormal"/>
        <w:jc w:val="center"/>
      </w:pPr>
      <w:r>
        <w:t>органов местного самоуправления Омской области,</w:t>
      </w:r>
    </w:p>
    <w:p w:rsidR="00C5523E" w:rsidRDefault="00C5523E">
      <w:pPr>
        <w:pStyle w:val="ConsPlusNormal"/>
        <w:jc w:val="center"/>
      </w:pPr>
      <w:r>
        <w:t>и иных органов, участвующих в предоставлении</w:t>
      </w:r>
    </w:p>
    <w:p w:rsidR="00C5523E" w:rsidRDefault="00C5523E">
      <w:pPr>
        <w:pStyle w:val="ConsPlusNormal"/>
        <w:jc w:val="center"/>
      </w:pPr>
      <w:r>
        <w:t>государственной услуги, и которые заявитель вправе</w:t>
      </w:r>
    </w:p>
    <w:p w:rsidR="00C5523E" w:rsidRDefault="00C5523E">
      <w:pPr>
        <w:pStyle w:val="ConsPlusNormal"/>
        <w:jc w:val="center"/>
      </w:pPr>
      <w:r>
        <w:t>представить, а также способы их получения заявителем,</w:t>
      </w:r>
    </w:p>
    <w:p w:rsidR="00C5523E" w:rsidRDefault="00C5523E">
      <w:pPr>
        <w:pStyle w:val="ConsPlusNormal"/>
        <w:jc w:val="center"/>
      </w:pPr>
      <w:r>
        <w:t>в том числе в электронной форме, порядок их представления</w:t>
      </w:r>
    </w:p>
    <w:p w:rsidR="00C5523E" w:rsidRDefault="00C5523E">
      <w:pPr>
        <w:pStyle w:val="ConsPlusNormal"/>
        <w:jc w:val="center"/>
      </w:pPr>
      <w:r>
        <w:t xml:space="preserve">(в ред. </w:t>
      </w:r>
      <w:hyperlink r:id="rId30" w:history="1">
        <w:r>
          <w:rPr>
            <w:color w:val="0000FF"/>
          </w:rPr>
          <w:t>Приказа</w:t>
        </w:r>
      </w:hyperlink>
      <w:r>
        <w:t xml:space="preserve"> Министерства труда и социального развития</w:t>
      </w:r>
    </w:p>
    <w:p w:rsidR="00C5523E" w:rsidRDefault="00C5523E">
      <w:pPr>
        <w:pStyle w:val="ConsPlusNormal"/>
        <w:jc w:val="center"/>
      </w:pPr>
      <w:r>
        <w:t>Омской области от 28.07.2014 N 106-п)</w:t>
      </w:r>
    </w:p>
    <w:p w:rsidR="00C5523E" w:rsidRDefault="00C5523E">
      <w:pPr>
        <w:pStyle w:val="ConsPlusNormal"/>
        <w:ind w:firstLine="540"/>
        <w:jc w:val="both"/>
      </w:pPr>
    </w:p>
    <w:p w:rsidR="00C5523E" w:rsidRDefault="00C5523E">
      <w:pPr>
        <w:pStyle w:val="ConsPlusNormal"/>
        <w:ind w:firstLine="540"/>
        <w:jc w:val="both"/>
      </w:pPr>
      <w:bookmarkStart w:id="10" w:name="P180"/>
      <w:bookmarkEnd w:id="10"/>
      <w:r>
        <w:t>23. Документами, необходимыми в соответствии с нормативными правовыми актами для представления государственной услуги, являются:</w:t>
      </w:r>
    </w:p>
    <w:p w:rsidR="00C5523E" w:rsidRDefault="00C5523E">
      <w:pPr>
        <w:pStyle w:val="ConsPlusNormal"/>
        <w:ind w:firstLine="540"/>
        <w:jc w:val="both"/>
      </w:pPr>
      <w:r>
        <w:t>1) сообщение (справка) органов внутренних дел, иного органа дознания о том, что в течение одного месяца со дня получения указанными органами решения уполномоченного субъекта (определения судьи, постановления судебного пристава-исполнителя и др.) место нахождения разыскиваемого должника не установлено, находящееся в распоряжении УМВД России по Омской области;</w:t>
      </w:r>
    </w:p>
    <w:p w:rsidR="00C5523E" w:rsidRDefault="00C5523E">
      <w:pPr>
        <w:pStyle w:val="ConsPlusNormal"/>
        <w:ind w:firstLine="540"/>
        <w:jc w:val="both"/>
      </w:pPr>
      <w:r>
        <w:t>2) разрешение на временное проживание, находящееся в распоряжении УФМС по Омской области;</w:t>
      </w:r>
    </w:p>
    <w:p w:rsidR="00C5523E" w:rsidRDefault="00C5523E">
      <w:pPr>
        <w:pStyle w:val="ConsPlusNormal"/>
        <w:ind w:firstLine="540"/>
        <w:jc w:val="both"/>
      </w:pPr>
      <w:r>
        <w:t>3) справка из исполнительного органа Фонда социального страхования Российской Федерации о регистрации в указанном органе в качестве страхователя, находящаяся в распоряжении отделения ФСС РФ;</w:t>
      </w:r>
    </w:p>
    <w:p w:rsidR="00C5523E" w:rsidRDefault="00C5523E">
      <w:pPr>
        <w:pStyle w:val="ConsPlusNormal"/>
        <w:jc w:val="both"/>
      </w:pPr>
      <w:r>
        <w:t xml:space="preserve">(в ред. </w:t>
      </w:r>
      <w:hyperlink r:id="rId31" w:history="1">
        <w:r>
          <w:rPr>
            <w:color w:val="0000FF"/>
          </w:rPr>
          <w:t>Приказа</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4) справка органа социальной защиты населения по месту жительства другого родителя (опекуна, попечителя) в случае его проживания за пределами Омской области о неполучении им пособия, находящаяся в распоряжении органа социальной защиты населения;</w:t>
      </w:r>
    </w:p>
    <w:p w:rsidR="00C5523E" w:rsidRDefault="00C5523E">
      <w:pPr>
        <w:pStyle w:val="ConsPlusNormal"/>
        <w:jc w:val="both"/>
      </w:pPr>
      <w:r>
        <w:t xml:space="preserve">(пп. 4 введен </w:t>
      </w:r>
      <w:hyperlink r:id="rId32" w:history="1">
        <w:r>
          <w:rPr>
            <w:color w:val="0000FF"/>
          </w:rPr>
          <w:t>Приказом</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5) выписка из решения органа опеки и попечительства об установлении над ребенком опеки (попечительства), находящаяся в распоряжении органов местного самоуправления Омской области;</w:t>
      </w:r>
    </w:p>
    <w:p w:rsidR="00C5523E" w:rsidRDefault="00C5523E">
      <w:pPr>
        <w:pStyle w:val="ConsPlusNormal"/>
        <w:jc w:val="both"/>
      </w:pPr>
      <w:r>
        <w:t xml:space="preserve">(пп. 5 введен </w:t>
      </w:r>
      <w:hyperlink r:id="rId33" w:history="1">
        <w:r>
          <w:rPr>
            <w:color w:val="0000FF"/>
          </w:rPr>
          <w:t>Приказом</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6) справка из органов управления образованием о неполучении денежных средств на содержание детей, находящихся под опекой (попечительством), находящаяся в распоряжении Министерства образования Омской области.</w:t>
      </w:r>
    </w:p>
    <w:p w:rsidR="00C5523E" w:rsidRDefault="00C5523E">
      <w:pPr>
        <w:pStyle w:val="ConsPlusNormal"/>
        <w:jc w:val="both"/>
      </w:pPr>
      <w:r>
        <w:t xml:space="preserve">(пп. 6 введен </w:t>
      </w:r>
      <w:hyperlink r:id="rId34" w:history="1">
        <w:r>
          <w:rPr>
            <w:color w:val="0000FF"/>
          </w:rPr>
          <w:t>Приказом</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 xml:space="preserve">24. Для получения государственной услуги заявитель (представитель) вправе по собственной инициативе представить в учреждение документы, указанные в </w:t>
      </w:r>
      <w:hyperlink w:anchor="P180" w:history="1">
        <w:r>
          <w:rPr>
            <w:color w:val="0000FF"/>
          </w:rPr>
          <w:t>пункте 23</w:t>
        </w:r>
      </w:hyperlink>
      <w:r>
        <w:t xml:space="preserve"> настоящего Административного регламента. Непредставление заявителем (представителем) данных документов не является основанием для отказа в предоставлении государственной услуги.</w:t>
      </w:r>
    </w:p>
    <w:p w:rsidR="00C5523E" w:rsidRDefault="00C5523E">
      <w:pPr>
        <w:pStyle w:val="ConsPlusNormal"/>
        <w:ind w:firstLine="540"/>
        <w:jc w:val="both"/>
      </w:pPr>
    </w:p>
    <w:p w:rsidR="00C5523E" w:rsidRDefault="00C5523E">
      <w:pPr>
        <w:pStyle w:val="ConsPlusNormal"/>
        <w:jc w:val="center"/>
      </w:pPr>
      <w:r>
        <w:t>Подраздел 8. Запрет требования документов и информации</w:t>
      </w:r>
    </w:p>
    <w:p w:rsidR="00C5523E" w:rsidRDefault="00C5523E">
      <w:pPr>
        <w:pStyle w:val="ConsPlusNormal"/>
        <w:jc w:val="center"/>
      </w:pPr>
      <w:r>
        <w:t>или осуществления действий</w:t>
      </w:r>
    </w:p>
    <w:p w:rsidR="00C5523E" w:rsidRDefault="00C5523E">
      <w:pPr>
        <w:pStyle w:val="ConsPlusNormal"/>
        <w:ind w:firstLine="540"/>
        <w:jc w:val="both"/>
      </w:pPr>
    </w:p>
    <w:p w:rsidR="00C5523E" w:rsidRDefault="00C5523E">
      <w:pPr>
        <w:pStyle w:val="ConsPlusNormal"/>
        <w:ind w:firstLine="540"/>
        <w:jc w:val="both"/>
      </w:pPr>
      <w:r>
        <w:t>25. Запрещается требовать от заявителя:</w:t>
      </w:r>
    </w:p>
    <w:p w:rsidR="00C5523E" w:rsidRDefault="00C5523E">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5523E" w:rsidRDefault="00C5523E">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35"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C5523E" w:rsidRDefault="00C5523E">
      <w:pPr>
        <w:pStyle w:val="ConsPlusNormal"/>
        <w:jc w:val="both"/>
      </w:pPr>
      <w:r>
        <w:t xml:space="preserve">(в ред. </w:t>
      </w:r>
      <w:hyperlink r:id="rId36" w:history="1">
        <w:r>
          <w:rPr>
            <w:color w:val="0000FF"/>
          </w:rPr>
          <w:t>Приказа</w:t>
        </w:r>
      </w:hyperlink>
      <w:r>
        <w:t xml:space="preserve"> Министерства труда и социального развития Омской области от 12.03.2014 N 40-п)</w:t>
      </w:r>
    </w:p>
    <w:p w:rsidR="00C5523E" w:rsidRDefault="00C5523E">
      <w:pPr>
        <w:pStyle w:val="ConsPlusNormal"/>
        <w:ind w:firstLine="540"/>
        <w:jc w:val="both"/>
      </w:pPr>
    </w:p>
    <w:p w:rsidR="00C5523E" w:rsidRDefault="00C5523E">
      <w:pPr>
        <w:pStyle w:val="ConsPlusNormal"/>
        <w:jc w:val="center"/>
      </w:pPr>
      <w:r>
        <w:t>Подраздел 9. Исчерпывающий перечень оснований для отказа</w:t>
      </w:r>
    </w:p>
    <w:p w:rsidR="00C5523E" w:rsidRDefault="00C5523E">
      <w:pPr>
        <w:pStyle w:val="ConsPlusNormal"/>
        <w:jc w:val="center"/>
      </w:pPr>
      <w:r>
        <w:t>в приеме документов, необходимых для предоставления</w:t>
      </w:r>
    </w:p>
    <w:p w:rsidR="00C5523E" w:rsidRDefault="00C5523E">
      <w:pPr>
        <w:pStyle w:val="ConsPlusNormal"/>
        <w:jc w:val="center"/>
      </w:pPr>
      <w:r>
        <w:t>государственной услуги</w:t>
      </w:r>
    </w:p>
    <w:p w:rsidR="00C5523E" w:rsidRDefault="00C5523E">
      <w:pPr>
        <w:pStyle w:val="ConsPlusNormal"/>
        <w:ind w:firstLine="540"/>
        <w:jc w:val="both"/>
      </w:pPr>
    </w:p>
    <w:p w:rsidR="00C5523E" w:rsidRDefault="00C5523E">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C5523E" w:rsidRDefault="00C5523E">
      <w:pPr>
        <w:pStyle w:val="ConsPlusNormal"/>
        <w:ind w:firstLine="540"/>
        <w:jc w:val="both"/>
      </w:pPr>
    </w:p>
    <w:p w:rsidR="00C5523E" w:rsidRDefault="00C5523E">
      <w:pPr>
        <w:pStyle w:val="ConsPlusNormal"/>
        <w:jc w:val="center"/>
      </w:pPr>
      <w:r>
        <w:t>Подраздел 10. Исчерпывающий перечень оснований</w:t>
      </w:r>
    </w:p>
    <w:p w:rsidR="00C5523E" w:rsidRDefault="00C5523E">
      <w:pPr>
        <w:pStyle w:val="ConsPlusNormal"/>
        <w:jc w:val="center"/>
      </w:pPr>
      <w:r>
        <w:t>для приостановления или отказа в предоставлении</w:t>
      </w:r>
    </w:p>
    <w:p w:rsidR="00C5523E" w:rsidRDefault="00C5523E">
      <w:pPr>
        <w:pStyle w:val="ConsPlusNormal"/>
        <w:jc w:val="center"/>
      </w:pPr>
      <w:r>
        <w:t>государственной услуги</w:t>
      </w:r>
    </w:p>
    <w:p w:rsidR="00C5523E" w:rsidRDefault="00C5523E">
      <w:pPr>
        <w:pStyle w:val="ConsPlusNormal"/>
        <w:ind w:firstLine="540"/>
        <w:jc w:val="both"/>
      </w:pPr>
    </w:p>
    <w:p w:rsidR="00C5523E" w:rsidRDefault="00C5523E">
      <w:pPr>
        <w:pStyle w:val="ConsPlusNormal"/>
        <w:ind w:firstLine="540"/>
        <w:jc w:val="both"/>
      </w:pPr>
      <w:r>
        <w:t>27. Основания для приостановления предоставления государственной услуги отсутствуют.</w:t>
      </w:r>
    </w:p>
    <w:p w:rsidR="00C5523E" w:rsidRDefault="00C5523E">
      <w:pPr>
        <w:pStyle w:val="ConsPlusNormal"/>
        <w:ind w:firstLine="540"/>
        <w:jc w:val="both"/>
      </w:pPr>
      <w:bookmarkStart w:id="11" w:name="P212"/>
      <w:bookmarkEnd w:id="11"/>
      <w:r>
        <w:t>28. Основанием для отказа в предоставлении государственной услуги является:</w:t>
      </w:r>
    </w:p>
    <w:p w:rsidR="00C5523E" w:rsidRDefault="00C5523E">
      <w:pPr>
        <w:pStyle w:val="ConsPlusNormal"/>
        <w:ind w:firstLine="540"/>
        <w:jc w:val="both"/>
      </w:pPr>
      <w:r>
        <w:t xml:space="preserve">1) обращение с заявлением лиц, не относящихся к заявителям, указанным в </w:t>
      </w:r>
      <w:hyperlink w:anchor="P49" w:history="1">
        <w:r>
          <w:rPr>
            <w:color w:val="0000FF"/>
          </w:rPr>
          <w:t>пункте 2</w:t>
        </w:r>
      </w:hyperlink>
      <w:r>
        <w:t xml:space="preserve"> настоящего Административного регламента;</w:t>
      </w:r>
    </w:p>
    <w:p w:rsidR="00C5523E" w:rsidRDefault="00C5523E">
      <w:pPr>
        <w:pStyle w:val="ConsPlusNormal"/>
        <w:ind w:firstLine="540"/>
        <w:jc w:val="both"/>
      </w:pPr>
      <w:r>
        <w:t xml:space="preserve">2) непредставление заявителем заявления и документов, предусмотренных </w:t>
      </w:r>
      <w:hyperlink w:anchor="P135" w:history="1">
        <w:r>
          <w:rPr>
            <w:color w:val="0000FF"/>
          </w:rPr>
          <w:t>пунктом 19</w:t>
        </w:r>
      </w:hyperlink>
      <w:r>
        <w:t xml:space="preserve"> настоящего Административного регламента;</w:t>
      </w:r>
    </w:p>
    <w:p w:rsidR="00C5523E" w:rsidRDefault="00C5523E">
      <w:pPr>
        <w:pStyle w:val="ConsPlusNormal"/>
        <w:ind w:firstLine="540"/>
        <w:jc w:val="both"/>
      </w:pPr>
      <w:r>
        <w:t>3) нахождение ребенка на полном государственном обеспечении;</w:t>
      </w:r>
    </w:p>
    <w:p w:rsidR="00C5523E" w:rsidRDefault="00C5523E">
      <w:pPr>
        <w:pStyle w:val="ConsPlusNormal"/>
        <w:ind w:firstLine="540"/>
        <w:jc w:val="both"/>
      </w:pPr>
      <w:r>
        <w:t>4) лишение родителей родительских прав (ограничения в родительских правах);</w:t>
      </w:r>
    </w:p>
    <w:p w:rsidR="00C5523E" w:rsidRDefault="00C5523E">
      <w:pPr>
        <w:pStyle w:val="ConsPlusNormal"/>
        <w:ind w:firstLine="540"/>
        <w:jc w:val="both"/>
      </w:pPr>
      <w:r>
        <w:t>5) выезд заявителя на постоянное место жительства за пределы Омской области;</w:t>
      </w:r>
    </w:p>
    <w:p w:rsidR="00C5523E" w:rsidRDefault="00C5523E">
      <w:pPr>
        <w:pStyle w:val="ConsPlusNormal"/>
        <w:ind w:firstLine="540"/>
        <w:jc w:val="both"/>
      </w:pPr>
      <w:r>
        <w:t>6) представление заявителем документов с заведомо неверными сведениями, сокрытие данных, влияющих на право назначения пособия, исчисление его размера;</w:t>
      </w:r>
    </w:p>
    <w:p w:rsidR="00C5523E" w:rsidRDefault="00C5523E">
      <w:pPr>
        <w:pStyle w:val="ConsPlusNormal"/>
        <w:ind w:firstLine="540"/>
        <w:jc w:val="both"/>
      </w:pPr>
      <w:r>
        <w:t xml:space="preserve">7) обращение за пособием опекунов (попечителей), которым предоставляются денежные средства на содержание подопечных детей в соответствии со </w:t>
      </w:r>
      <w:hyperlink r:id="rId37" w:history="1">
        <w:r>
          <w:rPr>
            <w:color w:val="0000FF"/>
          </w:rPr>
          <w:t>статьей 45</w:t>
        </w:r>
      </w:hyperlink>
      <w:r>
        <w:t xml:space="preserve"> Кодекса Омской области о социальной защите отдельных категорий граждан.</w:t>
      </w:r>
    </w:p>
    <w:p w:rsidR="00C5523E" w:rsidRDefault="00C5523E">
      <w:pPr>
        <w:pStyle w:val="ConsPlusNormal"/>
        <w:ind w:firstLine="540"/>
        <w:jc w:val="both"/>
      </w:pPr>
    </w:p>
    <w:p w:rsidR="00C5523E" w:rsidRDefault="00C5523E">
      <w:pPr>
        <w:pStyle w:val="ConsPlusNormal"/>
        <w:jc w:val="center"/>
      </w:pPr>
      <w:r>
        <w:t>Подраздел 11. Перечень услуг, которые являются необходимыми</w:t>
      </w:r>
    </w:p>
    <w:p w:rsidR="00C5523E" w:rsidRDefault="00C5523E">
      <w:pPr>
        <w:pStyle w:val="ConsPlusNormal"/>
        <w:jc w:val="center"/>
      </w:pPr>
      <w:r>
        <w:t>и обязательными для предоставления государственной услуги</w:t>
      </w:r>
    </w:p>
    <w:p w:rsidR="00C5523E" w:rsidRDefault="00C5523E">
      <w:pPr>
        <w:pStyle w:val="ConsPlusNormal"/>
        <w:ind w:firstLine="540"/>
        <w:jc w:val="both"/>
      </w:pPr>
    </w:p>
    <w:p w:rsidR="00C5523E" w:rsidRDefault="00C5523E">
      <w:pPr>
        <w:pStyle w:val="ConsPlusNormal"/>
        <w:ind w:firstLine="540"/>
        <w:jc w:val="both"/>
      </w:pPr>
      <w:r>
        <w:t xml:space="preserve">29. Услуги в соответствии с </w:t>
      </w:r>
      <w:hyperlink r:id="rId38"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C5523E" w:rsidRDefault="00C5523E">
      <w:pPr>
        <w:pStyle w:val="ConsPlusNormal"/>
        <w:ind w:firstLine="540"/>
        <w:jc w:val="both"/>
      </w:pPr>
    </w:p>
    <w:p w:rsidR="00C5523E" w:rsidRDefault="00C5523E">
      <w:pPr>
        <w:pStyle w:val="ConsPlusNormal"/>
        <w:jc w:val="center"/>
      </w:pPr>
      <w:r>
        <w:t>Подраздел 12. Размер платы, взимаемой с заявителя</w:t>
      </w:r>
    </w:p>
    <w:p w:rsidR="00C5523E" w:rsidRDefault="00C5523E">
      <w:pPr>
        <w:pStyle w:val="ConsPlusNormal"/>
        <w:jc w:val="center"/>
      </w:pPr>
      <w:r>
        <w:t>при предоставлении государственной услуги</w:t>
      </w:r>
    </w:p>
    <w:p w:rsidR="00C5523E" w:rsidRDefault="00C5523E">
      <w:pPr>
        <w:pStyle w:val="ConsPlusNormal"/>
        <w:ind w:firstLine="540"/>
        <w:jc w:val="both"/>
      </w:pPr>
    </w:p>
    <w:p w:rsidR="00C5523E" w:rsidRDefault="00C5523E">
      <w:pPr>
        <w:pStyle w:val="ConsPlusNormal"/>
        <w:ind w:firstLine="540"/>
        <w:jc w:val="both"/>
      </w:pPr>
      <w:r>
        <w:t>30. Государственная услуга предоставляется бесплатно.</w:t>
      </w:r>
    </w:p>
    <w:p w:rsidR="00C5523E" w:rsidRDefault="00C5523E">
      <w:pPr>
        <w:pStyle w:val="ConsPlusNormal"/>
        <w:ind w:firstLine="540"/>
        <w:jc w:val="both"/>
      </w:pPr>
    </w:p>
    <w:p w:rsidR="00C5523E" w:rsidRDefault="00C5523E">
      <w:pPr>
        <w:pStyle w:val="ConsPlusNormal"/>
        <w:jc w:val="center"/>
      </w:pPr>
      <w:r>
        <w:t>Подраздел 13. Максимальный срок ожидания в очереди</w:t>
      </w:r>
    </w:p>
    <w:p w:rsidR="00C5523E" w:rsidRDefault="00C5523E">
      <w:pPr>
        <w:pStyle w:val="ConsPlusNormal"/>
        <w:jc w:val="center"/>
      </w:pPr>
      <w:r>
        <w:t>при подаче заявления и при получении результата</w:t>
      </w:r>
    </w:p>
    <w:p w:rsidR="00C5523E" w:rsidRDefault="00C5523E">
      <w:pPr>
        <w:pStyle w:val="ConsPlusNormal"/>
        <w:jc w:val="center"/>
      </w:pPr>
      <w:r>
        <w:t>предоставления государственной услуги</w:t>
      </w:r>
    </w:p>
    <w:p w:rsidR="00C5523E" w:rsidRDefault="00C5523E">
      <w:pPr>
        <w:pStyle w:val="ConsPlusNormal"/>
        <w:ind w:firstLine="540"/>
        <w:jc w:val="both"/>
      </w:pPr>
    </w:p>
    <w:p w:rsidR="00C5523E" w:rsidRDefault="00C5523E">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35"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C5523E" w:rsidRDefault="00C5523E">
      <w:pPr>
        <w:pStyle w:val="ConsPlusNormal"/>
        <w:jc w:val="both"/>
      </w:pPr>
      <w:r>
        <w:t xml:space="preserve">(в ред. </w:t>
      </w:r>
      <w:hyperlink r:id="rId39" w:history="1">
        <w:r>
          <w:rPr>
            <w:color w:val="0000FF"/>
          </w:rPr>
          <w:t>Приказа</w:t>
        </w:r>
      </w:hyperlink>
      <w:r>
        <w:t xml:space="preserve"> Министерства труда и социального развития Омской области от 12.03.2014 N 40-п)</w:t>
      </w:r>
    </w:p>
    <w:p w:rsidR="00C5523E" w:rsidRDefault="00C5523E">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C5523E" w:rsidRDefault="00C5523E">
      <w:pPr>
        <w:pStyle w:val="ConsPlusNormal"/>
        <w:ind w:firstLine="540"/>
        <w:jc w:val="both"/>
      </w:pPr>
      <w:bookmarkStart w:id="12" w:name="P238"/>
      <w:bookmarkEnd w:id="12"/>
      <w:r>
        <w:t>33. При предварительной записи заявитель сообщает свои фамилию, имя, отчество, адрес места жительства и желаемое время приема.</w:t>
      </w:r>
    </w:p>
    <w:p w:rsidR="00C5523E" w:rsidRDefault="00C5523E">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в </w:t>
      </w:r>
      <w:hyperlink w:anchor="P238" w:history="1">
        <w:r>
          <w:rPr>
            <w:color w:val="0000FF"/>
          </w:rPr>
          <w:t>пункте 33</w:t>
        </w:r>
      </w:hyperlink>
      <w:r>
        <w:t xml:space="preserve"> настоящего Административного регламента.</w:t>
      </w:r>
    </w:p>
    <w:p w:rsidR="00C5523E" w:rsidRDefault="00C5523E">
      <w:pPr>
        <w:pStyle w:val="ConsPlusNormal"/>
        <w:ind w:firstLine="540"/>
        <w:jc w:val="both"/>
      </w:pPr>
      <w:r>
        <w:t>35. Предварительная запись осуществляется путем внесения информации в журнал записи заявителей.</w:t>
      </w:r>
    </w:p>
    <w:p w:rsidR="00C5523E" w:rsidRDefault="00C5523E">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C5523E" w:rsidRDefault="00C5523E">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C5523E" w:rsidRDefault="00C5523E">
      <w:pPr>
        <w:pStyle w:val="ConsPlusNormal"/>
        <w:ind w:firstLine="540"/>
        <w:jc w:val="both"/>
      </w:pPr>
    </w:p>
    <w:p w:rsidR="00C5523E" w:rsidRDefault="00C5523E">
      <w:pPr>
        <w:pStyle w:val="ConsPlusNormal"/>
        <w:jc w:val="center"/>
      </w:pPr>
      <w:r>
        <w:t>Подраздел 14. Срок регистрации заявления, в том числе</w:t>
      </w:r>
    </w:p>
    <w:p w:rsidR="00C5523E" w:rsidRDefault="00C5523E">
      <w:pPr>
        <w:pStyle w:val="ConsPlusNormal"/>
        <w:jc w:val="center"/>
      </w:pPr>
      <w:r>
        <w:t>в форме электронного документа</w:t>
      </w:r>
    </w:p>
    <w:p w:rsidR="00C5523E" w:rsidRDefault="00C5523E">
      <w:pPr>
        <w:pStyle w:val="ConsPlusNormal"/>
        <w:ind w:firstLine="540"/>
        <w:jc w:val="both"/>
      </w:pPr>
    </w:p>
    <w:p w:rsidR="00C5523E" w:rsidRDefault="00C5523E">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C5523E" w:rsidRDefault="00C5523E">
      <w:pPr>
        <w:pStyle w:val="ConsPlusNormal"/>
        <w:ind w:firstLine="540"/>
        <w:jc w:val="both"/>
      </w:pPr>
      <w:r>
        <w:t xml:space="preserve">39.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35" w:history="1">
        <w:r>
          <w:rPr>
            <w:color w:val="0000FF"/>
          </w:rPr>
          <w:t>пунктом 19</w:t>
        </w:r>
      </w:hyperlink>
      <w:r>
        <w:t xml:space="preserve"> настоящего Административного регламента, в учреждение по окончании рабочего времени.</w:t>
      </w:r>
    </w:p>
    <w:p w:rsidR="00C5523E" w:rsidRDefault="00C5523E">
      <w:pPr>
        <w:pStyle w:val="ConsPlusNormal"/>
        <w:ind w:firstLine="540"/>
        <w:jc w:val="both"/>
      </w:pPr>
    </w:p>
    <w:p w:rsidR="00C5523E" w:rsidRDefault="00C5523E">
      <w:pPr>
        <w:pStyle w:val="ConsPlusNormal"/>
        <w:jc w:val="center"/>
      </w:pPr>
      <w:r>
        <w:t>Подраздел 15. Требования к помещениям, в которых</w:t>
      </w:r>
    </w:p>
    <w:p w:rsidR="00C5523E" w:rsidRDefault="00C5523E">
      <w:pPr>
        <w:pStyle w:val="ConsPlusNormal"/>
        <w:jc w:val="center"/>
      </w:pPr>
      <w:r>
        <w:t>предоставляется государственная услуга, к залу ожидания,</w:t>
      </w:r>
    </w:p>
    <w:p w:rsidR="00C5523E" w:rsidRDefault="00C5523E">
      <w:pPr>
        <w:pStyle w:val="ConsPlusNormal"/>
        <w:jc w:val="center"/>
      </w:pPr>
      <w:r>
        <w:t>местам для заполнения заявления и приема заявителей,</w:t>
      </w:r>
    </w:p>
    <w:p w:rsidR="00C5523E" w:rsidRDefault="00C5523E">
      <w:pPr>
        <w:pStyle w:val="ConsPlusNormal"/>
        <w:jc w:val="center"/>
      </w:pPr>
      <w:r>
        <w:t>размещению и оформлению визуальной, текстовой</w:t>
      </w:r>
    </w:p>
    <w:p w:rsidR="00C5523E" w:rsidRDefault="00C5523E">
      <w:pPr>
        <w:pStyle w:val="ConsPlusNormal"/>
        <w:jc w:val="center"/>
      </w:pPr>
      <w:r>
        <w:t>и мультимедийной информации о порядке предоставления</w:t>
      </w:r>
    </w:p>
    <w:p w:rsidR="00C5523E" w:rsidRDefault="00C5523E">
      <w:pPr>
        <w:pStyle w:val="ConsPlusNormal"/>
        <w:jc w:val="center"/>
      </w:pPr>
      <w:r>
        <w:t>государственной услуги, в том числе к информационным</w:t>
      </w:r>
    </w:p>
    <w:p w:rsidR="00C5523E" w:rsidRDefault="00C5523E">
      <w:pPr>
        <w:pStyle w:val="ConsPlusNormal"/>
        <w:jc w:val="center"/>
      </w:pPr>
      <w:r>
        <w:t>стендам с образцами заполнения заявления и перечнем</w:t>
      </w:r>
    </w:p>
    <w:p w:rsidR="00C5523E" w:rsidRDefault="00C5523E">
      <w:pPr>
        <w:pStyle w:val="ConsPlusNormal"/>
        <w:jc w:val="center"/>
      </w:pPr>
      <w:r>
        <w:t>документов, необходимых для предоставления государственной</w:t>
      </w:r>
    </w:p>
    <w:p w:rsidR="00C5523E" w:rsidRDefault="00C5523E">
      <w:pPr>
        <w:pStyle w:val="ConsPlusNormal"/>
        <w:jc w:val="center"/>
      </w:pPr>
      <w:r>
        <w:t>услуги</w:t>
      </w:r>
    </w:p>
    <w:p w:rsidR="00C5523E" w:rsidRDefault="00C5523E">
      <w:pPr>
        <w:pStyle w:val="ConsPlusNormal"/>
        <w:ind w:firstLine="540"/>
        <w:jc w:val="both"/>
      </w:pPr>
    </w:p>
    <w:p w:rsidR="00C5523E" w:rsidRDefault="00C5523E">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Министерством, учреждениями.</w:t>
      </w:r>
    </w:p>
    <w:p w:rsidR="00C5523E" w:rsidRDefault="00C5523E">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C5523E" w:rsidRDefault="00C5523E">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523E" w:rsidRDefault="00C5523E">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C5523E" w:rsidRDefault="00C5523E">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C5523E" w:rsidRDefault="00C5523E">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УФМС по Омской области, отделения ФСС РФ, органов социальной защиты населения, органов местного самоуправления Омской области, Министерства образования Омской области, УМВД России по Омской области, участвующих в предоставлении государственной услуги;</w:t>
      </w:r>
    </w:p>
    <w:p w:rsidR="00C5523E" w:rsidRDefault="00C5523E">
      <w:pPr>
        <w:pStyle w:val="ConsPlusNormal"/>
        <w:jc w:val="both"/>
      </w:pPr>
      <w:r>
        <w:t xml:space="preserve">(в ред. </w:t>
      </w:r>
      <w:hyperlink r:id="rId40" w:history="1">
        <w:r>
          <w:rPr>
            <w:color w:val="0000FF"/>
          </w:rPr>
          <w:t>Приказа</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C5523E" w:rsidRDefault="00C5523E">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C5523E" w:rsidRDefault="00C5523E">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C5523E" w:rsidRDefault="00C5523E">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C5523E" w:rsidRDefault="00C5523E">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C5523E" w:rsidRDefault="00C5523E">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C5523E" w:rsidRDefault="00C5523E">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C5523E" w:rsidRDefault="00C5523E">
      <w:pPr>
        <w:pStyle w:val="ConsPlusNormal"/>
        <w:ind w:firstLine="540"/>
        <w:jc w:val="both"/>
      </w:pPr>
      <w:r>
        <w:t>48. Прием заявителей в учреждениях осуществляется, как правило, в специально оборудованных помещениях.</w:t>
      </w:r>
    </w:p>
    <w:p w:rsidR="00C5523E" w:rsidRDefault="00C5523E">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C5523E" w:rsidRDefault="00C5523E">
      <w:pPr>
        <w:pStyle w:val="ConsPlusNormal"/>
        <w:ind w:firstLine="540"/>
        <w:jc w:val="both"/>
      </w:pPr>
      <w:r>
        <w:t>1) номера кабинета, окна (киоска) приема (выдачи) документов (информации);</w:t>
      </w:r>
    </w:p>
    <w:p w:rsidR="00C5523E" w:rsidRDefault="00C5523E">
      <w:pPr>
        <w:pStyle w:val="ConsPlusNormal"/>
        <w:ind w:firstLine="540"/>
        <w:jc w:val="both"/>
      </w:pPr>
      <w:r>
        <w:t>2) фамилии, имени, отчества и должности специалиста, должностного лица учреждения.</w:t>
      </w:r>
    </w:p>
    <w:p w:rsidR="00C5523E" w:rsidRDefault="00C5523E">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перерыв одновременно.</w:t>
      </w:r>
    </w:p>
    <w:p w:rsidR="00C5523E" w:rsidRDefault="00C5523E">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C5523E" w:rsidRDefault="00C5523E">
      <w:pPr>
        <w:pStyle w:val="ConsPlusNormal"/>
        <w:ind w:firstLine="540"/>
        <w:jc w:val="both"/>
      </w:pPr>
    </w:p>
    <w:p w:rsidR="00C5523E" w:rsidRDefault="00C5523E">
      <w:pPr>
        <w:pStyle w:val="ConsPlusNormal"/>
        <w:jc w:val="center"/>
      </w:pPr>
      <w:r>
        <w:t>Подраздел 16. Показатели доступности и качества</w:t>
      </w:r>
    </w:p>
    <w:p w:rsidR="00C5523E" w:rsidRDefault="00C5523E">
      <w:pPr>
        <w:pStyle w:val="ConsPlusNormal"/>
        <w:jc w:val="center"/>
      </w:pPr>
      <w:r>
        <w:t>государственной услуги</w:t>
      </w:r>
    </w:p>
    <w:p w:rsidR="00C5523E" w:rsidRDefault="00C5523E">
      <w:pPr>
        <w:pStyle w:val="ConsPlusNormal"/>
        <w:ind w:firstLine="540"/>
        <w:jc w:val="both"/>
      </w:pPr>
    </w:p>
    <w:p w:rsidR="00C5523E" w:rsidRDefault="00C5523E">
      <w:pPr>
        <w:pStyle w:val="ConsPlusNormal"/>
        <w:ind w:firstLine="540"/>
        <w:jc w:val="both"/>
      </w:pPr>
      <w:r>
        <w:t>52. Показателями доступности и качества государственной услуги являются:</w:t>
      </w:r>
    </w:p>
    <w:p w:rsidR="00C5523E" w:rsidRDefault="00C5523E">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C5523E" w:rsidRDefault="00C5523E">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C5523E" w:rsidRDefault="00C5523E">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C5523E" w:rsidRDefault="00C5523E">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C5523E" w:rsidRDefault="00C5523E">
      <w:pPr>
        <w:pStyle w:val="ConsPlusNormal"/>
        <w:ind w:firstLine="540"/>
        <w:jc w:val="both"/>
      </w:pPr>
      <w:r>
        <w:t>53. Количество взаимодействий заявителя с должностными лицами учреждения, ответственными за предоставление государственной услуги, должно составлять не более 2, продолжительностью не более 30 минут каждое.</w:t>
      </w:r>
    </w:p>
    <w:p w:rsidR="00C5523E" w:rsidRDefault="00C5523E">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C5523E" w:rsidRDefault="00C5523E">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68" w:history="1">
        <w:r>
          <w:rPr>
            <w:color w:val="0000FF"/>
          </w:rPr>
          <w:t>пунктом 5</w:t>
        </w:r>
      </w:hyperlink>
      <w:r>
        <w:t xml:space="preserve"> настоящего Административного регламента.</w:t>
      </w:r>
    </w:p>
    <w:p w:rsidR="00C5523E" w:rsidRDefault="00C5523E">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C5523E" w:rsidRDefault="00C5523E">
      <w:pPr>
        <w:pStyle w:val="ConsPlusNormal"/>
        <w:ind w:firstLine="540"/>
        <w:jc w:val="both"/>
      </w:pPr>
    </w:p>
    <w:p w:rsidR="00C5523E" w:rsidRDefault="00C5523E">
      <w:pPr>
        <w:pStyle w:val="ConsPlusNormal"/>
        <w:jc w:val="center"/>
      </w:pPr>
      <w:r>
        <w:t>Подраздел 17. Иные требования, в том числе учитывающие</w:t>
      </w:r>
    </w:p>
    <w:p w:rsidR="00C5523E" w:rsidRDefault="00C5523E">
      <w:pPr>
        <w:pStyle w:val="ConsPlusNormal"/>
        <w:jc w:val="center"/>
      </w:pPr>
      <w:r>
        <w:t>особенности предоставления государственной услуги</w:t>
      </w:r>
    </w:p>
    <w:p w:rsidR="00C5523E" w:rsidRDefault="00C5523E">
      <w:pPr>
        <w:pStyle w:val="ConsPlusNormal"/>
        <w:jc w:val="center"/>
      </w:pPr>
      <w:r>
        <w:t>в казенных учреждениях Омской области - многофункциональных</w:t>
      </w:r>
    </w:p>
    <w:p w:rsidR="00C5523E" w:rsidRDefault="00C5523E">
      <w:pPr>
        <w:pStyle w:val="ConsPlusNormal"/>
        <w:jc w:val="center"/>
      </w:pPr>
      <w:r>
        <w:t>центрах предоставления государственных</w:t>
      </w:r>
    </w:p>
    <w:p w:rsidR="00C5523E" w:rsidRDefault="00C5523E">
      <w:pPr>
        <w:pStyle w:val="ConsPlusNormal"/>
        <w:jc w:val="center"/>
      </w:pPr>
      <w:r>
        <w:t>и муниципальных услуг и особенности предоставления</w:t>
      </w:r>
    </w:p>
    <w:p w:rsidR="00C5523E" w:rsidRDefault="00C5523E">
      <w:pPr>
        <w:pStyle w:val="ConsPlusNormal"/>
        <w:jc w:val="center"/>
      </w:pPr>
      <w:r>
        <w:t>государственной услуги в электронной форме</w:t>
      </w:r>
    </w:p>
    <w:p w:rsidR="00C5523E" w:rsidRDefault="00C5523E">
      <w:pPr>
        <w:pStyle w:val="ConsPlusNormal"/>
        <w:ind w:firstLine="540"/>
        <w:jc w:val="both"/>
      </w:pPr>
    </w:p>
    <w:p w:rsidR="00C5523E" w:rsidRDefault="00C5523E">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C5523E" w:rsidRDefault="00C5523E">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C5523E" w:rsidRDefault="00C5523E">
      <w:pPr>
        <w:pStyle w:val="ConsPlusNormal"/>
        <w:ind w:firstLine="540"/>
        <w:jc w:val="both"/>
      </w:pPr>
    </w:p>
    <w:p w:rsidR="00C5523E" w:rsidRDefault="00C5523E">
      <w:pPr>
        <w:pStyle w:val="ConsPlusNormal"/>
        <w:jc w:val="center"/>
      </w:pPr>
      <w:r>
        <w:t>Раздел III. Состав, последовательность и сроки выполнения</w:t>
      </w:r>
    </w:p>
    <w:p w:rsidR="00C5523E" w:rsidRDefault="00C5523E">
      <w:pPr>
        <w:pStyle w:val="ConsPlusNormal"/>
        <w:jc w:val="center"/>
      </w:pPr>
      <w:r>
        <w:t>административных процедур, требования к порядку их</w:t>
      </w:r>
    </w:p>
    <w:p w:rsidR="00C5523E" w:rsidRDefault="00C5523E">
      <w:pPr>
        <w:pStyle w:val="ConsPlusNormal"/>
        <w:jc w:val="center"/>
      </w:pPr>
      <w:r>
        <w:t>выполнения, в том числе особенности выполнения</w:t>
      </w:r>
    </w:p>
    <w:p w:rsidR="00C5523E" w:rsidRDefault="00C5523E">
      <w:pPr>
        <w:pStyle w:val="ConsPlusNormal"/>
        <w:jc w:val="center"/>
      </w:pPr>
      <w:r>
        <w:t>административных процедур в электронной форме,</w:t>
      </w:r>
    </w:p>
    <w:p w:rsidR="00C5523E" w:rsidRDefault="00C5523E">
      <w:pPr>
        <w:pStyle w:val="ConsPlusNormal"/>
        <w:jc w:val="center"/>
      </w:pPr>
      <w:r>
        <w:t>а также особенности выполнения административных</w:t>
      </w:r>
    </w:p>
    <w:p w:rsidR="00C5523E" w:rsidRDefault="00C5523E">
      <w:pPr>
        <w:pStyle w:val="ConsPlusNormal"/>
        <w:jc w:val="center"/>
      </w:pPr>
      <w:r>
        <w:t>процедур в казенных учреждениях Омской области -</w:t>
      </w:r>
    </w:p>
    <w:p w:rsidR="00C5523E" w:rsidRDefault="00C5523E">
      <w:pPr>
        <w:pStyle w:val="ConsPlusNormal"/>
        <w:jc w:val="center"/>
      </w:pPr>
      <w:r>
        <w:t>многофункциональных центрах предоставления</w:t>
      </w:r>
    </w:p>
    <w:p w:rsidR="00C5523E" w:rsidRDefault="00C5523E">
      <w:pPr>
        <w:pStyle w:val="ConsPlusNormal"/>
        <w:jc w:val="center"/>
      </w:pPr>
      <w:r>
        <w:t>государственных и муниципальных услуг</w:t>
      </w:r>
    </w:p>
    <w:p w:rsidR="00C5523E" w:rsidRDefault="00C5523E">
      <w:pPr>
        <w:pStyle w:val="ConsPlusNormal"/>
        <w:jc w:val="center"/>
      </w:pPr>
      <w:r>
        <w:t xml:space="preserve">(в ред. </w:t>
      </w:r>
      <w:hyperlink r:id="rId41" w:history="1">
        <w:r>
          <w:rPr>
            <w:color w:val="0000FF"/>
          </w:rPr>
          <w:t>Приказа</w:t>
        </w:r>
      </w:hyperlink>
      <w:r>
        <w:t xml:space="preserve"> Министерства труда и социального развития</w:t>
      </w:r>
    </w:p>
    <w:p w:rsidR="00C5523E" w:rsidRDefault="00C5523E">
      <w:pPr>
        <w:pStyle w:val="ConsPlusNormal"/>
        <w:jc w:val="center"/>
      </w:pPr>
      <w:r>
        <w:t>Омской области от 26.01.2015 N 7-п)</w:t>
      </w:r>
    </w:p>
    <w:p w:rsidR="00C5523E" w:rsidRDefault="00C5523E">
      <w:pPr>
        <w:pStyle w:val="ConsPlusNormal"/>
        <w:ind w:firstLine="540"/>
        <w:jc w:val="both"/>
      </w:pPr>
    </w:p>
    <w:p w:rsidR="00C5523E" w:rsidRDefault="00C5523E">
      <w:pPr>
        <w:pStyle w:val="ConsPlusNormal"/>
        <w:jc w:val="center"/>
      </w:pPr>
      <w:r>
        <w:t>Подраздел 1. Перечень административных процедур</w:t>
      </w:r>
    </w:p>
    <w:p w:rsidR="00C5523E" w:rsidRDefault="00C5523E">
      <w:pPr>
        <w:pStyle w:val="ConsPlusNormal"/>
        <w:jc w:val="center"/>
      </w:pPr>
      <w:r>
        <w:t>при предоставлении государственной услуги</w:t>
      </w:r>
    </w:p>
    <w:p w:rsidR="00C5523E" w:rsidRDefault="00C5523E">
      <w:pPr>
        <w:pStyle w:val="ConsPlusNormal"/>
        <w:ind w:firstLine="540"/>
        <w:jc w:val="both"/>
      </w:pPr>
    </w:p>
    <w:p w:rsidR="00C5523E" w:rsidRDefault="00C5523E">
      <w:pPr>
        <w:pStyle w:val="ConsPlusNormal"/>
        <w:ind w:firstLine="540"/>
        <w:jc w:val="both"/>
      </w:pPr>
      <w:r>
        <w:t>58. Предоставление государственной услуги включает в себя следующие административные процедуры:</w:t>
      </w:r>
    </w:p>
    <w:p w:rsidR="00C5523E" w:rsidRDefault="00C5523E">
      <w:pPr>
        <w:pStyle w:val="ConsPlusNormal"/>
        <w:ind w:firstLine="540"/>
        <w:jc w:val="both"/>
      </w:pPr>
      <w:r>
        <w:t>1) прием и регистрация заявления и прилагаемых документов;</w:t>
      </w:r>
    </w:p>
    <w:p w:rsidR="00C5523E" w:rsidRDefault="00C5523E">
      <w:pPr>
        <w:pStyle w:val="ConsPlusNormal"/>
        <w:ind w:firstLine="540"/>
        <w:jc w:val="both"/>
      </w:pPr>
      <w:r>
        <w:t>2) формирование и направление межведомственного запроса;</w:t>
      </w:r>
    </w:p>
    <w:p w:rsidR="00C5523E" w:rsidRDefault="00C5523E">
      <w:pPr>
        <w:pStyle w:val="ConsPlusNormal"/>
        <w:ind w:firstLine="540"/>
        <w:jc w:val="both"/>
      </w:pPr>
      <w:r>
        <w:t>3) проведение экспертизы заявления и прилагаемых документов;</w:t>
      </w:r>
    </w:p>
    <w:p w:rsidR="00C5523E" w:rsidRDefault="00C5523E">
      <w:pPr>
        <w:pStyle w:val="ConsPlusNormal"/>
        <w:ind w:firstLine="540"/>
        <w:jc w:val="both"/>
      </w:pPr>
      <w:r>
        <w:t>4) принятие решения о назначении либо об отказе в назначении пособия.</w:t>
      </w:r>
    </w:p>
    <w:p w:rsidR="00C5523E" w:rsidRDefault="00C5523E">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C5523E" w:rsidRDefault="00C5523E">
      <w:pPr>
        <w:pStyle w:val="ConsPlusNormal"/>
        <w:jc w:val="both"/>
      </w:pPr>
      <w:r>
        <w:t xml:space="preserve">(абзац введен </w:t>
      </w:r>
      <w:hyperlink r:id="rId42" w:history="1">
        <w:r>
          <w:rPr>
            <w:color w:val="0000FF"/>
          </w:rPr>
          <w:t>Приказом</w:t>
        </w:r>
      </w:hyperlink>
      <w:r>
        <w:t xml:space="preserve"> Министерства труда и социального развития Омской области от 26.01.2015 N 7-п)</w:t>
      </w:r>
    </w:p>
    <w:p w:rsidR="00C5523E" w:rsidRDefault="00C5523E">
      <w:pPr>
        <w:pStyle w:val="ConsPlusNormal"/>
        <w:ind w:firstLine="540"/>
        <w:jc w:val="both"/>
      </w:pPr>
    </w:p>
    <w:p w:rsidR="00C5523E" w:rsidRDefault="00C5523E">
      <w:pPr>
        <w:pStyle w:val="ConsPlusNormal"/>
        <w:jc w:val="center"/>
      </w:pPr>
      <w:r>
        <w:t>Подраздел 2. Прием и регистрация заявления</w:t>
      </w:r>
    </w:p>
    <w:p w:rsidR="00C5523E" w:rsidRDefault="00C5523E">
      <w:pPr>
        <w:pStyle w:val="ConsPlusNormal"/>
        <w:jc w:val="center"/>
      </w:pPr>
      <w:r>
        <w:t>и прилагаемых документов</w:t>
      </w:r>
    </w:p>
    <w:p w:rsidR="00C5523E" w:rsidRDefault="00C5523E">
      <w:pPr>
        <w:pStyle w:val="ConsPlusNormal"/>
        <w:ind w:firstLine="540"/>
        <w:jc w:val="both"/>
      </w:pPr>
    </w:p>
    <w:p w:rsidR="00C5523E" w:rsidRDefault="00C5523E">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заявителя с заявлением и прилагаемыми к нему документами.</w:t>
      </w:r>
    </w:p>
    <w:p w:rsidR="00C5523E" w:rsidRDefault="00C5523E">
      <w:pPr>
        <w:pStyle w:val="ConsPlusNormal"/>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C5523E" w:rsidRDefault="00C5523E">
      <w:pPr>
        <w:pStyle w:val="ConsPlusNormal"/>
        <w:ind w:firstLine="540"/>
        <w:jc w:val="both"/>
      </w:pPr>
      <w:r>
        <w:t>61. При регистрации заявления и прилагаемых документов, представленных в том числе с использованием электронных носителей, заявителем (представителем) в учреждение лично, специалист, ответственный за прием, регистрацию заявления и прилагаемых документов:</w:t>
      </w:r>
    </w:p>
    <w:p w:rsidR="00C5523E" w:rsidRDefault="00C5523E">
      <w:pPr>
        <w:pStyle w:val="ConsPlusNormal"/>
        <w:ind w:firstLine="540"/>
        <w:jc w:val="both"/>
      </w:pPr>
      <w:r>
        <w:t>1) проверяет паспорт или иной документ, удостоверяющий личность заявителя (представителя);</w:t>
      </w:r>
    </w:p>
    <w:p w:rsidR="00C5523E" w:rsidRDefault="00C5523E">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5"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C5523E" w:rsidRDefault="00C5523E">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62" w:history="1">
        <w:r>
          <w:rPr>
            <w:color w:val="0000FF"/>
          </w:rPr>
          <w:t>пункте 22</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C5523E" w:rsidRDefault="00C5523E">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C5523E" w:rsidRDefault="00C5523E">
      <w:pPr>
        <w:pStyle w:val="ConsPlusNormal"/>
        <w:ind w:firstLine="540"/>
        <w:jc w:val="both"/>
      </w:pPr>
      <w:r>
        <w:t xml:space="preserve">5) вносит запись о приеме заявления и прилагаемых документов в </w:t>
      </w:r>
      <w:hyperlink w:anchor="P1073"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6 к настоящему Административному регламенту (далее - журнал);</w:t>
      </w:r>
    </w:p>
    <w:p w:rsidR="00C5523E" w:rsidRDefault="00C5523E">
      <w:pPr>
        <w:pStyle w:val="ConsPlusNormal"/>
        <w:ind w:firstLine="540"/>
        <w:jc w:val="both"/>
      </w:pPr>
      <w:r>
        <w:t>6) оформляет расписку о приеме заявления и прилагаемых документов и передает ее заявителю;</w:t>
      </w:r>
    </w:p>
    <w:p w:rsidR="00C5523E" w:rsidRDefault="00C5523E">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C5523E" w:rsidRDefault="00C5523E">
      <w:pPr>
        <w:pStyle w:val="ConsPlusNormal"/>
        <w:ind w:firstLine="540"/>
        <w:jc w:val="both"/>
      </w:pPr>
      <w:r>
        <w:t>8) передает личное дело заявителя специалисту учреждения, ответственному за проведение административной процедуры по проведению экспертизы заявления и прилагаемых документов (далее - специалист, ответственный за экспертизу).</w:t>
      </w:r>
    </w:p>
    <w:p w:rsidR="00C5523E" w:rsidRDefault="00C5523E">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C5523E" w:rsidRDefault="00C5523E">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C5523E" w:rsidRDefault="00C5523E">
      <w:pPr>
        <w:pStyle w:val="ConsPlusNormal"/>
        <w:ind w:firstLine="540"/>
        <w:jc w:val="both"/>
      </w:pPr>
      <w:r>
        <w:t>1) производит проверку подлинности электронной подписи;</w:t>
      </w:r>
    </w:p>
    <w:p w:rsidR="00C5523E" w:rsidRDefault="00C5523E">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5"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C5523E" w:rsidRDefault="00C5523E">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62"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C5523E" w:rsidRDefault="00C5523E">
      <w:pPr>
        <w:pStyle w:val="ConsPlusNormal"/>
        <w:jc w:val="both"/>
      </w:pPr>
      <w:r>
        <w:t xml:space="preserve">(в ред. </w:t>
      </w:r>
      <w:hyperlink r:id="rId43" w:history="1">
        <w:r>
          <w:rPr>
            <w:color w:val="0000FF"/>
          </w:rPr>
          <w:t>Приказа</w:t>
        </w:r>
      </w:hyperlink>
      <w:r>
        <w:t xml:space="preserve"> Министерства труда и социального развития Омской области от 12.03.2014 N 40-п)</w:t>
      </w:r>
    </w:p>
    <w:p w:rsidR="00C5523E" w:rsidRDefault="00C5523E">
      <w:pPr>
        <w:pStyle w:val="ConsPlusNormal"/>
        <w:ind w:firstLine="540"/>
        <w:jc w:val="both"/>
      </w:pPr>
      <w:r>
        <w:t>4) распечатывает заявление и прилагаемые документы, а также протокол проверки подлинности электронной подписи;</w:t>
      </w:r>
    </w:p>
    <w:p w:rsidR="00C5523E" w:rsidRDefault="00C5523E">
      <w:pPr>
        <w:pStyle w:val="ConsPlusNormal"/>
        <w:ind w:firstLine="540"/>
        <w:jc w:val="both"/>
      </w:pPr>
      <w:r>
        <w:t>5) вносит запись о приеме заявления и прилагаемых документов в журнал;</w:t>
      </w:r>
    </w:p>
    <w:p w:rsidR="00C5523E" w:rsidRDefault="00C5523E">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C5523E" w:rsidRDefault="00C5523E">
      <w:pPr>
        <w:pStyle w:val="ConsPlusNormal"/>
        <w:ind w:firstLine="540"/>
        <w:jc w:val="both"/>
      </w:pPr>
      <w:r>
        <w:t>7) комплектует личное дело заявителя;</w:t>
      </w:r>
    </w:p>
    <w:p w:rsidR="00C5523E" w:rsidRDefault="00C5523E">
      <w:pPr>
        <w:pStyle w:val="ConsPlusNormal"/>
        <w:ind w:firstLine="540"/>
        <w:jc w:val="both"/>
      </w:pPr>
      <w:r>
        <w:t>8) передает личное дело заявителя специалисту, ответственному за экспертизу.</w:t>
      </w:r>
    </w:p>
    <w:p w:rsidR="00C5523E" w:rsidRDefault="00C5523E">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C5523E" w:rsidRDefault="00C5523E">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C5523E" w:rsidRDefault="00C5523E">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C5523E" w:rsidRDefault="00C5523E">
      <w:pPr>
        <w:pStyle w:val="ConsPlusNormal"/>
        <w:ind w:firstLine="540"/>
        <w:jc w:val="both"/>
      </w:pPr>
      <w:r>
        <w:t>67. Должностным лицом, ответственным за выполнение каждого административного действия, входящего в состав указанной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C5523E" w:rsidRDefault="00C5523E">
      <w:pPr>
        <w:pStyle w:val="ConsPlusNormal"/>
        <w:ind w:firstLine="540"/>
        <w:jc w:val="both"/>
      </w:pPr>
    </w:p>
    <w:p w:rsidR="00C5523E" w:rsidRDefault="00C5523E">
      <w:pPr>
        <w:pStyle w:val="ConsPlusNormal"/>
        <w:jc w:val="center"/>
      </w:pPr>
      <w:r>
        <w:t>Подраздел 3. Формирование и направление</w:t>
      </w:r>
    </w:p>
    <w:p w:rsidR="00C5523E" w:rsidRDefault="00C5523E">
      <w:pPr>
        <w:pStyle w:val="ConsPlusNormal"/>
        <w:jc w:val="center"/>
      </w:pPr>
      <w:r>
        <w:t>межведомственного запроса</w:t>
      </w:r>
    </w:p>
    <w:p w:rsidR="00C5523E" w:rsidRDefault="00C5523E">
      <w:pPr>
        <w:pStyle w:val="ConsPlusNormal"/>
        <w:ind w:firstLine="540"/>
        <w:jc w:val="both"/>
      </w:pPr>
    </w:p>
    <w:p w:rsidR="00C5523E" w:rsidRDefault="00C5523E">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C5523E" w:rsidRDefault="00C5523E">
      <w:pPr>
        <w:pStyle w:val="ConsPlusNormal"/>
        <w:ind w:firstLine="540"/>
        <w:jc w:val="both"/>
      </w:pPr>
      <w:r>
        <w:t>69. Формирование и направление межведомственного запроса осуществляются специалистом, ответственным за прием, регистрацию заявления и прилагаемых документов.</w:t>
      </w:r>
    </w:p>
    <w:p w:rsidR="00C5523E" w:rsidRDefault="00C5523E">
      <w:pPr>
        <w:pStyle w:val="ConsPlusNormal"/>
        <w:ind w:firstLine="540"/>
        <w:jc w:val="both"/>
      </w:pPr>
      <w:r>
        <w:t xml:space="preserve">70. В случае если заявителем не представлены документы, предусмотренные </w:t>
      </w:r>
      <w:hyperlink w:anchor="P137" w:history="1">
        <w:r>
          <w:rPr>
            <w:color w:val="0000FF"/>
          </w:rPr>
          <w:t>подпунктами 2</w:t>
        </w:r>
      </w:hyperlink>
      <w:r>
        <w:t xml:space="preserve">, </w:t>
      </w:r>
      <w:hyperlink w:anchor="P141" w:history="1">
        <w:r>
          <w:rPr>
            <w:color w:val="0000FF"/>
          </w:rPr>
          <w:t>6</w:t>
        </w:r>
      </w:hyperlink>
      <w:r>
        <w:t xml:space="preserve">, </w:t>
      </w:r>
      <w:hyperlink w:anchor="P148" w:history="1">
        <w:r>
          <w:rPr>
            <w:color w:val="0000FF"/>
          </w:rPr>
          <w:t>абзацем пятым подпункта 7</w:t>
        </w:r>
      </w:hyperlink>
      <w:r>
        <w:t xml:space="preserve">, </w:t>
      </w:r>
      <w:hyperlink w:anchor="P155" w:history="1">
        <w:r>
          <w:rPr>
            <w:color w:val="0000FF"/>
          </w:rPr>
          <w:t>абзацами вторым</w:t>
        </w:r>
      </w:hyperlink>
      <w:r>
        <w:t xml:space="preserve">, </w:t>
      </w:r>
      <w:hyperlink w:anchor="P157" w:history="1">
        <w:r>
          <w:rPr>
            <w:color w:val="0000FF"/>
          </w:rPr>
          <w:t>четвертым подпункта 9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УФМС по Омской области, отделение ФСС РФ, орган социальной защиты населения, орган местного самоуправления Омской области, Министерство образования Омской области, УМВД России по Омской области.</w:t>
      </w:r>
    </w:p>
    <w:p w:rsidR="00C5523E" w:rsidRDefault="00C5523E">
      <w:pPr>
        <w:pStyle w:val="ConsPlusNormal"/>
        <w:jc w:val="both"/>
      </w:pPr>
      <w:r>
        <w:t xml:space="preserve">(п. 70 в ред. </w:t>
      </w:r>
      <w:hyperlink r:id="rId44" w:history="1">
        <w:r>
          <w:rPr>
            <w:color w:val="0000FF"/>
          </w:rPr>
          <w:t>Приказа</w:t>
        </w:r>
      </w:hyperlink>
      <w:r>
        <w:t xml:space="preserve"> Министерства труда и социального развития Омской области от 28.07.2014 N 106-п)</w:t>
      </w:r>
    </w:p>
    <w:p w:rsidR="00C5523E" w:rsidRDefault="00C5523E">
      <w:pPr>
        <w:pStyle w:val="ConsPlusNormal"/>
        <w:ind w:firstLine="540"/>
        <w:jc w:val="both"/>
      </w:pPr>
      <w:r>
        <w:t>71.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C5523E" w:rsidRDefault="00C5523E">
      <w:pPr>
        <w:pStyle w:val="ConsPlusNormal"/>
        <w:ind w:firstLine="540"/>
        <w:jc w:val="both"/>
      </w:pPr>
      <w:r>
        <w:t xml:space="preserve">72. Исключен. - </w:t>
      </w:r>
      <w:hyperlink r:id="rId45" w:history="1">
        <w:r>
          <w:rPr>
            <w:color w:val="0000FF"/>
          </w:rPr>
          <w:t>Приказ</w:t>
        </w:r>
      </w:hyperlink>
      <w:r>
        <w:t xml:space="preserve"> Министерства труда и социального развития Омской области от 26.01.2015 N 7-п.</w:t>
      </w:r>
    </w:p>
    <w:p w:rsidR="00C5523E" w:rsidRDefault="00C5523E">
      <w:pPr>
        <w:pStyle w:val="ConsPlusNormal"/>
        <w:ind w:firstLine="540"/>
        <w:jc w:val="both"/>
      </w:pPr>
      <w:r>
        <w:t>73.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C5523E" w:rsidRDefault="00C5523E">
      <w:pPr>
        <w:pStyle w:val="ConsPlusNormal"/>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C5523E" w:rsidRDefault="00C5523E">
      <w:pPr>
        <w:pStyle w:val="ConsPlusNormal"/>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C5523E" w:rsidRDefault="00C5523E">
      <w:pPr>
        <w:pStyle w:val="ConsPlusNormal"/>
        <w:ind w:firstLine="54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C5523E" w:rsidRDefault="00C5523E">
      <w:pPr>
        <w:pStyle w:val="ConsPlusNormal"/>
        <w:ind w:firstLine="540"/>
        <w:jc w:val="both"/>
      </w:pPr>
    </w:p>
    <w:p w:rsidR="00C5523E" w:rsidRDefault="00C5523E">
      <w:pPr>
        <w:pStyle w:val="ConsPlusNormal"/>
        <w:jc w:val="center"/>
      </w:pPr>
      <w:r>
        <w:t>Подраздел 4. Проведение экспертизы заявления</w:t>
      </w:r>
    </w:p>
    <w:p w:rsidR="00C5523E" w:rsidRDefault="00C5523E">
      <w:pPr>
        <w:pStyle w:val="ConsPlusNormal"/>
        <w:jc w:val="center"/>
      </w:pPr>
      <w:r>
        <w:t>и прилагаемых документов</w:t>
      </w:r>
    </w:p>
    <w:p w:rsidR="00C5523E" w:rsidRDefault="00C5523E">
      <w:pPr>
        <w:pStyle w:val="ConsPlusNormal"/>
        <w:ind w:firstLine="540"/>
        <w:jc w:val="both"/>
      </w:pPr>
    </w:p>
    <w:p w:rsidR="00C5523E" w:rsidRDefault="00C5523E">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C5523E" w:rsidRDefault="00C5523E">
      <w:pPr>
        <w:pStyle w:val="ConsPlusNormal"/>
        <w:ind w:firstLine="540"/>
        <w:jc w:val="both"/>
      </w:pPr>
      <w:r>
        <w:t>78. Экспертиза заявления и прилагаемых документов, представленных заявителем (представителем), осуществляется специалистом, ответственным за экспертизу.</w:t>
      </w:r>
    </w:p>
    <w:p w:rsidR="00C5523E" w:rsidRDefault="00C5523E">
      <w:pPr>
        <w:pStyle w:val="ConsPlusNormal"/>
        <w:ind w:firstLine="540"/>
        <w:jc w:val="both"/>
      </w:pPr>
      <w:r>
        <w:t>79. Специалист, ответственный за экспертизу:</w:t>
      </w:r>
    </w:p>
    <w:p w:rsidR="00C5523E" w:rsidRDefault="00C5523E">
      <w:pPr>
        <w:pStyle w:val="ConsPlusNormal"/>
        <w:ind w:firstLine="540"/>
        <w:jc w:val="both"/>
      </w:pPr>
      <w:r>
        <w:t xml:space="preserve">1) устанавливает факт принадлежности заявителя к числу лиц, указанных в </w:t>
      </w:r>
      <w:hyperlink w:anchor="P49" w:history="1">
        <w:r>
          <w:rPr>
            <w:color w:val="0000FF"/>
          </w:rPr>
          <w:t>пункте 2</w:t>
        </w:r>
      </w:hyperlink>
      <w:r>
        <w:t xml:space="preserve"> настоящего Административного регламента;</w:t>
      </w:r>
    </w:p>
    <w:p w:rsidR="00C5523E" w:rsidRDefault="00C5523E">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212" w:history="1">
        <w:r>
          <w:rPr>
            <w:color w:val="0000FF"/>
          </w:rPr>
          <w:t>пунктом 28</w:t>
        </w:r>
      </w:hyperlink>
      <w:r>
        <w:t xml:space="preserve"> настоящего Административного регламента;</w:t>
      </w:r>
    </w:p>
    <w:p w:rsidR="00C5523E" w:rsidRDefault="00C5523E">
      <w:pPr>
        <w:pStyle w:val="ConsPlusNormal"/>
        <w:ind w:firstLine="540"/>
        <w:jc w:val="both"/>
      </w:pPr>
      <w:bookmarkStart w:id="13" w:name="P378"/>
      <w:bookmarkEnd w:id="13"/>
      <w:r>
        <w:t xml:space="preserve">3) при подтверждении права заявителя на предоставление государственной услуги определяет размер пособия, готовит проект распоряжения учреждения о назначении пособия, проект уведомления о назначении пособия по форме согласно </w:t>
      </w:r>
      <w:hyperlink w:anchor="P1142"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C5523E" w:rsidRDefault="00C5523E">
      <w:pPr>
        <w:pStyle w:val="ConsPlusNormal"/>
        <w:ind w:firstLine="540"/>
        <w:jc w:val="both"/>
      </w:pPr>
      <w:bookmarkStart w:id="14" w:name="P379"/>
      <w:bookmarkEnd w:id="14"/>
      <w:r>
        <w:t xml:space="preserve">4) при установлении оснований для отказа заявителю в предоставлении государственной услуги, предусмотренных </w:t>
      </w:r>
      <w:hyperlink w:anchor="P212" w:history="1">
        <w:r>
          <w:rPr>
            <w:color w:val="0000FF"/>
          </w:rPr>
          <w:t>пунктом 28</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182" w:history="1">
        <w:r>
          <w:rPr>
            <w:color w:val="0000FF"/>
          </w:rPr>
          <w:t>приложению N 9</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C5523E" w:rsidRDefault="00C5523E">
      <w:pPr>
        <w:pStyle w:val="ConsPlusNormal"/>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C5523E" w:rsidRDefault="00C5523E">
      <w:pPr>
        <w:pStyle w:val="ConsPlusNormal"/>
        <w:ind w:firstLine="54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78" w:history="1">
        <w:r>
          <w:rPr>
            <w:color w:val="0000FF"/>
          </w:rPr>
          <w:t>подпунктами 3</w:t>
        </w:r>
      </w:hyperlink>
      <w:r>
        <w:t xml:space="preserve">, </w:t>
      </w:r>
      <w:hyperlink w:anchor="P379" w:history="1">
        <w:r>
          <w:rPr>
            <w:color w:val="0000FF"/>
          </w:rPr>
          <w:t>4 пункта 79</w:t>
        </w:r>
      </w:hyperlink>
      <w:r>
        <w:t xml:space="preserve"> настоящего Административного регламента.</w:t>
      </w:r>
    </w:p>
    <w:p w:rsidR="00C5523E" w:rsidRDefault="00C5523E">
      <w:pPr>
        <w:pStyle w:val="ConsPlusNormal"/>
        <w:ind w:firstLine="540"/>
        <w:jc w:val="both"/>
      </w:pPr>
      <w:r>
        <w:t xml:space="preserve">82. Фиксация результата выполнения административной процедуры проведения экспертизы заявления и прилагаемых документов осуществляется посредством визирования проектов документов, предусмотренных </w:t>
      </w:r>
      <w:hyperlink w:anchor="P378" w:history="1">
        <w:r>
          <w:rPr>
            <w:color w:val="0000FF"/>
          </w:rPr>
          <w:t>подпунктами 3</w:t>
        </w:r>
      </w:hyperlink>
      <w:r>
        <w:t xml:space="preserve">, </w:t>
      </w:r>
      <w:hyperlink w:anchor="P379" w:history="1">
        <w:r>
          <w:rPr>
            <w:color w:val="0000FF"/>
          </w:rPr>
          <w:t>4 пункта 79</w:t>
        </w:r>
      </w:hyperlink>
      <w:r>
        <w:t xml:space="preserve"> настоящего Административного регламента, специалистом, ответственным за экспертизу.</w:t>
      </w:r>
    </w:p>
    <w:p w:rsidR="00C5523E" w:rsidRDefault="00C5523E">
      <w:pPr>
        <w:pStyle w:val="ConsPlusNormal"/>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C5523E" w:rsidRDefault="00C5523E">
      <w:pPr>
        <w:pStyle w:val="ConsPlusNormal"/>
        <w:ind w:firstLine="540"/>
        <w:jc w:val="both"/>
      </w:pPr>
    </w:p>
    <w:p w:rsidR="00C5523E" w:rsidRDefault="00C5523E">
      <w:pPr>
        <w:pStyle w:val="ConsPlusNormal"/>
        <w:jc w:val="center"/>
      </w:pPr>
      <w:r>
        <w:t>Подраздел 5. Принятие решения о назначении либо об отказе</w:t>
      </w:r>
    </w:p>
    <w:p w:rsidR="00C5523E" w:rsidRDefault="00C5523E">
      <w:pPr>
        <w:pStyle w:val="ConsPlusNormal"/>
        <w:jc w:val="center"/>
      </w:pPr>
      <w:r>
        <w:t>в назначении пособия</w:t>
      </w:r>
    </w:p>
    <w:p w:rsidR="00C5523E" w:rsidRDefault="00C5523E">
      <w:pPr>
        <w:pStyle w:val="ConsPlusNormal"/>
        <w:ind w:firstLine="540"/>
        <w:jc w:val="both"/>
      </w:pPr>
    </w:p>
    <w:p w:rsidR="00C5523E" w:rsidRDefault="00C5523E">
      <w:pPr>
        <w:pStyle w:val="ConsPlusNormal"/>
        <w:ind w:firstLine="540"/>
        <w:jc w:val="both"/>
      </w:pPr>
      <w:r>
        <w:t xml:space="preserve">84.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78" w:history="1">
        <w:r>
          <w:rPr>
            <w:color w:val="0000FF"/>
          </w:rPr>
          <w:t>подпунктами 3</w:t>
        </w:r>
      </w:hyperlink>
      <w:r>
        <w:t xml:space="preserve">, </w:t>
      </w:r>
      <w:hyperlink w:anchor="P379" w:history="1">
        <w:r>
          <w:rPr>
            <w:color w:val="0000FF"/>
          </w:rPr>
          <w:t>4 пункта 79</w:t>
        </w:r>
      </w:hyperlink>
      <w:r>
        <w:t xml:space="preserve"> настоящего Административного регламента.</w:t>
      </w:r>
    </w:p>
    <w:p w:rsidR="00C5523E" w:rsidRDefault="00C5523E">
      <w:pPr>
        <w:pStyle w:val="ConsPlusNormal"/>
        <w:ind w:firstLine="540"/>
        <w:jc w:val="both"/>
      </w:pPr>
      <w:r>
        <w:t>85.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C5523E" w:rsidRDefault="00C5523E">
      <w:pPr>
        <w:pStyle w:val="ConsPlusNormal"/>
        <w:ind w:firstLine="540"/>
        <w:jc w:val="both"/>
      </w:pPr>
      <w:r>
        <w:t>86. Критерии принятия решения:</w:t>
      </w:r>
    </w:p>
    <w:p w:rsidR="00C5523E" w:rsidRDefault="00C5523E">
      <w:pPr>
        <w:pStyle w:val="ConsPlusNormal"/>
        <w:ind w:firstLine="540"/>
        <w:jc w:val="both"/>
      </w:pPr>
      <w:r>
        <w:t xml:space="preserve">1) принадлежность заявителя к числу лиц, указанных в </w:t>
      </w:r>
      <w:hyperlink w:anchor="P49" w:history="1">
        <w:r>
          <w:rPr>
            <w:color w:val="0000FF"/>
          </w:rPr>
          <w:t>пункте 2</w:t>
        </w:r>
      </w:hyperlink>
      <w:r>
        <w:t xml:space="preserve"> настоящего Административного регламента;</w:t>
      </w:r>
    </w:p>
    <w:p w:rsidR="00C5523E" w:rsidRDefault="00C5523E">
      <w:pPr>
        <w:pStyle w:val="ConsPlusNormal"/>
        <w:ind w:firstLine="540"/>
        <w:jc w:val="both"/>
      </w:pPr>
      <w:r>
        <w:t xml:space="preserve">2) наличие необходимых документов, указанных в </w:t>
      </w:r>
      <w:hyperlink w:anchor="P135" w:history="1">
        <w:r>
          <w:rPr>
            <w:color w:val="0000FF"/>
          </w:rPr>
          <w:t>пункте 19</w:t>
        </w:r>
      </w:hyperlink>
      <w:r>
        <w:t xml:space="preserve"> настоящего Административного регламента, содержащих достоверные сведения.</w:t>
      </w:r>
    </w:p>
    <w:p w:rsidR="00C5523E" w:rsidRDefault="00C5523E">
      <w:pPr>
        <w:pStyle w:val="ConsPlusNormal"/>
        <w:ind w:firstLine="540"/>
        <w:jc w:val="both"/>
      </w:pPr>
      <w:r>
        <w:t>87. Руководитель учреждения:</w:t>
      </w:r>
    </w:p>
    <w:p w:rsidR="00C5523E" w:rsidRDefault="00C5523E">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или об отказе в назначении пособия;</w:t>
      </w:r>
    </w:p>
    <w:p w:rsidR="00C5523E" w:rsidRDefault="00C5523E">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или об отказе в назначении пособия специалисту, ответственному за экспертизу.</w:t>
      </w:r>
    </w:p>
    <w:p w:rsidR="00C5523E" w:rsidRDefault="00C5523E">
      <w:pPr>
        <w:pStyle w:val="ConsPlusNormal"/>
        <w:ind w:firstLine="540"/>
        <w:jc w:val="both"/>
      </w:pPr>
      <w:r>
        <w:t>88. Специалист, ответственный за экспертизу:</w:t>
      </w:r>
    </w:p>
    <w:p w:rsidR="00C5523E" w:rsidRDefault="00C5523E">
      <w:pPr>
        <w:pStyle w:val="ConsPlusNormal"/>
        <w:ind w:firstLine="540"/>
        <w:jc w:val="both"/>
      </w:pPr>
      <w:r>
        <w:t>1) регистрирует распоряжение учреждения о назначении либо об отказе в назначении пособия;</w:t>
      </w:r>
    </w:p>
    <w:p w:rsidR="00C5523E" w:rsidRDefault="00C5523E">
      <w:pPr>
        <w:pStyle w:val="ConsPlusNormal"/>
        <w:ind w:firstLine="540"/>
        <w:jc w:val="both"/>
      </w:pPr>
      <w:r>
        <w:t>2) передает уведомление о назначении пособия либо уведомление об отказе в назначении пособия и документы, представленные заявителем (представителем), специалисту учреждения, ответственному за делопроизводство, для направления заявителю;</w:t>
      </w:r>
    </w:p>
    <w:p w:rsidR="00C5523E" w:rsidRDefault="00C5523E">
      <w:pPr>
        <w:pStyle w:val="ConsPlusNormal"/>
        <w:ind w:firstLine="540"/>
        <w:jc w:val="both"/>
      </w:pPr>
      <w:r>
        <w:t>3) при регистрации заявления и прилагаемых документов, представленных заявителем (представителем) в учреждение в форме электронных документов,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C5523E" w:rsidRDefault="00C5523E">
      <w:pPr>
        <w:pStyle w:val="ConsPlusNormal"/>
        <w:ind w:firstLine="540"/>
        <w:jc w:val="both"/>
      </w:pPr>
      <w:r>
        <w:t>89. Специалист учреждения, ответственный за делопроизводство:</w:t>
      </w:r>
    </w:p>
    <w:p w:rsidR="00C5523E" w:rsidRDefault="00C5523E">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C5523E" w:rsidRDefault="00C5523E">
      <w:pPr>
        <w:pStyle w:val="ConsPlusNormal"/>
        <w:ind w:firstLine="540"/>
        <w:jc w:val="both"/>
      </w:pPr>
      <w:r>
        <w:t>2) направляет заявителю уведомление о назначении пособия либо уведомление об отказе в назначении пособия и документы, представленные заявителем (представителем), в течение 5 календарных дней после принятия соответствующего решения:</w:t>
      </w:r>
    </w:p>
    <w:p w:rsidR="00C5523E" w:rsidRDefault="00C5523E">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w:t>
      </w:r>
    </w:p>
    <w:p w:rsidR="00C5523E" w:rsidRDefault="00C5523E">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(представителем) в учреждение в электронной форме посредством Единого портала, Портала.</w:t>
      </w:r>
    </w:p>
    <w:p w:rsidR="00C5523E" w:rsidRDefault="00C5523E">
      <w:pPr>
        <w:pStyle w:val="ConsPlusNormal"/>
        <w:ind w:firstLine="540"/>
        <w:jc w:val="both"/>
      </w:pPr>
      <w:r>
        <w:t>90.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C5523E" w:rsidRDefault="00C5523E">
      <w:pPr>
        <w:pStyle w:val="ConsPlusNormal"/>
        <w:ind w:firstLine="540"/>
        <w:jc w:val="both"/>
      </w:pPr>
      <w:r>
        <w:t>91.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C5523E" w:rsidRDefault="00C5523E">
      <w:pPr>
        <w:pStyle w:val="ConsPlusNormal"/>
        <w:ind w:firstLine="540"/>
        <w:jc w:val="both"/>
      </w:pPr>
      <w:r>
        <w:t>92.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C5523E" w:rsidRDefault="00C5523E">
      <w:pPr>
        <w:pStyle w:val="ConsPlusNormal"/>
        <w:ind w:firstLine="540"/>
        <w:jc w:val="both"/>
      </w:pPr>
      <w:r>
        <w:t>93. Должностным лицом, ответственным за принятие решения о назначении либо об отказе в назначении пособия, является руководитель учреждения.</w:t>
      </w:r>
    </w:p>
    <w:p w:rsidR="00C5523E" w:rsidRDefault="00C5523E">
      <w:pPr>
        <w:pStyle w:val="ConsPlusNormal"/>
        <w:ind w:firstLine="540"/>
        <w:jc w:val="both"/>
      </w:pPr>
    </w:p>
    <w:p w:rsidR="00C5523E" w:rsidRDefault="00C5523E">
      <w:pPr>
        <w:pStyle w:val="ConsPlusNormal"/>
        <w:jc w:val="center"/>
      </w:pPr>
      <w:r>
        <w:t>Подраздел 6. Предоставление информации заявителю,</w:t>
      </w:r>
    </w:p>
    <w:p w:rsidR="00C5523E" w:rsidRDefault="00C5523E">
      <w:pPr>
        <w:pStyle w:val="ConsPlusNormal"/>
        <w:jc w:val="center"/>
      </w:pPr>
      <w:r>
        <w:t>обеспечение доступа заявителя к сведениям о государственной</w:t>
      </w:r>
    </w:p>
    <w:p w:rsidR="00C5523E" w:rsidRDefault="00C5523E">
      <w:pPr>
        <w:pStyle w:val="ConsPlusNormal"/>
        <w:jc w:val="center"/>
      </w:pPr>
      <w:r>
        <w:t>услуге; подача заявителем заявления и прилагаемых</w:t>
      </w:r>
    </w:p>
    <w:p w:rsidR="00C5523E" w:rsidRDefault="00C5523E">
      <w:pPr>
        <w:pStyle w:val="ConsPlusNormal"/>
        <w:jc w:val="center"/>
      </w:pPr>
      <w:r>
        <w:t>документов для предоставления государственной услуги</w:t>
      </w:r>
    </w:p>
    <w:p w:rsidR="00C5523E" w:rsidRDefault="00C5523E">
      <w:pPr>
        <w:pStyle w:val="ConsPlusNormal"/>
        <w:jc w:val="center"/>
      </w:pPr>
      <w:r>
        <w:t>и их прием; получение заявителем сведений о ходе</w:t>
      </w:r>
    </w:p>
    <w:p w:rsidR="00C5523E" w:rsidRDefault="00C5523E">
      <w:pPr>
        <w:pStyle w:val="ConsPlusNormal"/>
        <w:jc w:val="center"/>
      </w:pPr>
      <w:r>
        <w:t>предоставления государственной услуги в электронной форме,</w:t>
      </w:r>
    </w:p>
    <w:p w:rsidR="00C5523E" w:rsidRDefault="00C5523E">
      <w:pPr>
        <w:pStyle w:val="ConsPlusNormal"/>
        <w:jc w:val="center"/>
      </w:pPr>
      <w:r>
        <w:t>в том числе с использованием Единого портала, Портала</w:t>
      </w:r>
    </w:p>
    <w:p w:rsidR="00C5523E" w:rsidRDefault="00C5523E">
      <w:pPr>
        <w:pStyle w:val="ConsPlusNormal"/>
        <w:ind w:firstLine="540"/>
        <w:jc w:val="both"/>
      </w:pPr>
    </w:p>
    <w:p w:rsidR="00C5523E" w:rsidRDefault="00C5523E">
      <w:pPr>
        <w:pStyle w:val="ConsPlusNormal"/>
        <w:ind w:firstLine="540"/>
        <w:jc w:val="both"/>
      </w:pPr>
      <w:r>
        <w:t xml:space="preserve">94.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46"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C5523E" w:rsidRDefault="00C5523E">
      <w:pPr>
        <w:pStyle w:val="ConsPlusNormal"/>
        <w:ind w:firstLine="540"/>
        <w:jc w:val="both"/>
      </w:pPr>
      <w:r>
        <w:t>95. В случае поступления заявления и прилагаемых документов в форме электронного документа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C5523E" w:rsidRDefault="00C5523E">
      <w:pPr>
        <w:pStyle w:val="ConsPlusNormal"/>
        <w:ind w:firstLine="540"/>
        <w:jc w:val="both"/>
      </w:pPr>
    </w:p>
    <w:p w:rsidR="00C5523E" w:rsidRDefault="00C5523E">
      <w:pPr>
        <w:pStyle w:val="ConsPlusNormal"/>
        <w:jc w:val="center"/>
      </w:pPr>
      <w:r>
        <w:t>Раздел IV. Формы контроля за предоставлением</w:t>
      </w:r>
    </w:p>
    <w:p w:rsidR="00C5523E" w:rsidRDefault="00C5523E">
      <w:pPr>
        <w:pStyle w:val="ConsPlusNormal"/>
        <w:jc w:val="center"/>
      </w:pPr>
      <w:r>
        <w:t>государственной услуги</w:t>
      </w:r>
    </w:p>
    <w:p w:rsidR="00C5523E" w:rsidRDefault="00C5523E">
      <w:pPr>
        <w:pStyle w:val="ConsPlusNormal"/>
        <w:ind w:firstLine="540"/>
        <w:jc w:val="both"/>
      </w:pPr>
    </w:p>
    <w:p w:rsidR="00C5523E" w:rsidRDefault="00C5523E">
      <w:pPr>
        <w:pStyle w:val="ConsPlusNormal"/>
        <w:jc w:val="center"/>
      </w:pPr>
      <w:r>
        <w:t>Подраздел 1. Порядок осуществления текущего контроля</w:t>
      </w:r>
    </w:p>
    <w:p w:rsidR="00C5523E" w:rsidRDefault="00C5523E">
      <w:pPr>
        <w:pStyle w:val="ConsPlusNormal"/>
        <w:jc w:val="center"/>
      </w:pPr>
      <w:r>
        <w:t>за соблюдением и исполнением специалистами</w:t>
      </w:r>
    </w:p>
    <w:p w:rsidR="00C5523E" w:rsidRDefault="00C5523E">
      <w:pPr>
        <w:pStyle w:val="ConsPlusNormal"/>
        <w:jc w:val="center"/>
      </w:pPr>
      <w:r>
        <w:t>и должностными лицами Министерства, учреждений положений</w:t>
      </w:r>
    </w:p>
    <w:p w:rsidR="00C5523E" w:rsidRDefault="00C5523E">
      <w:pPr>
        <w:pStyle w:val="ConsPlusNormal"/>
        <w:jc w:val="center"/>
      </w:pPr>
      <w:r>
        <w:t>настоящего Административного регламента и иных нормативных</w:t>
      </w:r>
    </w:p>
    <w:p w:rsidR="00C5523E" w:rsidRDefault="00C5523E">
      <w:pPr>
        <w:pStyle w:val="ConsPlusNormal"/>
        <w:jc w:val="center"/>
      </w:pPr>
      <w:r>
        <w:t>правовых актов, устанавливающих требования к предоставлению</w:t>
      </w:r>
    </w:p>
    <w:p w:rsidR="00C5523E" w:rsidRDefault="00C5523E">
      <w:pPr>
        <w:pStyle w:val="ConsPlusNormal"/>
        <w:jc w:val="center"/>
      </w:pPr>
      <w:r>
        <w:t>государственной услуги, а также принятием ими решений</w:t>
      </w:r>
    </w:p>
    <w:p w:rsidR="00C5523E" w:rsidRDefault="00C5523E">
      <w:pPr>
        <w:pStyle w:val="ConsPlusNormal"/>
        <w:ind w:firstLine="540"/>
        <w:jc w:val="both"/>
      </w:pPr>
    </w:p>
    <w:p w:rsidR="00C5523E" w:rsidRDefault="00C5523E">
      <w:pPr>
        <w:pStyle w:val="ConsPlusNormal"/>
        <w:ind w:firstLine="540"/>
        <w:jc w:val="both"/>
      </w:pPr>
      <w:r>
        <w:t>96.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C5523E" w:rsidRDefault="00C5523E">
      <w:pPr>
        <w:pStyle w:val="ConsPlusNormal"/>
        <w:ind w:firstLine="540"/>
        <w:jc w:val="both"/>
      </w:pPr>
      <w:r>
        <w:t>97. Текущий контроль осуществляется должностными лицами Министерства и руководителями учреждений.</w:t>
      </w:r>
    </w:p>
    <w:p w:rsidR="00C5523E" w:rsidRDefault="00C5523E">
      <w:pPr>
        <w:pStyle w:val="ConsPlusNormal"/>
        <w:ind w:firstLine="540"/>
        <w:jc w:val="both"/>
      </w:pPr>
      <w:r>
        <w:t>98.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C5523E" w:rsidRDefault="00C5523E">
      <w:pPr>
        <w:pStyle w:val="ConsPlusNormal"/>
        <w:ind w:firstLine="540"/>
        <w:jc w:val="both"/>
      </w:pPr>
      <w:r>
        <w:t>99.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C5523E" w:rsidRDefault="00C5523E">
      <w:pPr>
        <w:pStyle w:val="ConsPlusNormal"/>
        <w:ind w:firstLine="540"/>
        <w:jc w:val="both"/>
      </w:pPr>
      <w:r>
        <w:t>100.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C5523E" w:rsidRDefault="00C5523E">
      <w:pPr>
        <w:pStyle w:val="ConsPlusNormal"/>
        <w:ind w:firstLine="540"/>
        <w:jc w:val="both"/>
      </w:pPr>
    </w:p>
    <w:p w:rsidR="00C5523E" w:rsidRDefault="00C5523E">
      <w:pPr>
        <w:pStyle w:val="ConsPlusNormal"/>
        <w:jc w:val="center"/>
      </w:pPr>
      <w:r>
        <w:t>Подраздел 2. Порядок и периодичность осуществления</w:t>
      </w:r>
    </w:p>
    <w:p w:rsidR="00C5523E" w:rsidRDefault="00C5523E">
      <w:pPr>
        <w:pStyle w:val="ConsPlusNormal"/>
        <w:jc w:val="center"/>
      </w:pPr>
      <w:r>
        <w:t>проверок полноты и качества предоставления</w:t>
      </w:r>
    </w:p>
    <w:p w:rsidR="00C5523E" w:rsidRDefault="00C5523E">
      <w:pPr>
        <w:pStyle w:val="ConsPlusNormal"/>
        <w:jc w:val="center"/>
      </w:pPr>
      <w:r>
        <w:t>государственной услуги</w:t>
      </w:r>
    </w:p>
    <w:p w:rsidR="00C5523E" w:rsidRDefault="00C5523E">
      <w:pPr>
        <w:pStyle w:val="ConsPlusNormal"/>
        <w:ind w:firstLine="540"/>
        <w:jc w:val="both"/>
      </w:pPr>
    </w:p>
    <w:p w:rsidR="00C5523E" w:rsidRDefault="00C5523E">
      <w:pPr>
        <w:pStyle w:val="ConsPlusNormal"/>
        <w:ind w:firstLine="540"/>
        <w:jc w:val="both"/>
      </w:pPr>
      <w:r>
        <w:t>101.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C5523E" w:rsidRDefault="00C5523E">
      <w:pPr>
        <w:pStyle w:val="ConsPlusNormal"/>
        <w:ind w:firstLine="540"/>
        <w:jc w:val="both"/>
      </w:pPr>
      <w:r>
        <w:t>102.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C5523E" w:rsidRDefault="00C5523E">
      <w:pPr>
        <w:pStyle w:val="ConsPlusNormal"/>
        <w:ind w:firstLine="540"/>
        <w:jc w:val="both"/>
      </w:pPr>
      <w:r>
        <w:t>103.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C5523E" w:rsidRDefault="00C5523E">
      <w:pPr>
        <w:pStyle w:val="ConsPlusNormal"/>
        <w:ind w:firstLine="540"/>
        <w:jc w:val="both"/>
      </w:pPr>
      <w:r>
        <w:t>104.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C5523E" w:rsidRDefault="00C5523E">
      <w:pPr>
        <w:pStyle w:val="ConsPlusNormal"/>
        <w:ind w:firstLine="540"/>
        <w:jc w:val="both"/>
      </w:pPr>
      <w:r>
        <w:t>105.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C5523E" w:rsidRDefault="00C5523E">
      <w:pPr>
        <w:pStyle w:val="ConsPlusNormal"/>
        <w:ind w:firstLine="540"/>
        <w:jc w:val="both"/>
      </w:pPr>
      <w:r>
        <w:t>106.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C5523E" w:rsidRDefault="00C5523E">
      <w:pPr>
        <w:pStyle w:val="ConsPlusNormal"/>
        <w:ind w:firstLine="540"/>
        <w:jc w:val="both"/>
      </w:pPr>
    </w:p>
    <w:p w:rsidR="00C5523E" w:rsidRDefault="00C5523E">
      <w:pPr>
        <w:pStyle w:val="ConsPlusNormal"/>
        <w:jc w:val="center"/>
      </w:pPr>
      <w:r>
        <w:t>Подраздел 3. Ответственность специалистов, должностных лиц</w:t>
      </w:r>
    </w:p>
    <w:p w:rsidR="00C5523E" w:rsidRDefault="00C5523E">
      <w:pPr>
        <w:pStyle w:val="ConsPlusNormal"/>
        <w:jc w:val="center"/>
      </w:pPr>
      <w:r>
        <w:t>Министерства, учреждений за решения и действия</w:t>
      </w:r>
    </w:p>
    <w:p w:rsidR="00C5523E" w:rsidRDefault="00C5523E">
      <w:pPr>
        <w:pStyle w:val="ConsPlusNormal"/>
        <w:jc w:val="center"/>
      </w:pPr>
      <w:r>
        <w:t>(бездействие), принимаемые (осуществляемые) ими в ходе</w:t>
      </w:r>
    </w:p>
    <w:p w:rsidR="00C5523E" w:rsidRDefault="00C5523E">
      <w:pPr>
        <w:pStyle w:val="ConsPlusNormal"/>
        <w:jc w:val="center"/>
      </w:pPr>
      <w:r>
        <w:t>предоставления государственной услуги</w:t>
      </w:r>
    </w:p>
    <w:p w:rsidR="00C5523E" w:rsidRDefault="00C5523E">
      <w:pPr>
        <w:pStyle w:val="ConsPlusNormal"/>
        <w:ind w:firstLine="540"/>
        <w:jc w:val="both"/>
      </w:pPr>
    </w:p>
    <w:p w:rsidR="00C5523E" w:rsidRDefault="00C5523E">
      <w:pPr>
        <w:pStyle w:val="ConsPlusNormal"/>
        <w:ind w:firstLine="540"/>
        <w:jc w:val="both"/>
      </w:pPr>
      <w:r>
        <w:t>107.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C5523E" w:rsidRDefault="00C5523E">
      <w:pPr>
        <w:pStyle w:val="ConsPlusNormal"/>
        <w:ind w:firstLine="540"/>
        <w:jc w:val="both"/>
      </w:pPr>
    </w:p>
    <w:p w:rsidR="00C5523E" w:rsidRDefault="00C5523E">
      <w:pPr>
        <w:pStyle w:val="ConsPlusNormal"/>
        <w:jc w:val="center"/>
      </w:pPr>
      <w:r>
        <w:t>Подраздел 4. Положения, характеризующие требования</w:t>
      </w:r>
    </w:p>
    <w:p w:rsidR="00C5523E" w:rsidRDefault="00C5523E">
      <w:pPr>
        <w:pStyle w:val="ConsPlusNormal"/>
        <w:jc w:val="center"/>
      </w:pPr>
      <w:r>
        <w:t>к формам контроля за предоставлением государственной</w:t>
      </w:r>
    </w:p>
    <w:p w:rsidR="00C5523E" w:rsidRDefault="00C5523E">
      <w:pPr>
        <w:pStyle w:val="ConsPlusNormal"/>
        <w:jc w:val="center"/>
      </w:pPr>
      <w:r>
        <w:t>услуги, в том числе со стороны граждан, их объединений</w:t>
      </w:r>
    </w:p>
    <w:p w:rsidR="00C5523E" w:rsidRDefault="00C5523E">
      <w:pPr>
        <w:pStyle w:val="ConsPlusNormal"/>
        <w:jc w:val="center"/>
      </w:pPr>
      <w:r>
        <w:t>и организаций</w:t>
      </w:r>
    </w:p>
    <w:p w:rsidR="00C5523E" w:rsidRDefault="00C5523E">
      <w:pPr>
        <w:pStyle w:val="ConsPlusNormal"/>
        <w:ind w:firstLine="540"/>
        <w:jc w:val="both"/>
      </w:pPr>
    </w:p>
    <w:p w:rsidR="00C5523E" w:rsidRDefault="00C5523E">
      <w:pPr>
        <w:pStyle w:val="ConsPlusNormal"/>
        <w:ind w:firstLine="540"/>
        <w:jc w:val="both"/>
      </w:pPr>
      <w:r>
        <w:t>108.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государственных услуг,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5523E" w:rsidRDefault="00C5523E">
      <w:pPr>
        <w:pStyle w:val="ConsPlusNormal"/>
        <w:ind w:firstLine="540"/>
        <w:jc w:val="both"/>
      </w:pPr>
      <w:r>
        <w:t>109.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5523E" w:rsidRDefault="00C5523E">
      <w:pPr>
        <w:pStyle w:val="ConsPlusNormal"/>
        <w:ind w:firstLine="540"/>
        <w:jc w:val="both"/>
      </w:pPr>
      <w:r>
        <w:t>110.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5523E" w:rsidRDefault="00C5523E">
      <w:pPr>
        <w:pStyle w:val="ConsPlusNormal"/>
        <w:ind w:firstLine="540"/>
        <w:jc w:val="both"/>
      </w:pPr>
    </w:p>
    <w:p w:rsidR="00C5523E" w:rsidRDefault="00C5523E">
      <w:pPr>
        <w:pStyle w:val="ConsPlusNormal"/>
        <w:jc w:val="center"/>
      </w:pPr>
      <w:r>
        <w:t>Раздел V. Досудебный (внесудебный) порядок обжалования</w:t>
      </w:r>
    </w:p>
    <w:p w:rsidR="00C5523E" w:rsidRDefault="00C5523E">
      <w:pPr>
        <w:pStyle w:val="ConsPlusNormal"/>
        <w:jc w:val="center"/>
      </w:pPr>
      <w:r>
        <w:t>решений и действий (бездействия) Министерства, учреждений,</w:t>
      </w:r>
    </w:p>
    <w:p w:rsidR="00C5523E" w:rsidRDefault="00C5523E">
      <w:pPr>
        <w:pStyle w:val="ConsPlusNormal"/>
        <w:jc w:val="center"/>
      </w:pPr>
      <w:r>
        <w:t>а также специалистов, должностных лиц Министерства,</w:t>
      </w:r>
    </w:p>
    <w:p w:rsidR="00C5523E" w:rsidRDefault="00C5523E">
      <w:pPr>
        <w:pStyle w:val="ConsPlusNormal"/>
        <w:jc w:val="center"/>
      </w:pPr>
      <w:r>
        <w:t>учреждений при предоставлении государственной услуги</w:t>
      </w:r>
    </w:p>
    <w:p w:rsidR="00C5523E" w:rsidRDefault="00C5523E">
      <w:pPr>
        <w:pStyle w:val="ConsPlusNormal"/>
        <w:ind w:firstLine="540"/>
        <w:jc w:val="both"/>
      </w:pPr>
    </w:p>
    <w:p w:rsidR="00C5523E" w:rsidRDefault="00C5523E">
      <w:pPr>
        <w:pStyle w:val="ConsPlusNormal"/>
        <w:jc w:val="center"/>
      </w:pPr>
      <w:r>
        <w:t>Подраздел 1. Право заявителей на досудебное (внесудебное)</w:t>
      </w:r>
    </w:p>
    <w:p w:rsidR="00C5523E" w:rsidRDefault="00C5523E">
      <w:pPr>
        <w:pStyle w:val="ConsPlusNormal"/>
        <w:jc w:val="center"/>
      </w:pPr>
      <w:r>
        <w:t>обжалование решений и действий (бездействия),</w:t>
      </w:r>
    </w:p>
    <w:p w:rsidR="00C5523E" w:rsidRDefault="00C5523E">
      <w:pPr>
        <w:pStyle w:val="ConsPlusNormal"/>
        <w:jc w:val="center"/>
      </w:pPr>
      <w:r>
        <w:t>принятых и осуществляемых в ходе предоставления</w:t>
      </w:r>
    </w:p>
    <w:p w:rsidR="00C5523E" w:rsidRDefault="00C5523E">
      <w:pPr>
        <w:pStyle w:val="ConsPlusNormal"/>
        <w:jc w:val="center"/>
      </w:pPr>
      <w:r>
        <w:t>государственной услуги</w:t>
      </w:r>
    </w:p>
    <w:p w:rsidR="00C5523E" w:rsidRDefault="00C5523E">
      <w:pPr>
        <w:pStyle w:val="ConsPlusNormal"/>
        <w:ind w:firstLine="540"/>
        <w:jc w:val="both"/>
      </w:pPr>
    </w:p>
    <w:p w:rsidR="00C5523E" w:rsidRDefault="00C5523E">
      <w:pPr>
        <w:pStyle w:val="ConsPlusNormal"/>
        <w:ind w:firstLine="540"/>
        <w:jc w:val="both"/>
      </w:pPr>
      <w:r>
        <w:t>111.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C5523E" w:rsidRDefault="00C5523E">
      <w:pPr>
        <w:pStyle w:val="ConsPlusNormal"/>
        <w:ind w:firstLine="540"/>
        <w:jc w:val="both"/>
      </w:pPr>
    </w:p>
    <w:p w:rsidR="00C5523E" w:rsidRDefault="00C5523E">
      <w:pPr>
        <w:pStyle w:val="ConsPlusNormal"/>
        <w:jc w:val="center"/>
      </w:pPr>
      <w:r>
        <w:t>Подраздел 2. Предмет досудебного (внесудебного) обжалования</w:t>
      </w:r>
    </w:p>
    <w:p w:rsidR="00C5523E" w:rsidRDefault="00C5523E">
      <w:pPr>
        <w:pStyle w:val="ConsPlusNormal"/>
        <w:ind w:firstLine="540"/>
        <w:jc w:val="both"/>
      </w:pPr>
    </w:p>
    <w:p w:rsidR="00C5523E" w:rsidRDefault="00C5523E">
      <w:pPr>
        <w:pStyle w:val="ConsPlusNormal"/>
        <w:ind w:firstLine="540"/>
        <w:jc w:val="both"/>
      </w:pPr>
      <w:r>
        <w:t>112. Заявитель может обратиться с жалобой, в том числе в следующих случаях:</w:t>
      </w:r>
    </w:p>
    <w:p w:rsidR="00C5523E" w:rsidRDefault="00C5523E">
      <w:pPr>
        <w:pStyle w:val="ConsPlusNormal"/>
        <w:ind w:firstLine="540"/>
        <w:jc w:val="both"/>
      </w:pPr>
      <w:r>
        <w:t>1) нарушение срока регистрации заявления;</w:t>
      </w:r>
    </w:p>
    <w:p w:rsidR="00C5523E" w:rsidRDefault="00C5523E">
      <w:pPr>
        <w:pStyle w:val="ConsPlusNormal"/>
        <w:ind w:firstLine="540"/>
        <w:jc w:val="both"/>
      </w:pPr>
      <w:r>
        <w:t>2) нарушение срока предоставления государственной услуги;</w:t>
      </w:r>
    </w:p>
    <w:p w:rsidR="00C5523E" w:rsidRDefault="00C5523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C5523E" w:rsidRDefault="00C5523E">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C5523E" w:rsidRDefault="00C5523E">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C5523E" w:rsidRDefault="00C5523E">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C5523E" w:rsidRDefault="00C5523E">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5523E" w:rsidRDefault="00C5523E">
      <w:pPr>
        <w:pStyle w:val="ConsPlusNormal"/>
        <w:ind w:firstLine="540"/>
        <w:jc w:val="both"/>
      </w:pPr>
    </w:p>
    <w:p w:rsidR="00C5523E" w:rsidRDefault="00C5523E">
      <w:pPr>
        <w:pStyle w:val="ConsPlusNormal"/>
        <w:jc w:val="center"/>
      </w:pPr>
      <w:r>
        <w:t>Подраздел 3. Общие требования к порядку подачи жалобы</w:t>
      </w:r>
    </w:p>
    <w:p w:rsidR="00C5523E" w:rsidRDefault="00C5523E">
      <w:pPr>
        <w:pStyle w:val="ConsPlusNormal"/>
        <w:ind w:firstLine="540"/>
        <w:jc w:val="both"/>
      </w:pPr>
    </w:p>
    <w:p w:rsidR="00C5523E" w:rsidRDefault="00C5523E">
      <w:pPr>
        <w:pStyle w:val="ConsPlusNormal"/>
        <w:ind w:firstLine="540"/>
        <w:jc w:val="both"/>
      </w:pPr>
      <w:r>
        <w:t>113. Жалоба подается в письменной форме на бумажном носителе, в электронной форме в Министерство, учреждение.</w:t>
      </w:r>
    </w:p>
    <w:p w:rsidR="00C5523E" w:rsidRDefault="00C5523E">
      <w:pPr>
        <w:pStyle w:val="ConsPlusNormal"/>
        <w:ind w:firstLine="540"/>
        <w:jc w:val="both"/>
      </w:pPr>
      <w:r>
        <w:t>114.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C5523E" w:rsidRDefault="00C5523E">
      <w:pPr>
        <w:pStyle w:val="ConsPlusNormal"/>
        <w:ind w:firstLine="540"/>
        <w:jc w:val="both"/>
      </w:pPr>
      <w:r>
        <w:t>115. Жалоба должна содержать:</w:t>
      </w:r>
    </w:p>
    <w:p w:rsidR="00C5523E" w:rsidRDefault="00C5523E">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C5523E" w:rsidRDefault="00C5523E">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523E" w:rsidRDefault="00C5523E">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C5523E" w:rsidRDefault="00C5523E">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C5523E" w:rsidRDefault="00C5523E">
      <w:pPr>
        <w:pStyle w:val="ConsPlusNormal"/>
        <w:ind w:firstLine="540"/>
        <w:jc w:val="both"/>
      </w:pPr>
    </w:p>
    <w:p w:rsidR="00C5523E" w:rsidRDefault="00C5523E">
      <w:pPr>
        <w:pStyle w:val="ConsPlusNormal"/>
        <w:jc w:val="center"/>
      </w:pPr>
      <w:r>
        <w:t>Подраздел 4. Право заявителя на получение информации</w:t>
      </w:r>
    </w:p>
    <w:p w:rsidR="00C5523E" w:rsidRDefault="00C5523E">
      <w:pPr>
        <w:pStyle w:val="ConsPlusNormal"/>
        <w:jc w:val="center"/>
      </w:pPr>
      <w:r>
        <w:t>и документов, необходимых для обоснования</w:t>
      </w:r>
    </w:p>
    <w:p w:rsidR="00C5523E" w:rsidRDefault="00C5523E">
      <w:pPr>
        <w:pStyle w:val="ConsPlusNormal"/>
        <w:jc w:val="center"/>
      </w:pPr>
      <w:r>
        <w:t>и рассмотрения жалобы</w:t>
      </w:r>
    </w:p>
    <w:p w:rsidR="00C5523E" w:rsidRDefault="00C5523E">
      <w:pPr>
        <w:pStyle w:val="ConsPlusNormal"/>
        <w:ind w:firstLine="540"/>
        <w:jc w:val="both"/>
      </w:pPr>
    </w:p>
    <w:p w:rsidR="00C5523E" w:rsidRDefault="00C5523E">
      <w:pPr>
        <w:pStyle w:val="ConsPlusNormal"/>
        <w:ind w:firstLine="540"/>
        <w:jc w:val="both"/>
      </w:pPr>
      <w:r>
        <w:t>116.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C5523E" w:rsidRDefault="00C5523E">
      <w:pPr>
        <w:pStyle w:val="ConsPlusNormal"/>
        <w:ind w:firstLine="540"/>
        <w:jc w:val="both"/>
      </w:pPr>
    </w:p>
    <w:p w:rsidR="00C5523E" w:rsidRDefault="00C5523E">
      <w:pPr>
        <w:pStyle w:val="ConsPlusNormal"/>
        <w:jc w:val="center"/>
      </w:pPr>
      <w:r>
        <w:t>Подраздел 5. Органы государственной власти и должностные</w:t>
      </w:r>
    </w:p>
    <w:p w:rsidR="00C5523E" w:rsidRDefault="00C5523E">
      <w:pPr>
        <w:pStyle w:val="ConsPlusNormal"/>
        <w:jc w:val="center"/>
      </w:pPr>
      <w:r>
        <w:t>лица, которым может быть направлена жалоба заявителя</w:t>
      </w:r>
    </w:p>
    <w:p w:rsidR="00C5523E" w:rsidRDefault="00C5523E">
      <w:pPr>
        <w:pStyle w:val="ConsPlusNormal"/>
        <w:jc w:val="center"/>
      </w:pPr>
      <w:r>
        <w:t>в досудебном (внесудебном) порядке</w:t>
      </w:r>
    </w:p>
    <w:p w:rsidR="00C5523E" w:rsidRDefault="00C5523E">
      <w:pPr>
        <w:pStyle w:val="ConsPlusNormal"/>
        <w:ind w:firstLine="540"/>
        <w:jc w:val="both"/>
      </w:pPr>
    </w:p>
    <w:p w:rsidR="00C5523E" w:rsidRDefault="00C5523E">
      <w:pPr>
        <w:pStyle w:val="ConsPlusNormal"/>
        <w:ind w:firstLine="540"/>
        <w:jc w:val="both"/>
      </w:pPr>
      <w:r>
        <w:t>117.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C5523E" w:rsidRDefault="00C5523E">
      <w:pPr>
        <w:pStyle w:val="ConsPlusNormal"/>
        <w:ind w:firstLine="540"/>
        <w:jc w:val="both"/>
      </w:pPr>
    </w:p>
    <w:p w:rsidR="00C5523E" w:rsidRDefault="00C5523E">
      <w:pPr>
        <w:pStyle w:val="ConsPlusNormal"/>
        <w:jc w:val="center"/>
      </w:pPr>
      <w:r>
        <w:t>Подраздел 6. Сроки рассмотрения жалобы</w:t>
      </w:r>
    </w:p>
    <w:p w:rsidR="00C5523E" w:rsidRDefault="00C5523E">
      <w:pPr>
        <w:pStyle w:val="ConsPlusNormal"/>
        <w:ind w:firstLine="540"/>
        <w:jc w:val="both"/>
      </w:pPr>
    </w:p>
    <w:p w:rsidR="00C5523E" w:rsidRDefault="00C5523E">
      <w:pPr>
        <w:pStyle w:val="ConsPlusNormal"/>
        <w:ind w:firstLine="540"/>
        <w:jc w:val="both"/>
      </w:pPr>
      <w:r>
        <w:t>118.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C5523E" w:rsidRDefault="00C5523E">
      <w:pPr>
        <w:pStyle w:val="ConsPlusNormal"/>
        <w:ind w:firstLine="540"/>
        <w:jc w:val="both"/>
      </w:pPr>
    </w:p>
    <w:p w:rsidR="00C5523E" w:rsidRDefault="00C5523E">
      <w:pPr>
        <w:pStyle w:val="ConsPlusNormal"/>
        <w:jc w:val="center"/>
      </w:pPr>
      <w:r>
        <w:t>Подраздел 7. Результат досудебного (внесудебного)</w:t>
      </w:r>
    </w:p>
    <w:p w:rsidR="00C5523E" w:rsidRDefault="00C5523E">
      <w:pPr>
        <w:pStyle w:val="ConsPlusNormal"/>
        <w:jc w:val="center"/>
      </w:pPr>
      <w:r>
        <w:t>обжалования применительно к каждой инстанции обжалования</w:t>
      </w:r>
    </w:p>
    <w:p w:rsidR="00C5523E" w:rsidRDefault="00C5523E">
      <w:pPr>
        <w:pStyle w:val="ConsPlusNormal"/>
        <w:ind w:firstLine="540"/>
        <w:jc w:val="both"/>
      </w:pPr>
    </w:p>
    <w:p w:rsidR="00C5523E" w:rsidRDefault="00C5523E">
      <w:pPr>
        <w:pStyle w:val="ConsPlusNormal"/>
        <w:ind w:firstLine="540"/>
        <w:jc w:val="both"/>
      </w:pPr>
      <w:bookmarkStart w:id="15" w:name="P516"/>
      <w:bookmarkEnd w:id="15"/>
      <w:r>
        <w:t>119. По результатам рассмотрения жалобы Министерство, учреждение принимают одно из следующих решений:</w:t>
      </w:r>
    </w:p>
    <w:p w:rsidR="00C5523E" w:rsidRDefault="00C5523E">
      <w:pPr>
        <w:pStyle w:val="ConsPlusNormal"/>
        <w:ind w:firstLine="540"/>
        <w:jc w:val="both"/>
      </w:pPr>
      <w:r>
        <w:t>1) удовлетворяет жалобу, в том числе в форме отмены принятого решения, исправления допущенных Министерством,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C5523E" w:rsidRDefault="00C5523E">
      <w:pPr>
        <w:pStyle w:val="ConsPlusNormal"/>
        <w:ind w:firstLine="540"/>
        <w:jc w:val="both"/>
      </w:pPr>
      <w:r>
        <w:t>2) отказывает в удовлетворении жалобы.</w:t>
      </w:r>
    </w:p>
    <w:p w:rsidR="00C5523E" w:rsidRDefault="00C5523E">
      <w:pPr>
        <w:pStyle w:val="ConsPlusNormal"/>
        <w:ind w:firstLine="540"/>
        <w:jc w:val="both"/>
      </w:pPr>
      <w:r>
        <w:t xml:space="preserve">120. Не позднее дня, следующего за днем принятия решения, указанного в </w:t>
      </w:r>
      <w:hyperlink w:anchor="P516" w:history="1">
        <w:r>
          <w:rPr>
            <w:color w:val="0000FF"/>
          </w:rPr>
          <w:t>пункте 119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23E" w:rsidRDefault="00C5523E">
      <w:pPr>
        <w:pStyle w:val="ConsPlusNormal"/>
        <w:ind w:firstLine="540"/>
        <w:jc w:val="both"/>
      </w:pPr>
    </w:p>
    <w:p w:rsidR="00C5523E" w:rsidRDefault="00C5523E">
      <w:pPr>
        <w:pStyle w:val="ConsPlusNormal"/>
        <w:jc w:val="center"/>
      </w:pPr>
      <w:r>
        <w:t>Подраздел 8. Особенности подачи и рассмотрения жалобы</w:t>
      </w:r>
    </w:p>
    <w:p w:rsidR="00C5523E" w:rsidRDefault="00C5523E">
      <w:pPr>
        <w:pStyle w:val="ConsPlusNormal"/>
        <w:ind w:firstLine="540"/>
        <w:jc w:val="both"/>
      </w:pPr>
    </w:p>
    <w:p w:rsidR="00C5523E" w:rsidRDefault="00C5523E">
      <w:pPr>
        <w:pStyle w:val="ConsPlusNormal"/>
        <w:ind w:firstLine="540"/>
        <w:jc w:val="both"/>
      </w:pPr>
      <w:r>
        <w:t>121. Особенности подачи и рассмотрения жалобы нормативными правовыми актами Омской области не установлены.</w:t>
      </w:r>
    </w:p>
    <w:p w:rsidR="00C5523E" w:rsidRDefault="00C5523E">
      <w:pPr>
        <w:pStyle w:val="ConsPlusNormal"/>
        <w:ind w:firstLine="540"/>
        <w:jc w:val="both"/>
      </w:pPr>
    </w:p>
    <w:p w:rsidR="00C5523E" w:rsidRDefault="00C5523E">
      <w:pPr>
        <w:pStyle w:val="ConsPlusNormal"/>
        <w:jc w:val="center"/>
      </w:pPr>
      <w:r>
        <w:t>_______________</w:t>
      </w: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r>
        <w:t>Приложение N 1</w:t>
      </w:r>
    </w:p>
    <w:p w:rsidR="00C5523E" w:rsidRDefault="00C5523E">
      <w:pPr>
        <w:pStyle w:val="ConsPlusNormal"/>
        <w:jc w:val="right"/>
      </w:pPr>
      <w:r>
        <w:t>к Административному регламенту</w:t>
      </w:r>
    </w:p>
    <w:p w:rsidR="00C5523E" w:rsidRDefault="00C5523E">
      <w:pPr>
        <w:pStyle w:val="ConsPlusNormal"/>
        <w:jc w:val="right"/>
      </w:pPr>
      <w:r>
        <w:t>предоставления государственной</w:t>
      </w:r>
    </w:p>
    <w:p w:rsidR="00C5523E" w:rsidRDefault="00C5523E">
      <w:pPr>
        <w:pStyle w:val="ConsPlusNormal"/>
        <w:jc w:val="right"/>
      </w:pPr>
      <w:r>
        <w:t>услуги "Назначение ежемесячного</w:t>
      </w:r>
    </w:p>
    <w:p w:rsidR="00C5523E" w:rsidRDefault="00C5523E">
      <w:pPr>
        <w:pStyle w:val="ConsPlusNormal"/>
        <w:jc w:val="right"/>
      </w:pPr>
      <w:r>
        <w:t>пособия на ребенка"</w:t>
      </w:r>
    </w:p>
    <w:p w:rsidR="00C5523E" w:rsidRDefault="00C5523E">
      <w:pPr>
        <w:pStyle w:val="ConsPlusNormal"/>
        <w:ind w:firstLine="540"/>
        <w:jc w:val="both"/>
      </w:pPr>
    </w:p>
    <w:p w:rsidR="00C5523E" w:rsidRDefault="00C5523E">
      <w:pPr>
        <w:pStyle w:val="ConsPlusTitle"/>
        <w:jc w:val="center"/>
      </w:pPr>
      <w:bookmarkStart w:id="16" w:name="P537"/>
      <w:bookmarkEnd w:id="16"/>
      <w:r>
        <w:t>ИНФОРМАЦИЯ</w:t>
      </w:r>
    </w:p>
    <w:p w:rsidR="00C5523E" w:rsidRDefault="00C5523E">
      <w:pPr>
        <w:pStyle w:val="ConsPlusTitle"/>
        <w:jc w:val="center"/>
      </w:pPr>
      <w:r>
        <w:t>о местонахождении, справочных телефонах, адресах</w:t>
      </w:r>
    </w:p>
    <w:p w:rsidR="00C5523E" w:rsidRDefault="00C5523E">
      <w:pPr>
        <w:pStyle w:val="ConsPlusTitle"/>
        <w:jc w:val="center"/>
      </w:pPr>
      <w:r>
        <w:t>официального и отраслевого сайтов Министерства труда</w:t>
      </w:r>
    </w:p>
    <w:p w:rsidR="00C5523E" w:rsidRDefault="00C5523E">
      <w:pPr>
        <w:pStyle w:val="ConsPlusTitle"/>
        <w:jc w:val="center"/>
      </w:pPr>
      <w:r>
        <w:t>и социального развития Омской области</w:t>
      </w:r>
    </w:p>
    <w:p w:rsidR="00C5523E" w:rsidRDefault="00C5523E">
      <w:pPr>
        <w:pStyle w:val="ConsPlusTitle"/>
        <w:jc w:val="center"/>
      </w:pPr>
      <w:r>
        <w:t>в информационно-телекоммуникационной сети "Интернет",</w:t>
      </w:r>
    </w:p>
    <w:p w:rsidR="00C5523E" w:rsidRDefault="00C5523E">
      <w:pPr>
        <w:pStyle w:val="ConsPlusTitle"/>
        <w:jc w:val="center"/>
      </w:pPr>
      <w:r>
        <w:t>электронной почты Министерства труда и социального развития</w:t>
      </w:r>
    </w:p>
    <w:p w:rsidR="00C5523E" w:rsidRDefault="00C5523E">
      <w:pPr>
        <w:pStyle w:val="ConsPlusTitle"/>
        <w:jc w:val="center"/>
      </w:pPr>
      <w:r>
        <w:t>Омской области, казенных учреждений Омской области -</w:t>
      </w:r>
    </w:p>
    <w:p w:rsidR="00C5523E" w:rsidRDefault="00C5523E">
      <w:pPr>
        <w:pStyle w:val="ConsPlusTitle"/>
        <w:jc w:val="center"/>
      </w:pPr>
      <w:r>
        <w:t>многофункциональных центров предоставления государственных</w:t>
      </w:r>
    </w:p>
    <w:p w:rsidR="00C5523E" w:rsidRDefault="00C5523E">
      <w:pPr>
        <w:pStyle w:val="ConsPlusTitle"/>
        <w:jc w:val="center"/>
      </w:pPr>
      <w:r>
        <w:t>и муниципальных услуг, центров социальных выплат</w:t>
      </w:r>
    </w:p>
    <w:p w:rsidR="00C5523E" w:rsidRDefault="00C5523E">
      <w:pPr>
        <w:pStyle w:val="ConsPlusTitle"/>
        <w:jc w:val="center"/>
      </w:pPr>
      <w:r>
        <w:t>и материально-технического обеспечения, предоставляющих</w:t>
      </w:r>
    </w:p>
    <w:p w:rsidR="00C5523E" w:rsidRDefault="00C5523E">
      <w:pPr>
        <w:pStyle w:val="ConsPlusTitle"/>
        <w:jc w:val="center"/>
      </w:pPr>
      <w:r>
        <w:t>государственную услугу "Назначение ежемесячного пособия</w:t>
      </w:r>
    </w:p>
    <w:p w:rsidR="00C5523E" w:rsidRDefault="00C5523E">
      <w:pPr>
        <w:pStyle w:val="ConsPlusTitle"/>
        <w:jc w:val="center"/>
      </w:pPr>
      <w:r>
        <w:t>на ребенка"</w:t>
      </w:r>
    </w:p>
    <w:p w:rsidR="00C5523E" w:rsidRDefault="00C5523E">
      <w:pPr>
        <w:pStyle w:val="ConsPlusNormal"/>
        <w:jc w:val="center"/>
      </w:pPr>
      <w:r>
        <w:t>(в ред. Приказов Министерства труда и социального развития</w:t>
      </w:r>
    </w:p>
    <w:p w:rsidR="00C5523E" w:rsidRDefault="00C5523E">
      <w:pPr>
        <w:pStyle w:val="ConsPlusNormal"/>
        <w:jc w:val="center"/>
      </w:pPr>
      <w:r>
        <w:t xml:space="preserve">Омской области от 12.03.2014 </w:t>
      </w:r>
      <w:hyperlink r:id="rId47" w:history="1">
        <w:r>
          <w:rPr>
            <w:color w:val="0000FF"/>
          </w:rPr>
          <w:t>N 40-п</w:t>
        </w:r>
      </w:hyperlink>
      <w:r>
        <w:t xml:space="preserve">, от 28.07.2014 </w:t>
      </w:r>
      <w:hyperlink r:id="rId48" w:history="1">
        <w:r>
          <w:rPr>
            <w:color w:val="0000FF"/>
          </w:rPr>
          <w:t>N 106-п</w:t>
        </w:r>
      </w:hyperlink>
      <w:r>
        <w:t>,</w:t>
      </w:r>
    </w:p>
    <w:p w:rsidR="00C5523E" w:rsidRDefault="00C5523E">
      <w:pPr>
        <w:pStyle w:val="ConsPlusNormal"/>
        <w:jc w:val="center"/>
      </w:pPr>
      <w:r>
        <w:t xml:space="preserve">от 26.01.2015 </w:t>
      </w:r>
      <w:hyperlink r:id="rId49" w:history="1">
        <w:r>
          <w:rPr>
            <w:color w:val="0000FF"/>
          </w:rPr>
          <w:t>N 7-п</w:t>
        </w:r>
      </w:hyperlink>
      <w:r>
        <w:t>)</w:t>
      </w:r>
    </w:p>
    <w:p w:rsidR="00C5523E" w:rsidRDefault="00C552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104"/>
        <w:gridCol w:w="4752"/>
      </w:tblGrid>
      <w:tr w:rsidR="00C5523E">
        <w:tc>
          <w:tcPr>
            <w:tcW w:w="540" w:type="dxa"/>
          </w:tcPr>
          <w:p w:rsidR="00C5523E" w:rsidRDefault="00C5523E">
            <w:pPr>
              <w:pStyle w:val="ConsPlusNormal"/>
              <w:jc w:val="center"/>
            </w:pPr>
            <w:r>
              <w:t>N п/п</w:t>
            </w:r>
          </w:p>
        </w:tc>
        <w:tc>
          <w:tcPr>
            <w:tcW w:w="4104" w:type="dxa"/>
          </w:tcPr>
          <w:p w:rsidR="00C5523E" w:rsidRDefault="00C5523E">
            <w:pPr>
              <w:pStyle w:val="ConsPlusNormal"/>
              <w:jc w:val="center"/>
            </w:pPr>
            <w:r>
              <w:t>Наименование государственного органа, учреждения</w:t>
            </w:r>
          </w:p>
        </w:tc>
        <w:tc>
          <w:tcPr>
            <w:tcW w:w="4752" w:type="dxa"/>
          </w:tcPr>
          <w:p w:rsidR="00C5523E" w:rsidRDefault="00C5523E">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C5523E">
        <w:tc>
          <w:tcPr>
            <w:tcW w:w="540" w:type="dxa"/>
          </w:tcPr>
          <w:p w:rsidR="00C5523E" w:rsidRDefault="00C5523E">
            <w:pPr>
              <w:pStyle w:val="ConsPlusNormal"/>
              <w:jc w:val="center"/>
            </w:pPr>
            <w:r>
              <w:t>1</w:t>
            </w:r>
          </w:p>
        </w:tc>
        <w:tc>
          <w:tcPr>
            <w:tcW w:w="4104" w:type="dxa"/>
          </w:tcPr>
          <w:p w:rsidR="00C5523E" w:rsidRDefault="00C5523E">
            <w:pPr>
              <w:pStyle w:val="ConsPlusNormal"/>
              <w:jc w:val="center"/>
            </w:pPr>
            <w:r>
              <w:t>2</w:t>
            </w:r>
          </w:p>
        </w:tc>
        <w:tc>
          <w:tcPr>
            <w:tcW w:w="4752" w:type="dxa"/>
          </w:tcPr>
          <w:p w:rsidR="00C5523E" w:rsidRDefault="00C5523E">
            <w:pPr>
              <w:pStyle w:val="ConsPlusNormal"/>
              <w:jc w:val="center"/>
            </w:pPr>
            <w:r>
              <w:t>3</w:t>
            </w:r>
          </w:p>
        </w:tc>
      </w:tr>
      <w:tr w:rsidR="00C5523E">
        <w:tc>
          <w:tcPr>
            <w:tcW w:w="540" w:type="dxa"/>
          </w:tcPr>
          <w:p w:rsidR="00C5523E" w:rsidRDefault="00C5523E">
            <w:pPr>
              <w:pStyle w:val="ConsPlusNormal"/>
            </w:pPr>
            <w:r>
              <w:t>1</w:t>
            </w:r>
          </w:p>
        </w:tc>
        <w:tc>
          <w:tcPr>
            <w:tcW w:w="4104" w:type="dxa"/>
          </w:tcPr>
          <w:p w:rsidR="00C5523E" w:rsidRDefault="00C5523E">
            <w:pPr>
              <w:pStyle w:val="ConsPlusNormal"/>
            </w:pPr>
            <w:r>
              <w:t>Министерство</w:t>
            </w:r>
          </w:p>
        </w:tc>
        <w:tc>
          <w:tcPr>
            <w:tcW w:w="4752" w:type="dxa"/>
          </w:tcPr>
          <w:p w:rsidR="00C5523E" w:rsidRDefault="00C5523E">
            <w:pPr>
              <w:pStyle w:val="ConsPlusNormal"/>
            </w:pPr>
            <w:r>
              <w:t>644007, г. Омск, ул. Яковлева, 6, (3812) 25-25-01, www.mtsr.omskportal.ru, www.omskmintrud.ru, omsk@omskmintrud.ru</w:t>
            </w:r>
          </w:p>
        </w:tc>
      </w:tr>
      <w:tr w:rsidR="00C5523E">
        <w:tc>
          <w:tcPr>
            <w:tcW w:w="540" w:type="dxa"/>
          </w:tcPr>
          <w:p w:rsidR="00C5523E" w:rsidRDefault="00C5523E">
            <w:pPr>
              <w:pStyle w:val="ConsPlusNormal"/>
            </w:pPr>
            <w:r>
              <w:t>2</w:t>
            </w:r>
          </w:p>
        </w:tc>
        <w:tc>
          <w:tcPr>
            <w:tcW w:w="4104" w:type="dxa"/>
          </w:tcPr>
          <w:p w:rsidR="00C5523E" w:rsidRDefault="00C5523E">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752" w:type="dxa"/>
          </w:tcPr>
          <w:p w:rsidR="00C5523E" w:rsidRDefault="00C5523E">
            <w:pPr>
              <w:pStyle w:val="ConsPlusNormal"/>
            </w:pPr>
            <w:r>
              <w:t>644024, г. Омск, ул. Жукова, 25, (3812) 37-08-09, centr@sub.omsk.ru</w:t>
            </w:r>
          </w:p>
        </w:tc>
      </w:tr>
      <w:tr w:rsidR="00C5523E">
        <w:tc>
          <w:tcPr>
            <w:tcW w:w="9396" w:type="dxa"/>
            <w:gridSpan w:val="3"/>
          </w:tcPr>
          <w:p w:rsidR="00C5523E" w:rsidRDefault="00C5523E">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C5523E">
        <w:tc>
          <w:tcPr>
            <w:tcW w:w="540" w:type="dxa"/>
          </w:tcPr>
          <w:p w:rsidR="00C5523E" w:rsidRDefault="00C5523E">
            <w:pPr>
              <w:pStyle w:val="ConsPlusNormal"/>
            </w:pPr>
            <w:r>
              <w:t>3</w:t>
            </w:r>
          </w:p>
        </w:tc>
        <w:tc>
          <w:tcPr>
            <w:tcW w:w="4104" w:type="dxa"/>
          </w:tcPr>
          <w:p w:rsidR="00C5523E" w:rsidRDefault="00C5523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752" w:type="dxa"/>
          </w:tcPr>
          <w:p w:rsidR="00C5523E" w:rsidRDefault="00C5523E">
            <w:pPr>
              <w:pStyle w:val="ConsPlusNormal"/>
            </w:pPr>
            <w:r>
              <w:t>644112, г. Омск, ул. Комарова, 11/1, (3812) 72-05-40, kirovsky@sub.omsk.ru</w:t>
            </w:r>
          </w:p>
        </w:tc>
      </w:tr>
      <w:tr w:rsidR="00C5523E">
        <w:tc>
          <w:tcPr>
            <w:tcW w:w="540" w:type="dxa"/>
          </w:tcPr>
          <w:p w:rsidR="00C5523E" w:rsidRDefault="00C5523E">
            <w:pPr>
              <w:pStyle w:val="ConsPlusNormal"/>
            </w:pPr>
            <w:r>
              <w:t>4</w:t>
            </w:r>
          </w:p>
        </w:tc>
        <w:tc>
          <w:tcPr>
            <w:tcW w:w="4104" w:type="dxa"/>
          </w:tcPr>
          <w:p w:rsidR="00C5523E" w:rsidRDefault="00C5523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752" w:type="dxa"/>
          </w:tcPr>
          <w:p w:rsidR="00C5523E" w:rsidRDefault="00C5523E">
            <w:pPr>
              <w:pStyle w:val="ConsPlusNormal"/>
            </w:pPr>
            <w:r>
              <w:t>644121, г. Омск, ул. 9-я Ленинская, 55, (3812) 99-96-05, leninsky@sub.omsk.ru</w:t>
            </w:r>
          </w:p>
        </w:tc>
      </w:tr>
      <w:tr w:rsidR="00C5523E">
        <w:tc>
          <w:tcPr>
            <w:tcW w:w="540" w:type="dxa"/>
          </w:tcPr>
          <w:p w:rsidR="00C5523E" w:rsidRDefault="00C5523E">
            <w:pPr>
              <w:pStyle w:val="ConsPlusNormal"/>
            </w:pPr>
            <w:r>
              <w:t>5</w:t>
            </w:r>
          </w:p>
        </w:tc>
        <w:tc>
          <w:tcPr>
            <w:tcW w:w="4104" w:type="dxa"/>
          </w:tcPr>
          <w:p w:rsidR="00C5523E" w:rsidRDefault="00C5523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752" w:type="dxa"/>
          </w:tcPr>
          <w:p w:rsidR="00C5523E" w:rsidRDefault="00C5523E">
            <w:pPr>
              <w:pStyle w:val="ConsPlusNormal"/>
            </w:pPr>
            <w:r>
              <w:t>644021, г. Омск, ул. Б. Хмельницкого, 283, (3812) 99-94-27, oktabrsky@sub.omsk.ru</w:t>
            </w:r>
          </w:p>
        </w:tc>
      </w:tr>
      <w:tr w:rsidR="00C5523E">
        <w:tc>
          <w:tcPr>
            <w:tcW w:w="540" w:type="dxa"/>
          </w:tcPr>
          <w:p w:rsidR="00C5523E" w:rsidRDefault="00C5523E">
            <w:pPr>
              <w:pStyle w:val="ConsPlusNormal"/>
            </w:pPr>
            <w:r>
              <w:t>6</w:t>
            </w:r>
          </w:p>
        </w:tc>
        <w:tc>
          <w:tcPr>
            <w:tcW w:w="4104" w:type="dxa"/>
          </w:tcPr>
          <w:p w:rsidR="00C5523E" w:rsidRDefault="00C5523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752" w:type="dxa"/>
          </w:tcPr>
          <w:p w:rsidR="00C5523E" w:rsidRDefault="00C5523E">
            <w:pPr>
              <w:pStyle w:val="ConsPlusNormal"/>
            </w:pPr>
            <w:r>
              <w:t>644029, г. Омск, пр. Мира, 39, (3812) 67-24-16, sovetsky@sub.omsk.ru</w:t>
            </w:r>
          </w:p>
        </w:tc>
      </w:tr>
      <w:tr w:rsidR="00C5523E">
        <w:tc>
          <w:tcPr>
            <w:tcW w:w="540" w:type="dxa"/>
          </w:tcPr>
          <w:p w:rsidR="00C5523E" w:rsidRDefault="00C5523E">
            <w:pPr>
              <w:pStyle w:val="ConsPlusNormal"/>
            </w:pPr>
            <w:r>
              <w:t>7</w:t>
            </w:r>
          </w:p>
        </w:tc>
        <w:tc>
          <w:tcPr>
            <w:tcW w:w="4104" w:type="dxa"/>
          </w:tcPr>
          <w:p w:rsidR="00C5523E" w:rsidRDefault="00C5523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752" w:type="dxa"/>
          </w:tcPr>
          <w:p w:rsidR="00C5523E" w:rsidRDefault="00C5523E">
            <w:pPr>
              <w:pStyle w:val="ConsPlusNormal"/>
            </w:pPr>
            <w:r>
              <w:t>644024, г. Омск, ул. Чкалова, 25, ул. Красногвардейская, 42, (3812) 53-48-05, (3812) 37-40-09, centry@sub.omsk.ru</w:t>
            </w:r>
          </w:p>
        </w:tc>
      </w:tr>
      <w:tr w:rsidR="00C5523E">
        <w:tblPrEx>
          <w:tblBorders>
            <w:insideH w:val="nil"/>
          </w:tblBorders>
        </w:tblPrEx>
        <w:tc>
          <w:tcPr>
            <w:tcW w:w="9396" w:type="dxa"/>
            <w:gridSpan w:val="3"/>
            <w:tcBorders>
              <w:bottom w:val="nil"/>
            </w:tcBorders>
          </w:tcPr>
          <w:p w:rsidR="00C5523E" w:rsidRDefault="00C5523E">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(в ред. </w:t>
            </w:r>
            <w:hyperlink r:id="rId50" w:history="1">
              <w:r>
                <w:rPr>
                  <w:color w:val="0000FF"/>
                </w:rPr>
                <w:t>Приказа</w:t>
              </w:r>
            </w:hyperlink>
            <w:r>
              <w:t xml:space="preserve"> Министерства труда и социального развития Омской области от 12.03.2014 N 40-п)</w:t>
            </w:r>
          </w:p>
        </w:tc>
      </w:tr>
      <w:tr w:rsidR="00C5523E">
        <w:tblPrEx>
          <w:tblBorders>
            <w:insideH w:val="nil"/>
          </w:tblBorders>
        </w:tblPrEx>
        <w:tc>
          <w:tcPr>
            <w:tcW w:w="540" w:type="dxa"/>
            <w:tcBorders>
              <w:bottom w:val="nil"/>
            </w:tcBorders>
          </w:tcPr>
          <w:p w:rsidR="00C5523E" w:rsidRDefault="00C5523E">
            <w:pPr>
              <w:pStyle w:val="ConsPlusNormal"/>
            </w:pPr>
            <w:r>
              <w:t>8</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752" w:type="dxa"/>
            <w:tcBorders>
              <w:bottom w:val="nil"/>
            </w:tcBorders>
          </w:tcPr>
          <w:p w:rsidR="00C5523E" w:rsidRDefault="00C5523E">
            <w:pPr>
              <w:pStyle w:val="ConsPlusNormal"/>
            </w:pPr>
            <w:r>
              <w:t>646880, Омская область, Азовский немецкий национальный р-н, с. Азово, Банковский пер., 1, 8-381(41) 2-34-47, azovo_csv@omskmintrud.ru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8 в ред. </w:t>
            </w:r>
            <w:hyperlink r:id="rId51" w:history="1">
              <w:r>
                <w:rPr>
                  <w:color w:val="0000FF"/>
                </w:rPr>
                <w:t>Приказа</w:t>
              </w:r>
            </w:hyperlink>
            <w:r>
              <w:t xml:space="preserve"> Министерства труда и социального развития Омской области от 12.03.2014 N 40-п)</w:t>
            </w:r>
          </w:p>
        </w:tc>
      </w:tr>
      <w:tr w:rsidR="00C5523E">
        <w:tc>
          <w:tcPr>
            <w:tcW w:w="540" w:type="dxa"/>
          </w:tcPr>
          <w:p w:rsidR="00C5523E" w:rsidRDefault="00C5523E">
            <w:pPr>
              <w:pStyle w:val="ConsPlusNormal"/>
            </w:pPr>
            <w:r>
              <w:t>9</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752" w:type="dxa"/>
          </w:tcPr>
          <w:p w:rsidR="00C5523E" w:rsidRDefault="00C5523E">
            <w:pPr>
              <w:pStyle w:val="ConsPlusNormal"/>
            </w:pPr>
            <w:r>
              <w:t>646670, Омская область, Большереченский р-н, р.п. Большеречье, ул. Красноармейская, 7, 8-381(69) 2-13-99, bigrive_csv@omskmintrud.ru</w:t>
            </w:r>
          </w:p>
        </w:tc>
      </w:tr>
      <w:tr w:rsidR="00C5523E">
        <w:tblPrEx>
          <w:tblBorders>
            <w:insideH w:val="nil"/>
          </w:tblBorders>
        </w:tblPrEx>
        <w:tc>
          <w:tcPr>
            <w:tcW w:w="540" w:type="dxa"/>
            <w:tcBorders>
              <w:bottom w:val="nil"/>
            </w:tcBorders>
          </w:tcPr>
          <w:p w:rsidR="00C5523E" w:rsidRDefault="00C5523E">
            <w:pPr>
              <w:pStyle w:val="ConsPlusNormal"/>
            </w:pPr>
            <w:r>
              <w:t>10</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752" w:type="dxa"/>
            <w:tcBorders>
              <w:bottom w:val="nil"/>
            </w:tcBorders>
          </w:tcPr>
          <w:p w:rsidR="00C5523E" w:rsidRDefault="00C5523E">
            <w:pPr>
              <w:pStyle w:val="ConsPlusNormal"/>
            </w:pPr>
            <w:r>
              <w:t>646380, Омская область, Большеуковский район, с. Большие Уки, ул. Ленина, д. 6,</w:t>
            </w:r>
          </w:p>
          <w:p w:rsidR="00C5523E" w:rsidRDefault="00C5523E">
            <w:pPr>
              <w:pStyle w:val="ConsPlusNormal"/>
            </w:pPr>
            <w:r>
              <w:t>8-381(62)2-11-69,</w:t>
            </w:r>
          </w:p>
          <w:p w:rsidR="00C5523E" w:rsidRDefault="00C5523E">
            <w:pPr>
              <w:pStyle w:val="ConsPlusNormal"/>
            </w:pPr>
            <w:r>
              <w:t>biguki_csv@omskmintrud.ru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10 в ред. </w:t>
            </w:r>
            <w:hyperlink r:id="rId52" w:history="1">
              <w:r>
                <w:rPr>
                  <w:color w:val="0000FF"/>
                </w:rPr>
                <w:t>Приказа</w:t>
              </w:r>
            </w:hyperlink>
            <w:r>
              <w:t xml:space="preserve"> Министерства труда и социального развития Омской области от 28.07.2014 N 106-п)</w:t>
            </w:r>
          </w:p>
        </w:tc>
      </w:tr>
      <w:tr w:rsidR="00C5523E">
        <w:tblPrEx>
          <w:tblBorders>
            <w:insideH w:val="nil"/>
          </w:tblBorders>
        </w:tblPrEx>
        <w:tc>
          <w:tcPr>
            <w:tcW w:w="540" w:type="dxa"/>
            <w:tcBorders>
              <w:bottom w:val="nil"/>
            </w:tcBorders>
          </w:tcPr>
          <w:p w:rsidR="00C5523E" w:rsidRDefault="00C5523E">
            <w:pPr>
              <w:pStyle w:val="ConsPlusNormal"/>
            </w:pPr>
            <w:r>
              <w:t>11</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752" w:type="dxa"/>
            <w:tcBorders>
              <w:bottom w:val="nil"/>
            </w:tcBorders>
          </w:tcPr>
          <w:p w:rsidR="00C5523E" w:rsidRDefault="00C5523E">
            <w:pPr>
              <w:pStyle w:val="ConsPlusNormal"/>
            </w:pPr>
            <w:r>
              <w:t>646600, Омская область,</w:t>
            </w:r>
          </w:p>
          <w:p w:rsidR="00C5523E" w:rsidRDefault="00C5523E">
            <w:pPr>
              <w:pStyle w:val="ConsPlusNormal"/>
            </w:pPr>
            <w:r>
              <w:t>Горьковский р-н,</w:t>
            </w:r>
          </w:p>
          <w:p w:rsidR="00C5523E" w:rsidRDefault="00C5523E">
            <w:pPr>
              <w:pStyle w:val="ConsPlusNormal"/>
            </w:pPr>
            <w:r>
              <w:t>р.п. Горьковское, ул. Ленина, 13,</w:t>
            </w:r>
          </w:p>
          <w:p w:rsidR="00C5523E" w:rsidRDefault="00C5523E">
            <w:pPr>
              <w:pStyle w:val="ConsPlusNormal"/>
            </w:pPr>
            <w:r>
              <w:t>8-381(57)2-22-53,</w:t>
            </w:r>
          </w:p>
          <w:p w:rsidR="00C5523E" w:rsidRDefault="00C5523E">
            <w:pPr>
              <w:pStyle w:val="ConsPlusNormal"/>
            </w:pPr>
            <w:r>
              <w:t>gorkov_csv@omskmintrud.ru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11 в ред. </w:t>
            </w:r>
            <w:hyperlink r:id="rId53" w:history="1">
              <w:r>
                <w:rPr>
                  <w:color w:val="0000FF"/>
                </w:rPr>
                <w:t>Приказа</w:t>
              </w:r>
            </w:hyperlink>
            <w:r>
              <w:t xml:space="preserve"> Министерства труда и социального развития Омской области от 26.01.2015 N 7-п)</w:t>
            </w:r>
          </w:p>
        </w:tc>
      </w:tr>
      <w:tr w:rsidR="00C5523E">
        <w:tblPrEx>
          <w:tblBorders>
            <w:insideH w:val="nil"/>
          </w:tblBorders>
        </w:tblPrEx>
        <w:tc>
          <w:tcPr>
            <w:tcW w:w="540" w:type="dxa"/>
            <w:tcBorders>
              <w:bottom w:val="nil"/>
            </w:tcBorders>
          </w:tcPr>
          <w:p w:rsidR="00C5523E" w:rsidRDefault="00C5523E">
            <w:pPr>
              <w:pStyle w:val="ConsPlusNormal"/>
            </w:pPr>
            <w:r>
              <w:t>12</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752" w:type="dxa"/>
            <w:tcBorders>
              <w:bottom w:val="nil"/>
            </w:tcBorders>
          </w:tcPr>
          <w:p w:rsidR="00C5523E" w:rsidRDefault="00C5523E">
            <w:pPr>
              <w:pStyle w:val="ConsPlusNormal"/>
            </w:pPr>
            <w:r>
              <w:t>646550, Омская область,</w:t>
            </w:r>
          </w:p>
          <w:p w:rsidR="00C5523E" w:rsidRDefault="00C5523E">
            <w:pPr>
              <w:pStyle w:val="ConsPlusNormal"/>
            </w:pPr>
            <w:r>
              <w:t>Знаменский р-н, с. Знаменское,</w:t>
            </w:r>
          </w:p>
          <w:p w:rsidR="00C5523E" w:rsidRDefault="00C5523E">
            <w:pPr>
              <w:pStyle w:val="ConsPlusNormal"/>
            </w:pPr>
            <w:r>
              <w:t>ул. Ленина, 18, 8-381(79)2-25-11,</w:t>
            </w:r>
          </w:p>
          <w:p w:rsidR="00C5523E" w:rsidRDefault="00C5523E">
            <w:pPr>
              <w:pStyle w:val="ConsPlusNormal"/>
            </w:pPr>
            <w:r>
              <w:t>znamenka_csv@omskmintrud.ru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12 в ред. </w:t>
            </w:r>
            <w:hyperlink r:id="rId54" w:history="1">
              <w:r>
                <w:rPr>
                  <w:color w:val="0000FF"/>
                </w:rPr>
                <w:t>Приказа</w:t>
              </w:r>
            </w:hyperlink>
            <w:r>
              <w:t xml:space="preserve"> Министерства труда и социального развития Омской области от 26.01.2015 N 7-п)</w:t>
            </w:r>
          </w:p>
        </w:tc>
      </w:tr>
      <w:tr w:rsidR="00C5523E">
        <w:tblPrEx>
          <w:tblBorders>
            <w:insideH w:val="nil"/>
          </w:tblBorders>
        </w:tblPrEx>
        <w:tc>
          <w:tcPr>
            <w:tcW w:w="540" w:type="dxa"/>
            <w:tcBorders>
              <w:bottom w:val="nil"/>
            </w:tcBorders>
          </w:tcPr>
          <w:p w:rsidR="00C5523E" w:rsidRDefault="00C5523E">
            <w:pPr>
              <w:pStyle w:val="ConsPlusNormal"/>
            </w:pPr>
            <w:r>
              <w:t>13</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752" w:type="dxa"/>
            <w:tcBorders>
              <w:bottom w:val="nil"/>
            </w:tcBorders>
          </w:tcPr>
          <w:p w:rsidR="00C5523E" w:rsidRDefault="00C5523E">
            <w:pPr>
              <w:pStyle w:val="ConsPlusNormal"/>
            </w:pPr>
            <w:r>
              <w:t>646020, Омская область,</w:t>
            </w:r>
          </w:p>
          <w:p w:rsidR="00C5523E" w:rsidRDefault="00C5523E">
            <w:pPr>
              <w:pStyle w:val="ConsPlusNormal"/>
            </w:pPr>
            <w:r>
              <w:t>Исилькульский р-н,</w:t>
            </w:r>
          </w:p>
          <w:p w:rsidR="00C5523E" w:rsidRDefault="00C5523E">
            <w:pPr>
              <w:pStyle w:val="ConsPlusNormal"/>
            </w:pPr>
            <w:r>
              <w:t>г. Исилькуль, ул. Ермолаева, 12,</w:t>
            </w:r>
          </w:p>
          <w:p w:rsidR="00C5523E" w:rsidRDefault="00C5523E">
            <w:pPr>
              <w:pStyle w:val="ConsPlusNormal"/>
            </w:pPr>
            <w:r>
              <w:t>8-381(73)2-23-38,</w:t>
            </w:r>
          </w:p>
          <w:p w:rsidR="00C5523E" w:rsidRDefault="00C5523E">
            <w:pPr>
              <w:pStyle w:val="ConsPlusNormal"/>
            </w:pPr>
            <w:r>
              <w:t>isilkul_csv@omskmintrud.ru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13 в ред. </w:t>
            </w:r>
            <w:hyperlink r:id="rId55" w:history="1">
              <w:r>
                <w:rPr>
                  <w:color w:val="0000FF"/>
                </w:rPr>
                <w:t>Приказа</w:t>
              </w:r>
            </w:hyperlink>
            <w:r>
              <w:t xml:space="preserve"> Министерства труда и социального развития Омской области от 26.01.2015 N 7-п)</w:t>
            </w:r>
          </w:p>
        </w:tc>
      </w:tr>
      <w:tr w:rsidR="00C5523E">
        <w:tblPrEx>
          <w:tblBorders>
            <w:insideH w:val="nil"/>
          </w:tblBorders>
        </w:tblPrEx>
        <w:tc>
          <w:tcPr>
            <w:tcW w:w="540" w:type="dxa"/>
            <w:tcBorders>
              <w:bottom w:val="nil"/>
            </w:tcBorders>
          </w:tcPr>
          <w:p w:rsidR="00C5523E" w:rsidRDefault="00C5523E">
            <w:pPr>
              <w:pStyle w:val="ConsPlusNormal"/>
            </w:pPr>
            <w:r>
              <w:t>14</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752" w:type="dxa"/>
            <w:tcBorders>
              <w:bottom w:val="nil"/>
            </w:tcBorders>
          </w:tcPr>
          <w:p w:rsidR="00C5523E" w:rsidRDefault="00C5523E">
            <w:pPr>
              <w:pStyle w:val="ConsPlusNormal"/>
            </w:pPr>
            <w:r>
              <w:t>646900, Омская область, Калачинский р-н, г. Калачинск, ул. Ленина, 49, 8-381(55) 2-20-57, kalachin_csv@omskmintrud.ru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14 в ред. </w:t>
            </w:r>
            <w:hyperlink r:id="rId56" w:history="1">
              <w:r>
                <w:rPr>
                  <w:color w:val="0000FF"/>
                </w:rPr>
                <w:t>Приказа</w:t>
              </w:r>
            </w:hyperlink>
            <w:r>
              <w:t xml:space="preserve"> Министерства труда и социального развития Омской области от 12.03.2014 N 40-п)</w:t>
            </w:r>
          </w:p>
        </w:tc>
      </w:tr>
      <w:tr w:rsidR="00C5523E">
        <w:tc>
          <w:tcPr>
            <w:tcW w:w="540" w:type="dxa"/>
          </w:tcPr>
          <w:p w:rsidR="00C5523E" w:rsidRDefault="00C5523E">
            <w:pPr>
              <w:pStyle w:val="ConsPlusNormal"/>
            </w:pPr>
            <w:r>
              <w:t>15</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752" w:type="dxa"/>
          </w:tcPr>
          <w:p w:rsidR="00C5523E" w:rsidRDefault="00C5523E">
            <w:pPr>
              <w:pStyle w:val="ConsPlusNormal"/>
            </w:pPr>
            <w:r>
              <w:t>646350, Омская область, Колосовский р-н, с. Колосовка, ул. Кирова, 1, 8-381(60) 2-19-36, kolosov_csv@omskmintrud.ru</w:t>
            </w:r>
          </w:p>
        </w:tc>
      </w:tr>
      <w:tr w:rsidR="00C5523E">
        <w:tblPrEx>
          <w:tblBorders>
            <w:insideH w:val="nil"/>
          </w:tblBorders>
        </w:tblPrEx>
        <w:tc>
          <w:tcPr>
            <w:tcW w:w="540" w:type="dxa"/>
            <w:tcBorders>
              <w:bottom w:val="nil"/>
            </w:tcBorders>
          </w:tcPr>
          <w:p w:rsidR="00C5523E" w:rsidRDefault="00C5523E">
            <w:pPr>
              <w:pStyle w:val="ConsPlusNormal"/>
            </w:pPr>
            <w:r>
              <w:t>16</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752" w:type="dxa"/>
            <w:tcBorders>
              <w:bottom w:val="nil"/>
            </w:tcBorders>
          </w:tcPr>
          <w:p w:rsidR="00C5523E" w:rsidRDefault="00C5523E">
            <w:pPr>
              <w:pStyle w:val="ConsPlusNormal"/>
            </w:pPr>
            <w:r>
              <w:t>646970, Омская область, Кормиловский район, р.п. Кормиловка, ул. Ленина, д. 47,</w:t>
            </w:r>
          </w:p>
          <w:p w:rsidR="00C5523E" w:rsidRDefault="00C5523E">
            <w:pPr>
              <w:pStyle w:val="ConsPlusNormal"/>
            </w:pPr>
            <w:r>
              <w:t>8-381(70)2-24-81,</w:t>
            </w:r>
          </w:p>
          <w:p w:rsidR="00C5523E" w:rsidRDefault="00C5523E">
            <w:pPr>
              <w:pStyle w:val="ConsPlusNormal"/>
            </w:pPr>
            <w:r>
              <w:t>kormilov_csv@omskmintrud.ru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16 в ред. </w:t>
            </w:r>
            <w:hyperlink r:id="rId57" w:history="1">
              <w:r>
                <w:rPr>
                  <w:color w:val="0000FF"/>
                </w:rPr>
                <w:t>Приказа</w:t>
              </w:r>
            </w:hyperlink>
            <w:r>
              <w:t xml:space="preserve"> Министерства труда и социального развития Омской области от 28.07.2014 N 106-п)</w:t>
            </w:r>
          </w:p>
        </w:tc>
      </w:tr>
      <w:tr w:rsidR="00C5523E">
        <w:tc>
          <w:tcPr>
            <w:tcW w:w="540" w:type="dxa"/>
          </w:tcPr>
          <w:p w:rsidR="00C5523E" w:rsidRDefault="00C5523E">
            <w:pPr>
              <w:pStyle w:val="ConsPlusNormal"/>
            </w:pPr>
            <w:r>
              <w:t>17</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752" w:type="dxa"/>
          </w:tcPr>
          <w:p w:rsidR="00C5523E" w:rsidRDefault="00C5523E">
            <w:pPr>
              <w:pStyle w:val="ConsPlusNormal"/>
            </w:pPr>
            <w:r>
              <w:t>646130, Омская область, Крутинский р-н, р.п. Крутинка, ул. Кооперативная, 15, 8-381(67) 2-19-53, krutinka_csv@omskmintrud.ru</w:t>
            </w:r>
          </w:p>
        </w:tc>
      </w:tr>
      <w:tr w:rsidR="00C5523E">
        <w:tc>
          <w:tcPr>
            <w:tcW w:w="540" w:type="dxa"/>
          </w:tcPr>
          <w:p w:rsidR="00C5523E" w:rsidRDefault="00C5523E">
            <w:pPr>
              <w:pStyle w:val="ConsPlusNormal"/>
            </w:pPr>
            <w:r>
              <w:t>18</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752" w:type="dxa"/>
          </w:tcPr>
          <w:p w:rsidR="00C5523E" w:rsidRDefault="00C5523E">
            <w:pPr>
              <w:pStyle w:val="ConsPlusNormal"/>
            </w:pPr>
            <w:r>
              <w:t>646160, Омская область, Любинский р-н, р.п. Любино, ул. Почтовая, 8а, 8-381(75) 2-19-30, lubino_csv@omskmintrud.ru</w:t>
            </w:r>
          </w:p>
        </w:tc>
      </w:tr>
      <w:tr w:rsidR="00C5523E">
        <w:tc>
          <w:tcPr>
            <w:tcW w:w="540" w:type="dxa"/>
          </w:tcPr>
          <w:p w:rsidR="00C5523E" w:rsidRDefault="00C5523E">
            <w:pPr>
              <w:pStyle w:val="ConsPlusNormal"/>
            </w:pPr>
            <w:r>
              <w:t>19</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752" w:type="dxa"/>
          </w:tcPr>
          <w:p w:rsidR="00C5523E" w:rsidRDefault="00C5523E">
            <w:pPr>
              <w:pStyle w:val="ConsPlusNormal"/>
            </w:pPr>
            <w:r>
              <w:t>646040, Омская область, Марьяновский р-н, р.п. Марьяновка, ул. Ленина, 6, 8-381(68) 2-24-57, marianov_csv@omskmintrud.ru</w:t>
            </w:r>
          </w:p>
        </w:tc>
      </w:tr>
      <w:tr w:rsidR="00C5523E">
        <w:tc>
          <w:tcPr>
            <w:tcW w:w="540" w:type="dxa"/>
          </w:tcPr>
          <w:p w:rsidR="00C5523E" w:rsidRDefault="00C5523E">
            <w:pPr>
              <w:pStyle w:val="ConsPlusNormal"/>
            </w:pPr>
            <w:r>
              <w:t>20</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752" w:type="dxa"/>
          </w:tcPr>
          <w:p w:rsidR="00C5523E" w:rsidRDefault="00C5523E">
            <w:pPr>
              <w:pStyle w:val="ConsPlusNormal"/>
            </w:pPr>
            <w:r>
              <w:t>646070, Омская область, Москаленский р-н, р.п. Москаленки, ул. Ленина, 14, 8-381(74) 2-10-31, moskalen_csv@omskmintrud.ru</w:t>
            </w:r>
          </w:p>
        </w:tc>
      </w:tr>
      <w:tr w:rsidR="00C5523E">
        <w:tc>
          <w:tcPr>
            <w:tcW w:w="540" w:type="dxa"/>
          </w:tcPr>
          <w:p w:rsidR="00C5523E" w:rsidRDefault="00C5523E">
            <w:pPr>
              <w:pStyle w:val="ConsPlusNormal"/>
            </w:pPr>
            <w:r>
              <w:t>21</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752" w:type="dxa"/>
          </w:tcPr>
          <w:p w:rsidR="00C5523E" w:rsidRDefault="00C5523E">
            <w:pPr>
              <w:pStyle w:val="ConsPlusNormal"/>
            </w:pPr>
            <w:r>
              <w:t>646430, Омская область, Муромцевский р-н, р.п. Муромцево, ул. Красноармейская, 1, 8-381(58) 2-25-24, murom_csv@omskmintrud.ru</w:t>
            </w:r>
          </w:p>
        </w:tc>
      </w:tr>
      <w:tr w:rsidR="00C5523E">
        <w:tblPrEx>
          <w:tblBorders>
            <w:insideH w:val="nil"/>
          </w:tblBorders>
        </w:tblPrEx>
        <w:tc>
          <w:tcPr>
            <w:tcW w:w="540" w:type="dxa"/>
            <w:tcBorders>
              <w:bottom w:val="nil"/>
            </w:tcBorders>
          </w:tcPr>
          <w:p w:rsidR="00C5523E" w:rsidRDefault="00C5523E">
            <w:pPr>
              <w:pStyle w:val="ConsPlusNormal"/>
            </w:pPr>
            <w:r>
              <w:t>22</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752" w:type="dxa"/>
            <w:tcBorders>
              <w:bottom w:val="nil"/>
            </w:tcBorders>
          </w:tcPr>
          <w:p w:rsidR="00C5523E" w:rsidRDefault="00C5523E">
            <w:pPr>
              <w:pStyle w:val="ConsPlusNormal"/>
            </w:pPr>
            <w:r>
              <w:t>646100, Омская область,</w:t>
            </w:r>
          </w:p>
          <w:p w:rsidR="00C5523E" w:rsidRDefault="00C5523E">
            <w:pPr>
              <w:pStyle w:val="ConsPlusNormal"/>
            </w:pPr>
            <w:r>
              <w:t>Называевский р-н, г. Называевск,</w:t>
            </w:r>
          </w:p>
          <w:p w:rsidR="00C5523E" w:rsidRDefault="00C5523E">
            <w:pPr>
              <w:pStyle w:val="ConsPlusNormal"/>
            </w:pPr>
            <w:r>
              <w:t>ул. Пролетарская, 66,</w:t>
            </w:r>
          </w:p>
          <w:p w:rsidR="00C5523E" w:rsidRDefault="00C5523E">
            <w:pPr>
              <w:pStyle w:val="ConsPlusNormal"/>
            </w:pPr>
            <w:r>
              <w:t>8-381(61)2-24-71,</w:t>
            </w:r>
          </w:p>
          <w:p w:rsidR="00C5523E" w:rsidRDefault="00C5523E">
            <w:pPr>
              <w:pStyle w:val="ConsPlusNormal"/>
            </w:pPr>
            <w:r>
              <w:t>nazyvaev_csv@omskmintrud.ru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22 в ред. </w:t>
            </w:r>
            <w:hyperlink r:id="rId58" w:history="1">
              <w:r>
                <w:rPr>
                  <w:color w:val="0000FF"/>
                </w:rPr>
                <w:t>Приказа</w:t>
              </w:r>
            </w:hyperlink>
            <w:r>
              <w:t xml:space="preserve"> Министерства труда и социального развития Омской области от 26.01.2015 N 7-п)</w:t>
            </w:r>
          </w:p>
        </w:tc>
      </w:tr>
      <w:tr w:rsidR="00C5523E">
        <w:tc>
          <w:tcPr>
            <w:tcW w:w="540" w:type="dxa"/>
          </w:tcPr>
          <w:p w:rsidR="00C5523E" w:rsidRDefault="00C5523E">
            <w:pPr>
              <w:pStyle w:val="ConsPlusNormal"/>
            </w:pPr>
            <w:r>
              <w:t>23</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752" w:type="dxa"/>
          </w:tcPr>
          <w:p w:rsidR="00C5523E" w:rsidRDefault="00C5523E">
            <w:pPr>
              <w:pStyle w:val="ConsPlusNormal"/>
            </w:pPr>
            <w:r>
              <w:t>646620, Омская область, Нижнеомский р-н, с. Нижняя Омка, ул. Кооперативная, 14, 8-381(65) 2-31-41, lowomka_csv@omskmintrud.ru</w:t>
            </w:r>
          </w:p>
        </w:tc>
      </w:tr>
      <w:tr w:rsidR="00C5523E">
        <w:tblPrEx>
          <w:tblBorders>
            <w:insideH w:val="nil"/>
          </w:tblBorders>
        </w:tblPrEx>
        <w:tc>
          <w:tcPr>
            <w:tcW w:w="540" w:type="dxa"/>
            <w:tcBorders>
              <w:bottom w:val="nil"/>
            </w:tcBorders>
          </w:tcPr>
          <w:p w:rsidR="00C5523E" w:rsidRDefault="00C5523E">
            <w:pPr>
              <w:pStyle w:val="ConsPlusNormal"/>
            </w:pPr>
            <w:r>
              <w:t>24</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752" w:type="dxa"/>
            <w:tcBorders>
              <w:bottom w:val="nil"/>
            </w:tcBorders>
          </w:tcPr>
          <w:p w:rsidR="00C5523E" w:rsidRDefault="00C5523E">
            <w:pPr>
              <w:pStyle w:val="ConsPlusNormal"/>
            </w:pPr>
            <w:r>
              <w:t>646830, Омская область, Нововаршавский р-н, р.п. Нововаршавка, ул. Красный путь, 57, 8-381(52) 2-43-06, newvarsh_csv@omskmintrud.ru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24 в ред. </w:t>
            </w:r>
            <w:hyperlink r:id="rId59" w:history="1">
              <w:r>
                <w:rPr>
                  <w:color w:val="0000FF"/>
                </w:rPr>
                <w:t>Приказа</w:t>
              </w:r>
            </w:hyperlink>
            <w:r>
              <w:t xml:space="preserve"> Министерства труда и социального развития Омской области от 12.03.2014 N 40-п)</w:t>
            </w:r>
          </w:p>
        </w:tc>
      </w:tr>
      <w:tr w:rsidR="00C5523E">
        <w:tc>
          <w:tcPr>
            <w:tcW w:w="540" w:type="dxa"/>
          </w:tcPr>
          <w:p w:rsidR="00C5523E" w:rsidRDefault="00C5523E">
            <w:pPr>
              <w:pStyle w:val="ConsPlusNormal"/>
            </w:pPr>
            <w:r>
              <w:t>25</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752" w:type="dxa"/>
          </w:tcPr>
          <w:p w:rsidR="00C5523E" w:rsidRDefault="00C5523E">
            <w:pPr>
              <w:pStyle w:val="ConsPlusNormal"/>
            </w:pPr>
            <w:r>
              <w:t>646860, Омская область, Одесский р-н, с. Одесское, ул. Ленина, 41, 8-381(59) 2-17-41, odessa_csv@omskmintrud.ru</w:t>
            </w:r>
          </w:p>
        </w:tc>
      </w:tr>
      <w:tr w:rsidR="00C5523E">
        <w:tc>
          <w:tcPr>
            <w:tcW w:w="540" w:type="dxa"/>
          </w:tcPr>
          <w:p w:rsidR="00C5523E" w:rsidRDefault="00C5523E">
            <w:pPr>
              <w:pStyle w:val="ConsPlusNormal"/>
            </w:pPr>
            <w:r>
              <w:t>26</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752" w:type="dxa"/>
          </w:tcPr>
          <w:p w:rsidR="00C5523E" w:rsidRDefault="00C5523E">
            <w:pPr>
              <w:pStyle w:val="ConsPlusNormal"/>
            </w:pPr>
            <w:r>
              <w:t>646940, Омская область, Оконешниковский р-н, р.п. Оконешниково, ул. Пролетарская, 73, 8-381(66) 2-11-64, okonesh_csv@omskmintrud.ru</w:t>
            </w:r>
          </w:p>
        </w:tc>
      </w:tr>
      <w:tr w:rsidR="00C5523E">
        <w:tc>
          <w:tcPr>
            <w:tcW w:w="540" w:type="dxa"/>
          </w:tcPr>
          <w:p w:rsidR="00C5523E" w:rsidRDefault="00C5523E">
            <w:pPr>
              <w:pStyle w:val="ConsPlusNormal"/>
            </w:pPr>
            <w:r>
              <w:t>27</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752" w:type="dxa"/>
          </w:tcPr>
          <w:p w:rsidR="00C5523E" w:rsidRDefault="00C5523E">
            <w:pPr>
              <w:pStyle w:val="ConsPlusNormal"/>
            </w:pPr>
            <w:r>
              <w:t>644009, г. Омск, ул. Лермонтова, 169а, (3812) 32-45-02, omsky_csv@omskmintrud.ru</w:t>
            </w:r>
          </w:p>
        </w:tc>
      </w:tr>
      <w:tr w:rsidR="00C5523E">
        <w:tblPrEx>
          <w:tblBorders>
            <w:insideH w:val="nil"/>
          </w:tblBorders>
        </w:tblPrEx>
        <w:tc>
          <w:tcPr>
            <w:tcW w:w="540" w:type="dxa"/>
            <w:tcBorders>
              <w:bottom w:val="nil"/>
            </w:tcBorders>
          </w:tcPr>
          <w:p w:rsidR="00C5523E" w:rsidRDefault="00C5523E">
            <w:pPr>
              <w:pStyle w:val="ConsPlusNormal"/>
            </w:pPr>
            <w:r>
              <w:t>28</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752" w:type="dxa"/>
            <w:tcBorders>
              <w:bottom w:val="nil"/>
            </w:tcBorders>
          </w:tcPr>
          <w:p w:rsidR="00C5523E" w:rsidRDefault="00C5523E">
            <w:pPr>
              <w:pStyle w:val="ConsPlusNormal"/>
            </w:pPr>
            <w:r>
              <w:t>646760, Омская область,</w:t>
            </w:r>
          </w:p>
          <w:p w:rsidR="00C5523E" w:rsidRDefault="00C5523E">
            <w:pPr>
              <w:pStyle w:val="ConsPlusNormal"/>
            </w:pPr>
            <w:r>
              <w:t>Павлоградский р-н,</w:t>
            </w:r>
          </w:p>
          <w:p w:rsidR="00C5523E" w:rsidRDefault="00C5523E">
            <w:pPr>
              <w:pStyle w:val="ConsPlusNormal"/>
            </w:pPr>
            <w:r>
              <w:t>р.п. Павлоградка, ул. Зеленая, 10</w:t>
            </w:r>
          </w:p>
          <w:p w:rsidR="00C5523E" w:rsidRDefault="00C5523E">
            <w:pPr>
              <w:pStyle w:val="ConsPlusNormal"/>
            </w:pPr>
            <w:r>
              <w:t>8-381(72)2-30-22, pavlogra_csv@omskmintrud.ru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28 в ред. </w:t>
            </w:r>
            <w:hyperlink r:id="rId60" w:history="1">
              <w:r>
                <w:rPr>
                  <w:color w:val="0000FF"/>
                </w:rPr>
                <w:t>Приказа</w:t>
              </w:r>
            </w:hyperlink>
            <w:r>
              <w:t xml:space="preserve"> Министерства труда и социального развития Омской области от 26.01.2015 N 7-п)</w:t>
            </w:r>
          </w:p>
        </w:tc>
      </w:tr>
      <w:tr w:rsidR="00C5523E">
        <w:tc>
          <w:tcPr>
            <w:tcW w:w="540" w:type="dxa"/>
          </w:tcPr>
          <w:p w:rsidR="00C5523E" w:rsidRDefault="00C5523E">
            <w:pPr>
              <w:pStyle w:val="ConsPlusNormal"/>
            </w:pPr>
            <w:r>
              <w:t>29</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752" w:type="dxa"/>
          </w:tcPr>
          <w:p w:rsidR="00C5523E" w:rsidRDefault="00C5523E">
            <w:pPr>
              <w:pStyle w:val="ConsPlusNormal"/>
            </w:pPr>
            <w:r>
              <w:t>646740, Омская область, Полтавский р-н, р.п. Полтавка, ул. 1-я Восточная, 2, 8-381(63) 2-14-58, poltavka_csv@omskmintrud.ru</w:t>
            </w:r>
          </w:p>
        </w:tc>
      </w:tr>
      <w:tr w:rsidR="00C5523E">
        <w:tc>
          <w:tcPr>
            <w:tcW w:w="540" w:type="dxa"/>
          </w:tcPr>
          <w:p w:rsidR="00C5523E" w:rsidRDefault="00C5523E">
            <w:pPr>
              <w:pStyle w:val="ConsPlusNormal"/>
            </w:pPr>
            <w:r>
              <w:t>30</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752" w:type="dxa"/>
          </w:tcPr>
          <w:p w:rsidR="00C5523E" w:rsidRDefault="00C5523E">
            <w:pPr>
              <w:pStyle w:val="ConsPlusNormal"/>
            </w:pPr>
            <w:r>
              <w:t>646780, Омская область, Русско-Полянский р-н, с. Соляное, ул. Совхозная, 61, 8-381(56) 2-10-06, ruspolan_csv@omskmintrud.ru</w:t>
            </w:r>
          </w:p>
        </w:tc>
      </w:tr>
      <w:tr w:rsidR="00C5523E">
        <w:tblPrEx>
          <w:tblBorders>
            <w:insideH w:val="nil"/>
          </w:tblBorders>
        </w:tblPrEx>
        <w:tc>
          <w:tcPr>
            <w:tcW w:w="540" w:type="dxa"/>
            <w:tcBorders>
              <w:bottom w:val="nil"/>
            </w:tcBorders>
          </w:tcPr>
          <w:p w:rsidR="00C5523E" w:rsidRDefault="00C5523E">
            <w:pPr>
              <w:pStyle w:val="ConsPlusNormal"/>
            </w:pPr>
            <w:r>
              <w:t>31</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752" w:type="dxa"/>
            <w:tcBorders>
              <w:bottom w:val="nil"/>
            </w:tcBorders>
          </w:tcPr>
          <w:p w:rsidR="00C5523E" w:rsidRDefault="00C5523E">
            <w:pPr>
              <w:pStyle w:val="ConsPlusNormal"/>
            </w:pPr>
            <w:r>
              <w:t>646400, Омская область, Саргатский р-н, р.п. Саргатское, ул. Октябрьская, 12а, 8-381(78) 2-10-80, sargatka_csv@omskmintrud.ru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31 в ред. </w:t>
            </w:r>
            <w:hyperlink r:id="rId61" w:history="1">
              <w:r>
                <w:rPr>
                  <w:color w:val="0000FF"/>
                </w:rPr>
                <w:t>Приказа</w:t>
              </w:r>
            </w:hyperlink>
            <w:r>
              <w:t xml:space="preserve"> Министерства труда и социального развития Омской области от 12.03.2014 N 40-п)</w:t>
            </w:r>
          </w:p>
        </w:tc>
      </w:tr>
      <w:tr w:rsidR="00C5523E">
        <w:tc>
          <w:tcPr>
            <w:tcW w:w="540" w:type="dxa"/>
          </w:tcPr>
          <w:p w:rsidR="00C5523E" w:rsidRDefault="00C5523E">
            <w:pPr>
              <w:pStyle w:val="ConsPlusNormal"/>
            </w:pPr>
            <w:r>
              <w:t>32</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752" w:type="dxa"/>
          </w:tcPr>
          <w:p w:rsidR="00C5523E" w:rsidRDefault="00C5523E">
            <w:pPr>
              <w:pStyle w:val="ConsPlusNormal"/>
            </w:pPr>
            <w:r>
              <w:t>646540, Омская область, Седельниковский р-н, с. Седельниково, ул. Кропотова, 14, 8-381(64) 2-11-55, sedelnik_csv@omskmintrud.ru</w:t>
            </w:r>
          </w:p>
        </w:tc>
      </w:tr>
      <w:tr w:rsidR="00C5523E">
        <w:tblPrEx>
          <w:tblBorders>
            <w:insideH w:val="nil"/>
          </w:tblBorders>
        </w:tblPrEx>
        <w:tc>
          <w:tcPr>
            <w:tcW w:w="540" w:type="dxa"/>
            <w:tcBorders>
              <w:bottom w:val="nil"/>
            </w:tcBorders>
          </w:tcPr>
          <w:p w:rsidR="00C5523E" w:rsidRDefault="00C5523E">
            <w:pPr>
              <w:pStyle w:val="ConsPlusNormal"/>
            </w:pPr>
            <w:r>
              <w:t>33</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752" w:type="dxa"/>
            <w:tcBorders>
              <w:bottom w:val="nil"/>
            </w:tcBorders>
          </w:tcPr>
          <w:p w:rsidR="00C5523E" w:rsidRDefault="00C5523E">
            <w:pPr>
              <w:pStyle w:val="ConsPlusNormal"/>
            </w:pPr>
            <w:r>
              <w:t>646800, Омская область, Таврический район, р.п. Таврическое, ул. Ленина, д. 51а,</w:t>
            </w:r>
          </w:p>
          <w:p w:rsidR="00C5523E" w:rsidRDefault="00C5523E">
            <w:pPr>
              <w:pStyle w:val="ConsPlusNormal"/>
            </w:pPr>
            <w:r>
              <w:t>8-381(51)2-30-08,</w:t>
            </w:r>
          </w:p>
          <w:p w:rsidR="00C5523E" w:rsidRDefault="00C5523E">
            <w:pPr>
              <w:pStyle w:val="ConsPlusNormal"/>
            </w:pPr>
            <w:r>
              <w:t>tavrich_csv@omskmintrud.ru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33 в ред. </w:t>
            </w:r>
            <w:hyperlink r:id="rId62" w:history="1">
              <w:r>
                <w:rPr>
                  <w:color w:val="0000FF"/>
                </w:rPr>
                <w:t>Приказа</w:t>
              </w:r>
            </w:hyperlink>
            <w:r>
              <w:t xml:space="preserve"> Министерства труда и социального развития Омской области от 28.07.2014 N 106-п)</w:t>
            </w:r>
          </w:p>
        </w:tc>
      </w:tr>
      <w:tr w:rsidR="00C5523E">
        <w:tblPrEx>
          <w:tblBorders>
            <w:insideH w:val="nil"/>
          </w:tblBorders>
        </w:tblPrEx>
        <w:tc>
          <w:tcPr>
            <w:tcW w:w="540" w:type="dxa"/>
            <w:tcBorders>
              <w:bottom w:val="nil"/>
            </w:tcBorders>
          </w:tcPr>
          <w:p w:rsidR="00C5523E" w:rsidRDefault="00C5523E">
            <w:pPr>
              <w:pStyle w:val="ConsPlusNormal"/>
            </w:pPr>
            <w:r>
              <w:t>34</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752" w:type="dxa"/>
            <w:tcBorders>
              <w:bottom w:val="nil"/>
            </w:tcBorders>
          </w:tcPr>
          <w:p w:rsidR="00C5523E" w:rsidRDefault="00C5523E">
            <w:pPr>
              <w:pStyle w:val="ConsPlusNormal"/>
            </w:pPr>
            <w:r>
              <w:t>646530, Омская область, Тарский район, г. Тара, ул. Александровская, д. 93,</w:t>
            </w:r>
          </w:p>
          <w:p w:rsidR="00C5523E" w:rsidRDefault="00C5523E">
            <w:pPr>
              <w:pStyle w:val="ConsPlusNormal"/>
            </w:pPr>
            <w:r>
              <w:t>8-381(71)2-18-46,</w:t>
            </w:r>
          </w:p>
          <w:p w:rsidR="00C5523E" w:rsidRDefault="00C5523E">
            <w:pPr>
              <w:pStyle w:val="ConsPlusNormal"/>
            </w:pPr>
            <w:r>
              <w:t>tara_csv@omskmintrud.ru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34 в ред. </w:t>
            </w:r>
            <w:hyperlink r:id="rId63" w:history="1">
              <w:r>
                <w:rPr>
                  <w:color w:val="0000FF"/>
                </w:rPr>
                <w:t>Приказа</w:t>
              </w:r>
            </w:hyperlink>
            <w:r>
              <w:t xml:space="preserve"> Министерства труда и социального развития Омской области от 28.07.2014 N 106-п)</w:t>
            </w:r>
          </w:p>
        </w:tc>
      </w:tr>
      <w:tr w:rsidR="00C5523E">
        <w:tc>
          <w:tcPr>
            <w:tcW w:w="540" w:type="dxa"/>
          </w:tcPr>
          <w:p w:rsidR="00C5523E" w:rsidRDefault="00C5523E">
            <w:pPr>
              <w:pStyle w:val="ConsPlusNormal"/>
            </w:pPr>
            <w:r>
              <w:t>35</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752" w:type="dxa"/>
          </w:tcPr>
          <w:p w:rsidR="00C5523E" w:rsidRDefault="00C5523E">
            <w:pPr>
              <w:pStyle w:val="ConsPlusNormal"/>
            </w:pPr>
            <w:r>
              <w:t>646560, Омская область, Тевризский р-н, с. Тевриз, ул. Советская, 10, 8-381(54) 2-15-03, tevriz_csv@omskmintrud.ru</w:t>
            </w:r>
          </w:p>
        </w:tc>
      </w:tr>
      <w:tr w:rsidR="00C5523E">
        <w:tblPrEx>
          <w:tblBorders>
            <w:insideH w:val="nil"/>
          </w:tblBorders>
        </w:tblPrEx>
        <w:tc>
          <w:tcPr>
            <w:tcW w:w="540" w:type="dxa"/>
            <w:tcBorders>
              <w:bottom w:val="nil"/>
            </w:tcBorders>
          </w:tcPr>
          <w:p w:rsidR="00C5523E" w:rsidRDefault="00C5523E">
            <w:pPr>
              <w:pStyle w:val="ConsPlusNormal"/>
            </w:pPr>
            <w:r>
              <w:t>36</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752" w:type="dxa"/>
            <w:tcBorders>
              <w:bottom w:val="nil"/>
            </w:tcBorders>
          </w:tcPr>
          <w:p w:rsidR="00C5523E" w:rsidRDefault="00C5523E">
            <w:pPr>
              <w:pStyle w:val="ConsPlusNormal"/>
            </w:pPr>
            <w:r>
              <w:t>646330, Омская область, Тюкалинский р-н, г. Тюкалинск, ул. Ленина, 9, 8-381(76) 2-66-91, tukala_csv@omskmintrud.ru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36 в ред. </w:t>
            </w:r>
            <w:hyperlink r:id="rId64" w:history="1">
              <w:r>
                <w:rPr>
                  <w:color w:val="0000FF"/>
                </w:rPr>
                <w:t>Приказа</w:t>
              </w:r>
            </w:hyperlink>
            <w:r>
              <w:t xml:space="preserve"> Министерства труда и социального развития Омской области от 12.03.2014 N 40-п)</w:t>
            </w:r>
          </w:p>
        </w:tc>
      </w:tr>
      <w:tr w:rsidR="00C5523E">
        <w:tblPrEx>
          <w:tblBorders>
            <w:insideH w:val="nil"/>
          </w:tblBorders>
        </w:tblPrEx>
        <w:tc>
          <w:tcPr>
            <w:tcW w:w="540" w:type="dxa"/>
            <w:tcBorders>
              <w:bottom w:val="nil"/>
            </w:tcBorders>
          </w:tcPr>
          <w:p w:rsidR="00C5523E" w:rsidRDefault="00C5523E">
            <w:pPr>
              <w:pStyle w:val="ConsPlusNormal"/>
            </w:pPr>
            <w:r>
              <w:t>37</w:t>
            </w:r>
          </w:p>
        </w:tc>
        <w:tc>
          <w:tcPr>
            <w:tcW w:w="4104" w:type="dxa"/>
            <w:tcBorders>
              <w:bottom w:val="nil"/>
            </w:tcBorders>
          </w:tcPr>
          <w:p w:rsidR="00C5523E" w:rsidRDefault="00C5523E">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752" w:type="dxa"/>
            <w:tcBorders>
              <w:bottom w:val="nil"/>
            </w:tcBorders>
          </w:tcPr>
          <w:p w:rsidR="00C5523E" w:rsidRDefault="00C5523E">
            <w:pPr>
              <w:pStyle w:val="ConsPlusNormal"/>
            </w:pPr>
            <w:r>
              <w:t>646580, Омская область, Усть-Ишимский район, с. Усть-Ишим, ул. Горького, д. 3а,</w:t>
            </w:r>
          </w:p>
          <w:p w:rsidR="00C5523E" w:rsidRDefault="00C5523E">
            <w:pPr>
              <w:pStyle w:val="ConsPlusNormal"/>
            </w:pPr>
            <w:r>
              <w:t>8-381(50)2-11-74,</w:t>
            </w:r>
          </w:p>
          <w:p w:rsidR="00C5523E" w:rsidRDefault="00C5523E">
            <w:pPr>
              <w:pStyle w:val="ConsPlusNormal"/>
            </w:pPr>
            <w:r>
              <w:t>ustishim_csv@omskmintrud.ru</w:t>
            </w:r>
          </w:p>
        </w:tc>
      </w:tr>
      <w:tr w:rsidR="00C5523E">
        <w:tblPrEx>
          <w:tblBorders>
            <w:insideH w:val="nil"/>
          </w:tblBorders>
        </w:tblPrEx>
        <w:tc>
          <w:tcPr>
            <w:tcW w:w="9396" w:type="dxa"/>
            <w:gridSpan w:val="3"/>
            <w:tcBorders>
              <w:top w:val="nil"/>
            </w:tcBorders>
          </w:tcPr>
          <w:p w:rsidR="00C5523E" w:rsidRDefault="00C5523E">
            <w:pPr>
              <w:pStyle w:val="ConsPlusNormal"/>
              <w:jc w:val="both"/>
            </w:pPr>
            <w:r>
              <w:t xml:space="preserve">(п. 37 в ред. </w:t>
            </w:r>
            <w:hyperlink r:id="rId65" w:history="1">
              <w:r>
                <w:rPr>
                  <w:color w:val="0000FF"/>
                </w:rPr>
                <w:t>Приказа</w:t>
              </w:r>
            </w:hyperlink>
            <w:r>
              <w:t xml:space="preserve"> Министерства труда и социального развития Омской области от 28.07.2014 N 106-п)</w:t>
            </w:r>
          </w:p>
        </w:tc>
      </w:tr>
      <w:tr w:rsidR="00C5523E">
        <w:tc>
          <w:tcPr>
            <w:tcW w:w="540" w:type="dxa"/>
          </w:tcPr>
          <w:p w:rsidR="00C5523E" w:rsidRDefault="00C5523E">
            <w:pPr>
              <w:pStyle w:val="ConsPlusNormal"/>
            </w:pPr>
            <w:r>
              <w:t>38</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752" w:type="dxa"/>
          </w:tcPr>
          <w:p w:rsidR="00C5523E" w:rsidRDefault="00C5523E">
            <w:pPr>
              <w:pStyle w:val="ConsPlusNormal"/>
            </w:pPr>
            <w:r>
              <w:t>646250, Омская область, Черлакский р-н, р.п. Черлак, ул. Мельникова, 98, 8-381(53) 2-12-35, cherlak_csv@omskmintrud.ru</w:t>
            </w:r>
          </w:p>
        </w:tc>
      </w:tr>
      <w:tr w:rsidR="00C5523E">
        <w:tc>
          <w:tcPr>
            <w:tcW w:w="540" w:type="dxa"/>
          </w:tcPr>
          <w:p w:rsidR="00C5523E" w:rsidRDefault="00C5523E">
            <w:pPr>
              <w:pStyle w:val="ConsPlusNormal"/>
            </w:pPr>
            <w:r>
              <w:t>39</w:t>
            </w:r>
          </w:p>
        </w:tc>
        <w:tc>
          <w:tcPr>
            <w:tcW w:w="4104" w:type="dxa"/>
          </w:tcPr>
          <w:p w:rsidR="00C5523E" w:rsidRDefault="00C5523E">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752" w:type="dxa"/>
          </w:tcPr>
          <w:p w:rsidR="00C5523E" w:rsidRDefault="00C5523E">
            <w:pPr>
              <w:pStyle w:val="ConsPlusNormal"/>
            </w:pPr>
            <w:r>
              <w:t>646700, Омская область, Шербакульский р-н, р.п. Шербакуль, ул. Гуртьева, 5а, 8-381(77) 2-12-09, sherbak_csv@omskmintrud.ru</w:t>
            </w:r>
          </w:p>
        </w:tc>
      </w:tr>
    </w:tbl>
    <w:p w:rsidR="00C5523E" w:rsidRDefault="00C5523E">
      <w:pPr>
        <w:sectPr w:rsidR="00C5523E" w:rsidSect="00F218AE">
          <w:pgSz w:w="11906" w:h="16838"/>
          <w:pgMar w:top="1134" w:right="567" w:bottom="1134" w:left="1134" w:header="709" w:footer="709" w:gutter="0"/>
          <w:cols w:space="708"/>
          <w:docGrid w:linePitch="381"/>
        </w:sectPr>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r>
        <w:t>Приложение N 2</w:t>
      </w:r>
    </w:p>
    <w:p w:rsidR="00C5523E" w:rsidRDefault="00C5523E">
      <w:pPr>
        <w:pStyle w:val="ConsPlusNormal"/>
        <w:jc w:val="right"/>
      </w:pPr>
      <w:r>
        <w:t>к Административному регламенту</w:t>
      </w:r>
    </w:p>
    <w:p w:rsidR="00C5523E" w:rsidRDefault="00C5523E">
      <w:pPr>
        <w:pStyle w:val="ConsPlusNormal"/>
        <w:jc w:val="right"/>
      </w:pPr>
      <w:r>
        <w:t>предоставления государственной</w:t>
      </w:r>
    </w:p>
    <w:p w:rsidR="00C5523E" w:rsidRDefault="00C5523E">
      <w:pPr>
        <w:pStyle w:val="ConsPlusNormal"/>
        <w:jc w:val="right"/>
      </w:pPr>
      <w:r>
        <w:t>услуги "Назначение ежемесячного</w:t>
      </w:r>
    </w:p>
    <w:p w:rsidR="00C5523E" w:rsidRDefault="00C5523E">
      <w:pPr>
        <w:pStyle w:val="ConsPlusNormal"/>
        <w:jc w:val="right"/>
      </w:pPr>
      <w:r>
        <w:t>пособия на ребенка"</w:t>
      </w:r>
    </w:p>
    <w:p w:rsidR="00C5523E" w:rsidRDefault="00C5523E">
      <w:pPr>
        <w:pStyle w:val="ConsPlusNormal"/>
        <w:ind w:firstLine="540"/>
        <w:jc w:val="both"/>
      </w:pPr>
    </w:p>
    <w:p w:rsidR="00C5523E" w:rsidRDefault="00C5523E">
      <w:pPr>
        <w:pStyle w:val="ConsPlusTitle"/>
        <w:jc w:val="center"/>
      </w:pPr>
      <w:bookmarkStart w:id="17" w:name="P733"/>
      <w:bookmarkEnd w:id="17"/>
      <w:r>
        <w:t>ИНФОРМАЦИЯ</w:t>
      </w:r>
    </w:p>
    <w:p w:rsidR="00C5523E" w:rsidRDefault="00C5523E">
      <w:pPr>
        <w:pStyle w:val="ConsPlusTitle"/>
        <w:jc w:val="center"/>
      </w:pPr>
      <w:r>
        <w:t>о местонахождении, справочных телефонах, адресах</w:t>
      </w:r>
    </w:p>
    <w:p w:rsidR="00C5523E" w:rsidRDefault="00C5523E">
      <w:pPr>
        <w:pStyle w:val="ConsPlusTitle"/>
        <w:jc w:val="center"/>
      </w:pPr>
      <w:r>
        <w:t>официальных сайтов в информационно-телекоммуникационной</w:t>
      </w:r>
    </w:p>
    <w:p w:rsidR="00C5523E" w:rsidRDefault="00C5523E">
      <w:pPr>
        <w:pStyle w:val="ConsPlusTitle"/>
        <w:jc w:val="center"/>
      </w:pPr>
      <w:r>
        <w:t>сети "Интернет", электронной почты, графике работы</w:t>
      </w:r>
    </w:p>
    <w:p w:rsidR="00C5523E" w:rsidRDefault="00C5523E">
      <w:pPr>
        <w:pStyle w:val="ConsPlusTitle"/>
        <w:jc w:val="center"/>
      </w:pPr>
      <w:r>
        <w:t>Управления Федеральной миграционной службы</w:t>
      </w:r>
    </w:p>
    <w:p w:rsidR="00C5523E" w:rsidRDefault="00C5523E">
      <w:pPr>
        <w:pStyle w:val="ConsPlusTitle"/>
        <w:jc w:val="center"/>
      </w:pPr>
      <w:r>
        <w:t>по Омской области, Государственного учреждения - Омского</w:t>
      </w:r>
    </w:p>
    <w:p w:rsidR="00C5523E" w:rsidRDefault="00C5523E">
      <w:pPr>
        <w:pStyle w:val="ConsPlusTitle"/>
        <w:jc w:val="center"/>
      </w:pPr>
      <w:r>
        <w:t>регионального отделения Фонда социального страхования</w:t>
      </w:r>
    </w:p>
    <w:p w:rsidR="00C5523E" w:rsidRDefault="00C5523E">
      <w:pPr>
        <w:pStyle w:val="ConsPlusTitle"/>
        <w:jc w:val="center"/>
      </w:pPr>
      <w:r>
        <w:t>Российской Федерации, органов социальной защиты населения</w:t>
      </w:r>
    </w:p>
    <w:p w:rsidR="00C5523E" w:rsidRDefault="00C5523E">
      <w:pPr>
        <w:pStyle w:val="ConsPlusTitle"/>
        <w:jc w:val="center"/>
      </w:pPr>
      <w:r>
        <w:t>субъектов Российской Федерации, органов местного</w:t>
      </w:r>
    </w:p>
    <w:p w:rsidR="00C5523E" w:rsidRDefault="00C5523E">
      <w:pPr>
        <w:pStyle w:val="ConsPlusTitle"/>
        <w:jc w:val="center"/>
      </w:pPr>
      <w:r>
        <w:t>самоуправления Омской области, Министерства образования</w:t>
      </w:r>
    </w:p>
    <w:p w:rsidR="00C5523E" w:rsidRDefault="00C5523E">
      <w:pPr>
        <w:pStyle w:val="ConsPlusTitle"/>
        <w:jc w:val="center"/>
      </w:pPr>
      <w:r>
        <w:t>Омской области, Управления Министерства внутренних</w:t>
      </w:r>
    </w:p>
    <w:p w:rsidR="00C5523E" w:rsidRDefault="00C5523E">
      <w:pPr>
        <w:pStyle w:val="ConsPlusTitle"/>
        <w:jc w:val="center"/>
      </w:pPr>
      <w:r>
        <w:t>дел Российской Федерации по Омской области, участвующих</w:t>
      </w:r>
    </w:p>
    <w:p w:rsidR="00C5523E" w:rsidRDefault="00C5523E">
      <w:pPr>
        <w:pStyle w:val="ConsPlusTitle"/>
        <w:jc w:val="center"/>
      </w:pPr>
      <w:r>
        <w:t>в предоставлении государственной услуги</w:t>
      </w:r>
    </w:p>
    <w:p w:rsidR="00C5523E" w:rsidRDefault="00C5523E">
      <w:pPr>
        <w:pStyle w:val="ConsPlusTitle"/>
        <w:jc w:val="center"/>
      </w:pPr>
      <w:r>
        <w:t>"Назначение ежемесячного пособия на ребенка"</w:t>
      </w:r>
    </w:p>
    <w:p w:rsidR="00C5523E" w:rsidRDefault="00C5523E">
      <w:pPr>
        <w:pStyle w:val="ConsPlusNormal"/>
        <w:jc w:val="center"/>
      </w:pPr>
      <w:r>
        <w:t xml:space="preserve">(в ред. </w:t>
      </w:r>
      <w:hyperlink r:id="rId66" w:history="1">
        <w:r>
          <w:rPr>
            <w:color w:val="0000FF"/>
          </w:rPr>
          <w:t>Приказа</w:t>
        </w:r>
      </w:hyperlink>
      <w:r>
        <w:t xml:space="preserve"> Министерства труда и социального развития</w:t>
      </w:r>
    </w:p>
    <w:p w:rsidR="00C5523E" w:rsidRDefault="00C5523E">
      <w:pPr>
        <w:pStyle w:val="ConsPlusNormal"/>
        <w:jc w:val="center"/>
      </w:pPr>
      <w:r>
        <w:t>Омской области от 28.07.2014 N 106-п)</w:t>
      </w:r>
    </w:p>
    <w:p w:rsidR="00C5523E" w:rsidRDefault="00C552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3600"/>
        <w:gridCol w:w="3601"/>
        <w:gridCol w:w="2520"/>
      </w:tblGrid>
      <w:tr w:rsidR="00C5523E">
        <w:tc>
          <w:tcPr>
            <w:tcW w:w="602" w:type="dxa"/>
          </w:tcPr>
          <w:p w:rsidR="00C5523E" w:rsidRDefault="00C5523E">
            <w:pPr>
              <w:pStyle w:val="ConsPlusNormal"/>
              <w:jc w:val="center"/>
            </w:pPr>
            <w:r>
              <w:t>N п/п</w:t>
            </w:r>
          </w:p>
        </w:tc>
        <w:tc>
          <w:tcPr>
            <w:tcW w:w="3600" w:type="dxa"/>
          </w:tcPr>
          <w:p w:rsidR="00C5523E" w:rsidRDefault="00C5523E">
            <w:pPr>
              <w:pStyle w:val="ConsPlusNormal"/>
              <w:jc w:val="center"/>
            </w:pPr>
            <w:r>
              <w:t>Наименование учреждения</w:t>
            </w:r>
          </w:p>
        </w:tc>
        <w:tc>
          <w:tcPr>
            <w:tcW w:w="3601" w:type="dxa"/>
          </w:tcPr>
          <w:p w:rsidR="00C5523E" w:rsidRDefault="00C5523E">
            <w:pPr>
              <w:pStyle w:val="ConsPlusNormal"/>
              <w:jc w:val="center"/>
            </w:pPr>
            <w:r>
              <w:t>Местонахождение, справочный телефон, адрес официального сайта в информационно- телекоммуникационной сети "Интернет", электронной почты учреждения</w:t>
            </w:r>
          </w:p>
        </w:tc>
        <w:tc>
          <w:tcPr>
            <w:tcW w:w="2520" w:type="dxa"/>
          </w:tcPr>
          <w:p w:rsidR="00C5523E" w:rsidRDefault="00C5523E">
            <w:pPr>
              <w:pStyle w:val="ConsPlusNormal"/>
              <w:jc w:val="center"/>
            </w:pPr>
            <w:r>
              <w:t>График работы учреждения</w:t>
            </w:r>
          </w:p>
        </w:tc>
      </w:tr>
      <w:tr w:rsidR="00C5523E">
        <w:tc>
          <w:tcPr>
            <w:tcW w:w="602" w:type="dxa"/>
          </w:tcPr>
          <w:p w:rsidR="00C5523E" w:rsidRDefault="00C5523E">
            <w:pPr>
              <w:pStyle w:val="ConsPlusNormal"/>
            </w:pPr>
            <w:r>
              <w:t>1</w:t>
            </w:r>
          </w:p>
        </w:tc>
        <w:tc>
          <w:tcPr>
            <w:tcW w:w="3600" w:type="dxa"/>
          </w:tcPr>
          <w:p w:rsidR="00C5523E" w:rsidRDefault="00C5523E">
            <w:pPr>
              <w:pStyle w:val="ConsPlusNormal"/>
            </w:pPr>
            <w:r>
              <w:t>Управление Федеральной миграционной службы по Омской области</w:t>
            </w:r>
          </w:p>
        </w:tc>
        <w:tc>
          <w:tcPr>
            <w:tcW w:w="3601" w:type="dxa"/>
          </w:tcPr>
          <w:p w:rsidR="00C5523E" w:rsidRDefault="00C5523E">
            <w:pPr>
              <w:pStyle w:val="ConsPlusNormal"/>
            </w:pPr>
            <w:r>
              <w:t>644009, г. Омск, ул. Лермонтова, д. 179 а, тел. (3812) 329-630, www.ufms.omsk.ru, udm_omsk@mail.ru</w:t>
            </w:r>
          </w:p>
        </w:tc>
        <w:tc>
          <w:tcPr>
            <w:tcW w:w="2520" w:type="dxa"/>
            <w:vMerge w:val="restart"/>
          </w:tcPr>
          <w:p w:rsidR="00C5523E" w:rsidRDefault="00C5523E">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C5523E">
        <w:tc>
          <w:tcPr>
            <w:tcW w:w="602" w:type="dxa"/>
          </w:tcPr>
          <w:p w:rsidR="00C5523E" w:rsidRDefault="00C5523E">
            <w:pPr>
              <w:pStyle w:val="ConsPlusNormal"/>
            </w:pPr>
            <w:r>
              <w:t>2</w:t>
            </w:r>
          </w:p>
        </w:tc>
        <w:tc>
          <w:tcPr>
            <w:tcW w:w="3600" w:type="dxa"/>
          </w:tcPr>
          <w:p w:rsidR="00C5523E" w:rsidRDefault="00C5523E">
            <w:pPr>
              <w:pStyle w:val="ConsPlusNormal"/>
            </w:pPr>
            <w:r>
              <w:t>Государственное учреждение - Омское региональное отделение Фонда социального страхования Российской Федерации</w:t>
            </w:r>
          </w:p>
        </w:tc>
        <w:tc>
          <w:tcPr>
            <w:tcW w:w="3601" w:type="dxa"/>
          </w:tcPr>
          <w:p w:rsidR="00C5523E" w:rsidRDefault="00C5523E">
            <w:pPr>
              <w:pStyle w:val="ConsPlusNormal"/>
            </w:pPr>
            <w:r>
              <w:t>644010, г. Омск, ул. Пушкина, д. 67, тел. (3812) 321-157, www.fss.ru, info@ro55.fss.ru</w:t>
            </w:r>
          </w:p>
        </w:tc>
        <w:tc>
          <w:tcPr>
            <w:tcW w:w="2520" w:type="dxa"/>
            <w:vMerge/>
          </w:tcPr>
          <w:p w:rsidR="00C5523E" w:rsidRDefault="00C5523E"/>
        </w:tc>
      </w:tr>
      <w:tr w:rsidR="00C5523E">
        <w:tc>
          <w:tcPr>
            <w:tcW w:w="602" w:type="dxa"/>
          </w:tcPr>
          <w:p w:rsidR="00C5523E" w:rsidRDefault="00C5523E">
            <w:pPr>
              <w:pStyle w:val="ConsPlusNormal"/>
            </w:pPr>
            <w:r>
              <w:t>3</w:t>
            </w:r>
          </w:p>
        </w:tc>
        <w:tc>
          <w:tcPr>
            <w:tcW w:w="3600" w:type="dxa"/>
          </w:tcPr>
          <w:p w:rsidR="00C5523E" w:rsidRDefault="00C5523E">
            <w:pPr>
              <w:pStyle w:val="ConsPlusNormal"/>
            </w:pPr>
            <w:r>
              <w:t>Управление Министерства внутренних дел Российской Федерации по Омской области</w:t>
            </w:r>
          </w:p>
        </w:tc>
        <w:tc>
          <w:tcPr>
            <w:tcW w:w="3601" w:type="dxa"/>
          </w:tcPr>
          <w:p w:rsidR="00C5523E" w:rsidRDefault="00C5523E">
            <w:pPr>
              <w:pStyle w:val="ConsPlusNormal"/>
            </w:pPr>
            <w:r>
              <w:t>644099, г. Омск, ул. Ленина, д. 2, тел. (3812) 251-298, www.55.mvd.ru</w:t>
            </w:r>
          </w:p>
        </w:tc>
        <w:tc>
          <w:tcPr>
            <w:tcW w:w="2520" w:type="dxa"/>
          </w:tcPr>
          <w:p w:rsidR="00C5523E" w:rsidRDefault="00C5523E">
            <w:pPr>
              <w:pStyle w:val="ConsPlusNormal"/>
            </w:pPr>
            <w:r>
              <w:t>Понедельник - пятница: с 9 часов 00 минут до 18 часов 00 минут; перерыв для отдыха и питания с 13 часов 00 минут до 14 часов 00 минут</w:t>
            </w:r>
          </w:p>
        </w:tc>
      </w:tr>
      <w:tr w:rsidR="00C5523E">
        <w:tblPrEx>
          <w:tblBorders>
            <w:insideH w:val="nil"/>
          </w:tblBorders>
        </w:tblPrEx>
        <w:tc>
          <w:tcPr>
            <w:tcW w:w="602" w:type="dxa"/>
            <w:tcBorders>
              <w:bottom w:val="nil"/>
            </w:tcBorders>
            <w:vAlign w:val="center"/>
          </w:tcPr>
          <w:p w:rsidR="00C5523E" w:rsidRDefault="00C5523E">
            <w:pPr>
              <w:pStyle w:val="ConsPlusNormal"/>
            </w:pPr>
            <w:r>
              <w:t>4</w:t>
            </w:r>
          </w:p>
        </w:tc>
        <w:tc>
          <w:tcPr>
            <w:tcW w:w="3600" w:type="dxa"/>
            <w:tcBorders>
              <w:bottom w:val="nil"/>
            </w:tcBorders>
            <w:vAlign w:val="center"/>
          </w:tcPr>
          <w:p w:rsidR="00C5523E" w:rsidRDefault="00C5523E">
            <w:pPr>
              <w:pStyle w:val="ConsPlusNormal"/>
            </w:pPr>
            <w:r>
              <w:t>Министерство образования Омской области</w:t>
            </w:r>
          </w:p>
        </w:tc>
        <w:tc>
          <w:tcPr>
            <w:tcW w:w="3601" w:type="dxa"/>
            <w:tcBorders>
              <w:bottom w:val="nil"/>
            </w:tcBorders>
            <w:vAlign w:val="center"/>
          </w:tcPr>
          <w:p w:rsidR="00C5523E" w:rsidRDefault="00C5523E">
            <w:pPr>
              <w:pStyle w:val="ConsPlusNormal"/>
            </w:pPr>
            <w:r>
              <w:t>644002, г. Омск, ул. Красный Путь, д. 5,</w:t>
            </w:r>
          </w:p>
          <w:p w:rsidR="00C5523E" w:rsidRDefault="00C5523E">
            <w:pPr>
              <w:pStyle w:val="ConsPlusNormal"/>
            </w:pPr>
            <w:r>
              <w:t>тел. (3812)25-35-58,</w:t>
            </w:r>
          </w:p>
          <w:p w:rsidR="00C5523E" w:rsidRDefault="00C5523E">
            <w:pPr>
              <w:pStyle w:val="ConsPlusNormal"/>
            </w:pPr>
            <w:r>
              <w:t>www.mobr.omskportal.ru, educate@omskportal.ru</w:t>
            </w:r>
          </w:p>
        </w:tc>
        <w:tc>
          <w:tcPr>
            <w:tcW w:w="2520" w:type="dxa"/>
            <w:tcBorders>
              <w:bottom w:val="nil"/>
            </w:tcBorders>
            <w:vAlign w:val="center"/>
          </w:tcPr>
          <w:p w:rsidR="00C5523E" w:rsidRDefault="00C5523E">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C5523E">
        <w:tblPrEx>
          <w:tblBorders>
            <w:insideH w:val="nil"/>
          </w:tblBorders>
        </w:tblPrEx>
        <w:tc>
          <w:tcPr>
            <w:tcW w:w="10323" w:type="dxa"/>
            <w:gridSpan w:val="4"/>
            <w:tcBorders>
              <w:top w:val="nil"/>
            </w:tcBorders>
            <w:vAlign w:val="center"/>
          </w:tcPr>
          <w:p w:rsidR="00C5523E" w:rsidRDefault="00C5523E">
            <w:pPr>
              <w:pStyle w:val="ConsPlusNormal"/>
              <w:jc w:val="both"/>
            </w:pPr>
            <w:r>
              <w:t xml:space="preserve">(п. 4 введен </w:t>
            </w:r>
            <w:hyperlink r:id="rId67" w:history="1">
              <w:r>
                <w:rPr>
                  <w:color w:val="0000FF"/>
                </w:rPr>
                <w:t>Приказом</w:t>
              </w:r>
            </w:hyperlink>
            <w:r>
              <w:t xml:space="preserve"> Министерства труда и социального развития Омской области от 28.07.2014 N 106-п)</w:t>
            </w:r>
          </w:p>
        </w:tc>
      </w:tr>
      <w:tr w:rsidR="00C5523E">
        <w:tblPrEx>
          <w:tblBorders>
            <w:insideH w:val="nil"/>
          </w:tblBorders>
        </w:tblPrEx>
        <w:tc>
          <w:tcPr>
            <w:tcW w:w="602" w:type="dxa"/>
            <w:tcBorders>
              <w:bottom w:val="nil"/>
            </w:tcBorders>
            <w:vAlign w:val="center"/>
          </w:tcPr>
          <w:p w:rsidR="00C5523E" w:rsidRDefault="00C5523E">
            <w:pPr>
              <w:pStyle w:val="ConsPlusNormal"/>
            </w:pPr>
            <w:r>
              <w:t>5</w:t>
            </w:r>
          </w:p>
        </w:tc>
        <w:tc>
          <w:tcPr>
            <w:tcW w:w="3600" w:type="dxa"/>
            <w:tcBorders>
              <w:bottom w:val="nil"/>
            </w:tcBorders>
            <w:vAlign w:val="center"/>
          </w:tcPr>
          <w:p w:rsidR="00C5523E" w:rsidRDefault="00C5523E">
            <w:pPr>
              <w:pStyle w:val="ConsPlusNormal"/>
            </w:pPr>
            <w:r>
              <w:t>Органы местного самоуправления Омской области</w:t>
            </w:r>
          </w:p>
        </w:tc>
        <w:tc>
          <w:tcPr>
            <w:tcW w:w="6121" w:type="dxa"/>
            <w:gridSpan w:val="2"/>
            <w:tcBorders>
              <w:bottom w:val="nil"/>
            </w:tcBorders>
          </w:tcPr>
          <w:p w:rsidR="00C5523E" w:rsidRDefault="00C5523E">
            <w:pPr>
              <w:pStyle w:val="ConsPlusNormal"/>
              <w:jc w:val="both"/>
            </w:pPr>
          </w:p>
        </w:tc>
      </w:tr>
      <w:tr w:rsidR="00C5523E">
        <w:tblPrEx>
          <w:tblBorders>
            <w:insideH w:val="nil"/>
          </w:tblBorders>
        </w:tblPrEx>
        <w:tc>
          <w:tcPr>
            <w:tcW w:w="10323" w:type="dxa"/>
            <w:gridSpan w:val="4"/>
            <w:tcBorders>
              <w:top w:val="nil"/>
            </w:tcBorders>
            <w:vAlign w:val="center"/>
          </w:tcPr>
          <w:p w:rsidR="00C5523E" w:rsidRDefault="00C5523E">
            <w:pPr>
              <w:pStyle w:val="ConsPlusNormal"/>
              <w:jc w:val="both"/>
            </w:pPr>
            <w:r>
              <w:t xml:space="preserve">(п. 5 введен </w:t>
            </w:r>
            <w:hyperlink r:id="rId68" w:history="1">
              <w:r>
                <w:rPr>
                  <w:color w:val="0000FF"/>
                </w:rPr>
                <w:t>Приказом</w:t>
              </w:r>
            </w:hyperlink>
            <w:r>
              <w:t xml:space="preserve"> Министерства труда и социального развития Омской области от 28.07.2014 N 106-п)</w:t>
            </w:r>
          </w:p>
        </w:tc>
      </w:tr>
      <w:tr w:rsidR="00C5523E">
        <w:tblPrEx>
          <w:tblBorders>
            <w:insideH w:val="nil"/>
          </w:tblBorders>
        </w:tblPrEx>
        <w:tc>
          <w:tcPr>
            <w:tcW w:w="602" w:type="dxa"/>
            <w:tcBorders>
              <w:bottom w:val="nil"/>
            </w:tcBorders>
            <w:vAlign w:val="center"/>
          </w:tcPr>
          <w:p w:rsidR="00C5523E" w:rsidRDefault="00C5523E">
            <w:pPr>
              <w:pStyle w:val="ConsPlusNormal"/>
            </w:pPr>
            <w:r>
              <w:t>6</w:t>
            </w:r>
          </w:p>
        </w:tc>
        <w:tc>
          <w:tcPr>
            <w:tcW w:w="3600" w:type="dxa"/>
            <w:tcBorders>
              <w:bottom w:val="nil"/>
            </w:tcBorders>
            <w:vAlign w:val="center"/>
          </w:tcPr>
          <w:p w:rsidR="00C5523E" w:rsidRDefault="00C5523E">
            <w:pPr>
              <w:pStyle w:val="ConsPlusNormal"/>
            </w:pPr>
            <w:r>
              <w:t>Органы социальной защиты населения субъектов Российской Федерации</w:t>
            </w:r>
          </w:p>
        </w:tc>
        <w:tc>
          <w:tcPr>
            <w:tcW w:w="6121" w:type="dxa"/>
            <w:gridSpan w:val="2"/>
            <w:tcBorders>
              <w:bottom w:val="nil"/>
            </w:tcBorders>
          </w:tcPr>
          <w:p w:rsidR="00C5523E" w:rsidRDefault="00C5523E">
            <w:pPr>
              <w:pStyle w:val="ConsPlusNormal"/>
              <w:jc w:val="both"/>
            </w:pPr>
          </w:p>
        </w:tc>
      </w:tr>
      <w:tr w:rsidR="00C5523E">
        <w:tblPrEx>
          <w:tblBorders>
            <w:insideH w:val="nil"/>
          </w:tblBorders>
        </w:tblPrEx>
        <w:tc>
          <w:tcPr>
            <w:tcW w:w="10323" w:type="dxa"/>
            <w:gridSpan w:val="4"/>
            <w:tcBorders>
              <w:top w:val="nil"/>
            </w:tcBorders>
            <w:vAlign w:val="center"/>
          </w:tcPr>
          <w:p w:rsidR="00C5523E" w:rsidRDefault="00C5523E">
            <w:pPr>
              <w:pStyle w:val="ConsPlusNormal"/>
              <w:jc w:val="both"/>
            </w:pPr>
            <w:r>
              <w:t xml:space="preserve">(п. 6 введен </w:t>
            </w:r>
            <w:hyperlink r:id="rId69" w:history="1">
              <w:r>
                <w:rPr>
                  <w:color w:val="0000FF"/>
                </w:rPr>
                <w:t>Приказом</w:t>
              </w:r>
            </w:hyperlink>
            <w:r>
              <w:t xml:space="preserve"> Министерства труда и социального развития Омской области от 28.07.2014 N 106-п)</w:t>
            </w:r>
          </w:p>
        </w:tc>
      </w:tr>
    </w:tbl>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r>
        <w:t>Приложение N 3</w:t>
      </w:r>
    </w:p>
    <w:p w:rsidR="00C5523E" w:rsidRDefault="00C5523E">
      <w:pPr>
        <w:pStyle w:val="ConsPlusNormal"/>
        <w:jc w:val="right"/>
      </w:pPr>
      <w:r>
        <w:t>к Административному регламенту</w:t>
      </w:r>
    </w:p>
    <w:p w:rsidR="00C5523E" w:rsidRDefault="00C5523E">
      <w:pPr>
        <w:pStyle w:val="ConsPlusNormal"/>
        <w:jc w:val="right"/>
      </w:pPr>
      <w:r>
        <w:t>предоставления государственной</w:t>
      </w:r>
    </w:p>
    <w:p w:rsidR="00C5523E" w:rsidRDefault="00C5523E">
      <w:pPr>
        <w:pStyle w:val="ConsPlusNormal"/>
        <w:jc w:val="right"/>
      </w:pPr>
      <w:r>
        <w:t>услуги "Назначение ежемесячного</w:t>
      </w:r>
    </w:p>
    <w:p w:rsidR="00C5523E" w:rsidRDefault="00C5523E">
      <w:pPr>
        <w:pStyle w:val="ConsPlusNormal"/>
        <w:jc w:val="right"/>
      </w:pPr>
      <w:r>
        <w:t>пособия на ребенка"</w:t>
      </w:r>
    </w:p>
    <w:p w:rsidR="00C5523E" w:rsidRDefault="00C5523E">
      <w:pPr>
        <w:pStyle w:val="ConsPlusNormal"/>
        <w:ind w:firstLine="540"/>
        <w:jc w:val="both"/>
      </w:pPr>
    </w:p>
    <w:p w:rsidR="00C5523E" w:rsidRDefault="00C5523E">
      <w:pPr>
        <w:pStyle w:val="ConsPlusTitle"/>
        <w:jc w:val="center"/>
      </w:pPr>
      <w:bookmarkStart w:id="18" w:name="P791"/>
      <w:bookmarkEnd w:id="18"/>
      <w:r>
        <w:t>БЛОК-СХЕМА</w:t>
      </w:r>
    </w:p>
    <w:p w:rsidR="00C5523E" w:rsidRDefault="00C5523E">
      <w:pPr>
        <w:pStyle w:val="ConsPlusTitle"/>
        <w:jc w:val="center"/>
      </w:pPr>
      <w:r>
        <w:t>предоставления государственной услуги</w:t>
      </w:r>
    </w:p>
    <w:p w:rsidR="00C5523E" w:rsidRDefault="00C5523E">
      <w:pPr>
        <w:pStyle w:val="ConsPlusTitle"/>
        <w:jc w:val="center"/>
      </w:pPr>
      <w:r>
        <w:t>"Назначение ежемесячного пособия на ребенка"</w:t>
      </w:r>
    </w:p>
    <w:p w:rsidR="00C5523E" w:rsidRDefault="00C5523E">
      <w:pPr>
        <w:pStyle w:val="ConsPlusNormal"/>
        <w:ind w:firstLine="540"/>
        <w:jc w:val="both"/>
      </w:pPr>
    </w:p>
    <w:p w:rsidR="00C5523E" w:rsidRDefault="00C5523E">
      <w:pPr>
        <w:pStyle w:val="ConsPlusNonformat"/>
        <w:jc w:val="both"/>
      </w:pPr>
      <w:r>
        <w:t>┌─────────────────────────────────────────────────────────────┐</w:t>
      </w:r>
    </w:p>
    <w:p w:rsidR="00C5523E" w:rsidRDefault="00C5523E">
      <w:pPr>
        <w:pStyle w:val="ConsPlusNonformat"/>
        <w:jc w:val="both"/>
      </w:pPr>
      <w:r>
        <w:t>│ Прием и регистрация в казенных учреждениях Омской области - │</w:t>
      </w:r>
    </w:p>
    <w:p w:rsidR="00C5523E" w:rsidRDefault="00C5523E">
      <w:pPr>
        <w:pStyle w:val="ConsPlusNonformat"/>
        <w:jc w:val="both"/>
      </w:pPr>
      <w:r>
        <w:t>│ многофункциональных центрах предоставления государственных  │</w:t>
      </w:r>
    </w:p>
    <w:p w:rsidR="00C5523E" w:rsidRDefault="00C5523E">
      <w:pPr>
        <w:pStyle w:val="ConsPlusNonformat"/>
        <w:jc w:val="both"/>
      </w:pPr>
      <w:r>
        <w:t>│      и муниципальных услуг, центрах социальных выплат       │</w:t>
      </w:r>
    </w:p>
    <w:p w:rsidR="00C5523E" w:rsidRDefault="00C5523E">
      <w:pPr>
        <w:pStyle w:val="ConsPlusNonformat"/>
        <w:jc w:val="both"/>
      </w:pPr>
      <w:r>
        <w:t>│            и материально-технического обеспечения           │</w:t>
      </w:r>
    </w:p>
    <w:p w:rsidR="00C5523E" w:rsidRDefault="00C5523E">
      <w:pPr>
        <w:pStyle w:val="ConsPlusNonformat"/>
        <w:jc w:val="both"/>
      </w:pPr>
      <w:r>
        <w:t>│        (далее - учреждения) заявления о назначении          │</w:t>
      </w:r>
    </w:p>
    <w:p w:rsidR="00C5523E" w:rsidRDefault="00C5523E">
      <w:pPr>
        <w:pStyle w:val="ConsPlusNonformat"/>
        <w:jc w:val="both"/>
      </w:pPr>
      <w:r>
        <w:t>│     ежемесячного пособия на ребенка (далее - пособие)       │</w:t>
      </w:r>
    </w:p>
    <w:p w:rsidR="00C5523E" w:rsidRDefault="00C5523E">
      <w:pPr>
        <w:pStyle w:val="ConsPlusNonformat"/>
        <w:jc w:val="both"/>
      </w:pPr>
      <w:r>
        <w:t>│                  и прилагаемых документов                   │</w:t>
      </w:r>
    </w:p>
    <w:p w:rsidR="00C5523E" w:rsidRDefault="00C5523E">
      <w:pPr>
        <w:pStyle w:val="ConsPlusNonformat"/>
        <w:jc w:val="both"/>
      </w:pPr>
      <w:r>
        <w:t>└──────────────────────────────┬──────────────────────────────┘</w:t>
      </w:r>
    </w:p>
    <w:p w:rsidR="00C5523E" w:rsidRDefault="00C5523E">
      <w:pPr>
        <w:pStyle w:val="ConsPlusNonformat"/>
        <w:jc w:val="both"/>
      </w:pPr>
      <w:r>
        <w:t xml:space="preserve">                               \/</w:t>
      </w:r>
    </w:p>
    <w:p w:rsidR="00C5523E" w:rsidRDefault="00C5523E">
      <w:pPr>
        <w:pStyle w:val="ConsPlusNonformat"/>
        <w:jc w:val="both"/>
      </w:pPr>
      <w:r>
        <w:t>┌─────────────────────────────────────────────────────────────┐</w:t>
      </w:r>
    </w:p>
    <w:p w:rsidR="00C5523E" w:rsidRDefault="00C5523E">
      <w:pPr>
        <w:pStyle w:val="ConsPlusNonformat"/>
        <w:jc w:val="both"/>
      </w:pPr>
      <w:r>
        <w:t>│    Формирование и направление межведомственного запроса     │</w:t>
      </w:r>
    </w:p>
    <w:p w:rsidR="00C5523E" w:rsidRDefault="00C5523E">
      <w:pPr>
        <w:pStyle w:val="ConsPlusNonformat"/>
        <w:jc w:val="both"/>
      </w:pPr>
      <w:r>
        <w:t>└──────────────────────────────┬──────────────────────────────┘</w:t>
      </w:r>
    </w:p>
    <w:p w:rsidR="00C5523E" w:rsidRDefault="00C5523E">
      <w:pPr>
        <w:pStyle w:val="ConsPlusNonformat"/>
        <w:jc w:val="both"/>
      </w:pPr>
      <w:r>
        <w:t xml:space="preserve">                               \/</w:t>
      </w:r>
    </w:p>
    <w:p w:rsidR="00C5523E" w:rsidRDefault="00C5523E">
      <w:pPr>
        <w:pStyle w:val="ConsPlusNonformat"/>
        <w:jc w:val="both"/>
      </w:pPr>
      <w:r>
        <w:t>┌─────────────────────────────────────────────────────────────┐</w:t>
      </w:r>
    </w:p>
    <w:p w:rsidR="00C5523E" w:rsidRDefault="00C5523E">
      <w:pPr>
        <w:pStyle w:val="ConsPlusNonformat"/>
        <w:jc w:val="both"/>
      </w:pPr>
      <w:r>
        <w:t>│    Проведение экспертизы заявления о назначении пособия     │</w:t>
      </w:r>
    </w:p>
    <w:p w:rsidR="00C5523E" w:rsidRDefault="00C5523E">
      <w:pPr>
        <w:pStyle w:val="ConsPlusNonformat"/>
        <w:jc w:val="both"/>
      </w:pPr>
      <w:r>
        <w:t>│                 и прилагаемых документов                    │</w:t>
      </w:r>
    </w:p>
    <w:p w:rsidR="00C5523E" w:rsidRDefault="00C5523E">
      <w:pPr>
        <w:pStyle w:val="ConsPlusNonformat"/>
        <w:jc w:val="both"/>
      </w:pPr>
      <w:r>
        <w:t>└──────────────────────────────┬──────────────────────────────┘</w:t>
      </w:r>
    </w:p>
    <w:p w:rsidR="00C5523E" w:rsidRDefault="00C5523E">
      <w:pPr>
        <w:pStyle w:val="ConsPlusNonformat"/>
        <w:jc w:val="both"/>
      </w:pPr>
      <w:r>
        <w:t xml:space="preserve">                               \/</w:t>
      </w:r>
    </w:p>
    <w:p w:rsidR="00C5523E" w:rsidRDefault="00C5523E">
      <w:pPr>
        <w:pStyle w:val="ConsPlusNonformat"/>
        <w:jc w:val="both"/>
      </w:pPr>
      <w:r>
        <w:t>┌─────────────────────────────────────────────────────────────┐</w:t>
      </w:r>
    </w:p>
    <w:p w:rsidR="00C5523E" w:rsidRDefault="00C5523E">
      <w:pPr>
        <w:pStyle w:val="ConsPlusNonformat"/>
        <w:jc w:val="both"/>
      </w:pPr>
      <w:r>
        <w:t>│           Принятие учреждением решения о назначении         │</w:t>
      </w:r>
    </w:p>
    <w:p w:rsidR="00C5523E" w:rsidRDefault="00C5523E">
      <w:pPr>
        <w:pStyle w:val="ConsPlusNonformat"/>
        <w:jc w:val="both"/>
      </w:pPr>
      <w:r>
        <w:t>│              либо об отказе в назначении пособия            │</w:t>
      </w:r>
    </w:p>
    <w:p w:rsidR="00C5523E" w:rsidRDefault="00C5523E">
      <w:pPr>
        <w:pStyle w:val="ConsPlusNonformat"/>
        <w:jc w:val="both"/>
      </w:pPr>
      <w:r>
        <w:t>└─────────────────────────────────────────────────────────────┘</w:t>
      </w: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r>
        <w:t>Приложение N 4</w:t>
      </w:r>
    </w:p>
    <w:p w:rsidR="00C5523E" w:rsidRDefault="00C5523E">
      <w:pPr>
        <w:pStyle w:val="ConsPlusNormal"/>
        <w:jc w:val="right"/>
      </w:pPr>
      <w:r>
        <w:t>к Административному регламенту</w:t>
      </w:r>
    </w:p>
    <w:p w:rsidR="00C5523E" w:rsidRDefault="00C5523E">
      <w:pPr>
        <w:pStyle w:val="ConsPlusNormal"/>
        <w:jc w:val="right"/>
      </w:pPr>
      <w:r>
        <w:t>предоставления государственной</w:t>
      </w:r>
    </w:p>
    <w:p w:rsidR="00C5523E" w:rsidRDefault="00C5523E">
      <w:pPr>
        <w:pStyle w:val="ConsPlusNormal"/>
        <w:jc w:val="right"/>
      </w:pPr>
      <w:r>
        <w:t>услуги "Назначение ежемесячного</w:t>
      </w:r>
    </w:p>
    <w:p w:rsidR="00C5523E" w:rsidRDefault="00C5523E">
      <w:pPr>
        <w:pStyle w:val="ConsPlusNormal"/>
        <w:jc w:val="right"/>
      </w:pPr>
      <w:r>
        <w:t>пособия на ребенка"</w:t>
      </w:r>
    </w:p>
    <w:p w:rsidR="00C5523E" w:rsidRDefault="00C5523E">
      <w:pPr>
        <w:pStyle w:val="ConsPlusNormal"/>
        <w:jc w:val="center"/>
      </w:pPr>
      <w:r>
        <w:t xml:space="preserve">(в ред. </w:t>
      </w:r>
      <w:hyperlink r:id="rId70" w:history="1">
        <w:r>
          <w:rPr>
            <w:color w:val="0000FF"/>
          </w:rPr>
          <w:t>Приказа</w:t>
        </w:r>
      </w:hyperlink>
      <w:r>
        <w:t xml:space="preserve"> Министерства труда и социального развития</w:t>
      </w:r>
    </w:p>
    <w:p w:rsidR="00C5523E" w:rsidRDefault="00C5523E">
      <w:pPr>
        <w:pStyle w:val="ConsPlusNormal"/>
        <w:jc w:val="center"/>
      </w:pPr>
      <w:r>
        <w:t>Омской области от 12.03.2014 N 40-п)</w:t>
      </w:r>
    </w:p>
    <w:p w:rsidR="00C5523E" w:rsidRDefault="00C5523E">
      <w:pPr>
        <w:pStyle w:val="ConsPlusNormal"/>
        <w:ind w:firstLine="540"/>
        <w:jc w:val="both"/>
      </w:pPr>
    </w:p>
    <w:p w:rsidR="00C5523E" w:rsidRDefault="00C5523E">
      <w:pPr>
        <w:pStyle w:val="ConsPlusNonformat"/>
        <w:jc w:val="both"/>
      </w:pPr>
      <w:r>
        <w:t xml:space="preserve">                                                               Руководителю</w:t>
      </w:r>
    </w:p>
    <w:p w:rsidR="00C5523E" w:rsidRDefault="00C5523E">
      <w:pPr>
        <w:pStyle w:val="ConsPlusNonformat"/>
        <w:jc w:val="both"/>
      </w:pPr>
      <w:r>
        <w:t xml:space="preserve">                                         __________________________________</w:t>
      </w:r>
    </w:p>
    <w:p w:rsidR="00C5523E" w:rsidRDefault="00C5523E">
      <w:pPr>
        <w:pStyle w:val="ConsPlusNonformat"/>
        <w:jc w:val="both"/>
      </w:pPr>
      <w:r>
        <w:t xml:space="preserve">                                              (наименование уполномоченного</w:t>
      </w:r>
    </w:p>
    <w:p w:rsidR="00C5523E" w:rsidRDefault="00C5523E">
      <w:pPr>
        <w:pStyle w:val="ConsPlusNonformat"/>
        <w:jc w:val="both"/>
      </w:pPr>
      <w:r>
        <w:t xml:space="preserve">                                         __________________________________</w:t>
      </w:r>
    </w:p>
    <w:p w:rsidR="00C5523E" w:rsidRDefault="00C5523E">
      <w:pPr>
        <w:pStyle w:val="ConsPlusNonformat"/>
        <w:jc w:val="both"/>
      </w:pPr>
      <w:r>
        <w:t xml:space="preserve">                                                государственного учреждения</w:t>
      </w:r>
    </w:p>
    <w:p w:rsidR="00C5523E" w:rsidRDefault="00C5523E">
      <w:pPr>
        <w:pStyle w:val="ConsPlusNonformat"/>
        <w:jc w:val="both"/>
      </w:pPr>
      <w:r>
        <w:t xml:space="preserve">                                         __________________________________</w:t>
      </w:r>
    </w:p>
    <w:p w:rsidR="00C5523E" w:rsidRDefault="00C5523E">
      <w:pPr>
        <w:pStyle w:val="ConsPlusNonformat"/>
        <w:jc w:val="both"/>
      </w:pPr>
      <w:r>
        <w:t xml:space="preserve">                                               Омской области, находящегося</w:t>
      </w:r>
    </w:p>
    <w:p w:rsidR="00C5523E" w:rsidRDefault="00C5523E">
      <w:pPr>
        <w:pStyle w:val="ConsPlusNonformat"/>
        <w:jc w:val="both"/>
      </w:pPr>
      <w:r>
        <w:t xml:space="preserve">                                         __________________________________</w:t>
      </w:r>
    </w:p>
    <w:p w:rsidR="00C5523E" w:rsidRDefault="00C5523E">
      <w:pPr>
        <w:pStyle w:val="ConsPlusNonformat"/>
        <w:jc w:val="both"/>
      </w:pPr>
      <w:r>
        <w:t xml:space="preserve">                                               в ведении Министерства труда</w:t>
      </w:r>
    </w:p>
    <w:p w:rsidR="00C5523E" w:rsidRDefault="00C5523E">
      <w:pPr>
        <w:pStyle w:val="ConsPlusNonformat"/>
        <w:jc w:val="both"/>
      </w:pPr>
      <w:r>
        <w:t xml:space="preserve">                                         __________________________________</w:t>
      </w:r>
    </w:p>
    <w:p w:rsidR="00C5523E" w:rsidRDefault="00C5523E">
      <w:pPr>
        <w:pStyle w:val="ConsPlusNonformat"/>
        <w:jc w:val="both"/>
      </w:pPr>
      <w:r>
        <w:t xml:space="preserve">                                                     и социального развития</w:t>
      </w:r>
    </w:p>
    <w:p w:rsidR="00C5523E" w:rsidRDefault="00C5523E">
      <w:pPr>
        <w:pStyle w:val="ConsPlusNonformat"/>
        <w:jc w:val="both"/>
      </w:pPr>
      <w:r>
        <w:t xml:space="preserve">                                         __________________________________</w:t>
      </w:r>
    </w:p>
    <w:p w:rsidR="00C5523E" w:rsidRDefault="00C5523E">
      <w:pPr>
        <w:pStyle w:val="ConsPlusNonformat"/>
        <w:jc w:val="both"/>
      </w:pPr>
      <w:r>
        <w:t xml:space="preserve">                                                            Омской области)</w:t>
      </w:r>
    </w:p>
    <w:p w:rsidR="00C5523E" w:rsidRDefault="00C5523E">
      <w:pPr>
        <w:pStyle w:val="ConsPlusNonformat"/>
        <w:jc w:val="both"/>
      </w:pPr>
    </w:p>
    <w:p w:rsidR="00C5523E" w:rsidRDefault="00C5523E">
      <w:pPr>
        <w:pStyle w:val="ConsPlusNonformat"/>
        <w:jc w:val="both"/>
      </w:pPr>
      <w:bookmarkStart w:id="19" w:name="P845"/>
      <w:bookmarkEnd w:id="19"/>
      <w:r>
        <w:t xml:space="preserve">                                 ЗАЯВЛЕНИЕ</w:t>
      </w:r>
    </w:p>
    <w:p w:rsidR="00C5523E" w:rsidRDefault="00C5523E">
      <w:pPr>
        <w:pStyle w:val="ConsPlusNonformat"/>
        <w:jc w:val="both"/>
      </w:pPr>
      <w:r>
        <w:t xml:space="preserve">               о назначении ежемесячного пособия на ребенка</w:t>
      </w:r>
    </w:p>
    <w:p w:rsidR="00C5523E" w:rsidRDefault="00C5523E">
      <w:pPr>
        <w:pStyle w:val="ConsPlusNonformat"/>
        <w:jc w:val="both"/>
      </w:pPr>
    </w:p>
    <w:p w:rsidR="00C5523E" w:rsidRDefault="00C5523E">
      <w:pPr>
        <w:pStyle w:val="ConsPlusNonformat"/>
        <w:jc w:val="both"/>
      </w:pPr>
      <w:r>
        <w:t xml:space="preserve">    Я, ___________________________________________________________________,</w:t>
      </w:r>
    </w:p>
    <w:p w:rsidR="00C5523E" w:rsidRDefault="00C5523E">
      <w:pPr>
        <w:pStyle w:val="ConsPlusNonformat"/>
        <w:jc w:val="both"/>
      </w:pPr>
      <w:r>
        <w:t xml:space="preserve">                         (фамилия, имя, отчество)</w:t>
      </w:r>
    </w:p>
    <w:p w:rsidR="00C5523E" w:rsidRDefault="00C5523E">
      <w:pPr>
        <w:pStyle w:val="ConsPlusNonformat"/>
        <w:jc w:val="both"/>
      </w:pPr>
      <w:r>
        <w:t>проживающий(ая) по адресу: ________________________________________________</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 xml:space="preserve">         (указывается адрес места жительства или места пребывания)</w:t>
      </w:r>
    </w:p>
    <w:p w:rsidR="00C5523E" w:rsidRDefault="00C5523E">
      <w:pPr>
        <w:pStyle w:val="ConsPlusNonformat"/>
        <w:jc w:val="both"/>
      </w:pPr>
      <w:r>
        <w:t>дата регистрации _________________, предыдущее место жительства: __________</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 xml:space="preserve">         (указывается адрес места жительства или места пребывания)</w:t>
      </w:r>
    </w:p>
    <w:p w:rsidR="00C5523E" w:rsidRDefault="00C552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1253"/>
        <w:gridCol w:w="1265"/>
        <w:gridCol w:w="360"/>
        <w:gridCol w:w="1672"/>
        <w:gridCol w:w="128"/>
        <w:gridCol w:w="1800"/>
        <w:gridCol w:w="973"/>
      </w:tblGrid>
      <w:tr w:rsidR="00C5523E">
        <w:tc>
          <w:tcPr>
            <w:tcW w:w="2462" w:type="dxa"/>
          </w:tcPr>
          <w:p w:rsidR="00C5523E" w:rsidRDefault="00C5523E">
            <w:pPr>
              <w:pStyle w:val="ConsPlusNormal"/>
            </w:pPr>
            <w:r>
              <w:t>Дата рождения</w:t>
            </w:r>
          </w:p>
        </w:tc>
        <w:tc>
          <w:tcPr>
            <w:tcW w:w="1253" w:type="dxa"/>
          </w:tcPr>
          <w:p w:rsidR="00C5523E" w:rsidRDefault="00C5523E">
            <w:pPr>
              <w:pStyle w:val="ConsPlusNormal"/>
            </w:pPr>
          </w:p>
        </w:tc>
        <w:tc>
          <w:tcPr>
            <w:tcW w:w="1625" w:type="dxa"/>
            <w:gridSpan w:val="2"/>
          </w:tcPr>
          <w:p w:rsidR="00C5523E" w:rsidRDefault="00C5523E">
            <w:pPr>
              <w:pStyle w:val="ConsPlusNormal"/>
            </w:pPr>
            <w:r>
              <w:t>Место рождения</w:t>
            </w:r>
          </w:p>
        </w:tc>
        <w:tc>
          <w:tcPr>
            <w:tcW w:w="1672" w:type="dxa"/>
          </w:tcPr>
          <w:p w:rsidR="00C5523E" w:rsidRDefault="00C5523E">
            <w:pPr>
              <w:pStyle w:val="ConsPlusNormal"/>
            </w:pPr>
          </w:p>
        </w:tc>
        <w:tc>
          <w:tcPr>
            <w:tcW w:w="1928" w:type="dxa"/>
            <w:gridSpan w:val="2"/>
          </w:tcPr>
          <w:p w:rsidR="00C5523E" w:rsidRDefault="00C5523E">
            <w:pPr>
              <w:pStyle w:val="ConsPlusNormal"/>
            </w:pPr>
            <w:r>
              <w:t>Гражданство</w:t>
            </w:r>
          </w:p>
        </w:tc>
        <w:tc>
          <w:tcPr>
            <w:tcW w:w="973" w:type="dxa"/>
          </w:tcPr>
          <w:p w:rsidR="00C5523E" w:rsidRDefault="00C5523E">
            <w:pPr>
              <w:pStyle w:val="ConsPlusNormal"/>
            </w:pPr>
          </w:p>
        </w:tc>
      </w:tr>
      <w:tr w:rsidR="00C5523E">
        <w:tc>
          <w:tcPr>
            <w:tcW w:w="9913" w:type="dxa"/>
            <w:gridSpan w:val="8"/>
          </w:tcPr>
          <w:p w:rsidR="00C5523E" w:rsidRDefault="00C5523E">
            <w:pPr>
              <w:pStyle w:val="ConsPlusNormal"/>
            </w:pPr>
            <w:r>
              <w:t>Документ, удостоверяющий личность:</w:t>
            </w:r>
          </w:p>
        </w:tc>
      </w:tr>
      <w:tr w:rsidR="00C5523E">
        <w:tc>
          <w:tcPr>
            <w:tcW w:w="2462" w:type="dxa"/>
          </w:tcPr>
          <w:p w:rsidR="00C5523E" w:rsidRDefault="00C5523E">
            <w:pPr>
              <w:pStyle w:val="ConsPlusNormal"/>
            </w:pPr>
            <w:r>
              <w:t>Вид</w:t>
            </w:r>
          </w:p>
        </w:tc>
        <w:tc>
          <w:tcPr>
            <w:tcW w:w="2518" w:type="dxa"/>
            <w:gridSpan w:val="2"/>
          </w:tcPr>
          <w:p w:rsidR="00C5523E" w:rsidRDefault="00C5523E">
            <w:pPr>
              <w:pStyle w:val="ConsPlusNormal"/>
            </w:pPr>
          </w:p>
        </w:tc>
        <w:tc>
          <w:tcPr>
            <w:tcW w:w="2160" w:type="dxa"/>
            <w:gridSpan w:val="3"/>
          </w:tcPr>
          <w:p w:rsidR="00C5523E" w:rsidRDefault="00C5523E">
            <w:pPr>
              <w:pStyle w:val="ConsPlusNormal"/>
            </w:pPr>
            <w:r>
              <w:t>Номер (серия)</w:t>
            </w:r>
          </w:p>
        </w:tc>
        <w:tc>
          <w:tcPr>
            <w:tcW w:w="2773" w:type="dxa"/>
            <w:gridSpan w:val="2"/>
          </w:tcPr>
          <w:p w:rsidR="00C5523E" w:rsidRDefault="00C5523E">
            <w:pPr>
              <w:pStyle w:val="ConsPlusNormal"/>
            </w:pPr>
          </w:p>
        </w:tc>
      </w:tr>
      <w:tr w:rsidR="00C5523E">
        <w:tc>
          <w:tcPr>
            <w:tcW w:w="2462" w:type="dxa"/>
          </w:tcPr>
          <w:p w:rsidR="00C5523E" w:rsidRDefault="00C5523E">
            <w:pPr>
              <w:pStyle w:val="ConsPlusNormal"/>
            </w:pPr>
            <w:r>
              <w:t>Кем выдан</w:t>
            </w:r>
          </w:p>
        </w:tc>
        <w:tc>
          <w:tcPr>
            <w:tcW w:w="2518" w:type="dxa"/>
            <w:gridSpan w:val="2"/>
          </w:tcPr>
          <w:p w:rsidR="00C5523E" w:rsidRDefault="00C5523E">
            <w:pPr>
              <w:pStyle w:val="ConsPlusNormal"/>
            </w:pPr>
          </w:p>
        </w:tc>
        <w:tc>
          <w:tcPr>
            <w:tcW w:w="2160" w:type="dxa"/>
            <w:gridSpan w:val="3"/>
          </w:tcPr>
          <w:p w:rsidR="00C5523E" w:rsidRDefault="00C5523E">
            <w:pPr>
              <w:pStyle w:val="ConsPlusNormal"/>
            </w:pPr>
            <w:r>
              <w:t>Дата выдачи</w:t>
            </w:r>
          </w:p>
        </w:tc>
        <w:tc>
          <w:tcPr>
            <w:tcW w:w="2773" w:type="dxa"/>
            <w:gridSpan w:val="2"/>
          </w:tcPr>
          <w:p w:rsidR="00C5523E" w:rsidRDefault="00C5523E">
            <w:pPr>
              <w:pStyle w:val="ConsPlusNormal"/>
            </w:pPr>
          </w:p>
        </w:tc>
      </w:tr>
    </w:tbl>
    <w:p w:rsidR="00C5523E" w:rsidRDefault="00C5523E">
      <w:pPr>
        <w:pStyle w:val="ConsPlusNormal"/>
        <w:jc w:val="both"/>
      </w:pPr>
    </w:p>
    <w:p w:rsidR="00C5523E" w:rsidRDefault="00C5523E">
      <w:pPr>
        <w:pStyle w:val="ConsPlusNonformat"/>
        <w:jc w:val="both"/>
      </w:pPr>
      <w:r>
        <w:t>прошу  назначить мне ежемесячное пособие  на  ребенка  (далее - пособие)  в</w:t>
      </w:r>
    </w:p>
    <w:p w:rsidR="00C5523E" w:rsidRDefault="00C5523E">
      <w:pPr>
        <w:pStyle w:val="ConsPlusNonformat"/>
        <w:jc w:val="both"/>
      </w:pPr>
      <w:r>
        <w:t xml:space="preserve">размере, предусмотренном подпунктом __ </w:t>
      </w:r>
      <w:hyperlink r:id="rId71" w:history="1">
        <w:r>
          <w:rPr>
            <w:color w:val="0000FF"/>
          </w:rPr>
          <w:t>пункта 4  статьи 55</w:t>
        </w:r>
      </w:hyperlink>
      <w:r>
        <w:t xml:space="preserve">  Кодекса  Омской</w:t>
      </w:r>
    </w:p>
    <w:p w:rsidR="00C5523E" w:rsidRDefault="00C5523E">
      <w:pPr>
        <w:pStyle w:val="ConsPlusNonformat"/>
        <w:jc w:val="both"/>
      </w:pPr>
      <w:r>
        <w:t>области  о  социальной защите отдельных  категорий  граждан,  на  совместно</w:t>
      </w:r>
    </w:p>
    <w:p w:rsidR="00C5523E" w:rsidRDefault="00C5523E">
      <w:pPr>
        <w:pStyle w:val="ConsPlusNonformat"/>
        <w:jc w:val="both"/>
      </w:pPr>
      <w:r>
        <w:t>проживающего со мной ребенка: _____________________________________________</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 xml:space="preserve">             (фамилия, имя, отчество и дата рождения ребенка,</w:t>
      </w:r>
    </w:p>
    <w:p w:rsidR="00C5523E" w:rsidRDefault="00C5523E">
      <w:pPr>
        <w:pStyle w:val="ConsPlusNonformat"/>
        <w:jc w:val="both"/>
      </w:pPr>
      <w:r>
        <w:t xml:space="preserve">   а также дата вынесения решения об установлении опеки (попечительства)</w:t>
      </w:r>
    </w:p>
    <w:p w:rsidR="00C5523E" w:rsidRDefault="00C5523E">
      <w:pPr>
        <w:pStyle w:val="ConsPlusNonformat"/>
        <w:jc w:val="both"/>
      </w:pPr>
      <w:r>
        <w:t xml:space="preserve">        при назначении пособия на ребенка, находящегося под опекой</w:t>
      </w:r>
    </w:p>
    <w:p w:rsidR="00C5523E" w:rsidRDefault="00C5523E">
      <w:pPr>
        <w:pStyle w:val="ConsPlusNonformat"/>
        <w:jc w:val="both"/>
      </w:pPr>
      <w:r>
        <w:t xml:space="preserve">                            (попечительством))</w:t>
      </w:r>
    </w:p>
    <w:p w:rsidR="00C5523E" w:rsidRDefault="00C5523E">
      <w:pPr>
        <w:pStyle w:val="ConsPlusNonformat"/>
        <w:jc w:val="both"/>
      </w:pPr>
      <w:r>
        <w:t xml:space="preserve">    Ребенок (для детей старше шестнадцати лет) обучается в ________________</w:t>
      </w:r>
    </w:p>
    <w:p w:rsidR="00C5523E" w:rsidRDefault="00C5523E">
      <w:pPr>
        <w:pStyle w:val="ConsPlusNonformat"/>
        <w:jc w:val="both"/>
      </w:pPr>
      <w:r>
        <w:t>________________________________________________ по "__" _______ 20__ года.</w:t>
      </w:r>
    </w:p>
    <w:p w:rsidR="00C5523E" w:rsidRDefault="00C5523E">
      <w:pPr>
        <w:pStyle w:val="ConsPlusNonformat"/>
        <w:jc w:val="both"/>
      </w:pPr>
      <w:r>
        <w:t xml:space="preserve">  (наименование общеобразовательной организации)</w:t>
      </w:r>
    </w:p>
    <w:p w:rsidR="00C5523E" w:rsidRDefault="00C5523E">
      <w:pPr>
        <w:pStyle w:val="ConsPlusNonformat"/>
        <w:jc w:val="both"/>
      </w:pPr>
      <w:r>
        <w:t xml:space="preserve">    Сообщаю, что за период с "__" _____________ 20__ года по "__" _________</w:t>
      </w:r>
    </w:p>
    <w:p w:rsidR="00C5523E" w:rsidRDefault="00C5523E">
      <w:pPr>
        <w:pStyle w:val="ConsPlusNonformat"/>
        <w:jc w:val="both"/>
      </w:pPr>
      <w:r>
        <w:t>20__ года общий доход моей семьи составил ________________ руб. ______ коп.</w:t>
      </w:r>
    </w:p>
    <w:p w:rsidR="00C5523E" w:rsidRDefault="00C552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90"/>
        <w:gridCol w:w="1610"/>
        <w:gridCol w:w="1800"/>
        <w:gridCol w:w="1478"/>
        <w:gridCol w:w="2722"/>
      </w:tblGrid>
      <w:tr w:rsidR="00C5523E">
        <w:tc>
          <w:tcPr>
            <w:tcW w:w="2290" w:type="dxa"/>
          </w:tcPr>
          <w:p w:rsidR="00C5523E" w:rsidRDefault="00C5523E">
            <w:pPr>
              <w:pStyle w:val="ConsPlusNormal"/>
              <w:jc w:val="center"/>
            </w:pPr>
            <w:r>
              <w:t>Фамилия, имя, отчество члена семьи</w:t>
            </w:r>
          </w:p>
        </w:tc>
        <w:tc>
          <w:tcPr>
            <w:tcW w:w="1610" w:type="dxa"/>
          </w:tcPr>
          <w:p w:rsidR="00C5523E" w:rsidRDefault="00C5523E">
            <w:pPr>
              <w:pStyle w:val="ConsPlusNormal"/>
              <w:jc w:val="center"/>
            </w:pPr>
            <w:r>
              <w:t>Степень родства</w:t>
            </w:r>
          </w:p>
        </w:tc>
        <w:tc>
          <w:tcPr>
            <w:tcW w:w="1800" w:type="dxa"/>
          </w:tcPr>
          <w:p w:rsidR="00C5523E" w:rsidRDefault="00C5523E">
            <w:pPr>
              <w:pStyle w:val="ConsPlusNormal"/>
              <w:jc w:val="center"/>
            </w:pPr>
            <w:r>
              <w:t>Вид дохода</w:t>
            </w:r>
          </w:p>
        </w:tc>
        <w:tc>
          <w:tcPr>
            <w:tcW w:w="1478" w:type="dxa"/>
          </w:tcPr>
          <w:p w:rsidR="00C5523E" w:rsidRDefault="00C5523E">
            <w:pPr>
              <w:pStyle w:val="ConsPlusNormal"/>
              <w:jc w:val="center"/>
            </w:pPr>
            <w:r>
              <w:t>Сумма (руб.)</w:t>
            </w:r>
          </w:p>
        </w:tc>
        <w:tc>
          <w:tcPr>
            <w:tcW w:w="2722" w:type="dxa"/>
          </w:tcPr>
          <w:p w:rsidR="00C5523E" w:rsidRDefault="00C5523E">
            <w:pPr>
              <w:pStyle w:val="ConsPlusNormal"/>
              <w:jc w:val="center"/>
            </w:pPr>
            <w:r>
              <w:t>Место получения доходов</w:t>
            </w:r>
          </w:p>
        </w:tc>
      </w:tr>
      <w:tr w:rsidR="00C5523E">
        <w:tc>
          <w:tcPr>
            <w:tcW w:w="2290" w:type="dxa"/>
          </w:tcPr>
          <w:p w:rsidR="00C5523E" w:rsidRDefault="00C5523E">
            <w:pPr>
              <w:pStyle w:val="ConsPlusNormal"/>
            </w:pPr>
          </w:p>
        </w:tc>
        <w:tc>
          <w:tcPr>
            <w:tcW w:w="1610" w:type="dxa"/>
          </w:tcPr>
          <w:p w:rsidR="00C5523E" w:rsidRDefault="00C5523E">
            <w:pPr>
              <w:pStyle w:val="ConsPlusNormal"/>
            </w:pPr>
          </w:p>
        </w:tc>
        <w:tc>
          <w:tcPr>
            <w:tcW w:w="1800" w:type="dxa"/>
          </w:tcPr>
          <w:p w:rsidR="00C5523E" w:rsidRDefault="00C5523E">
            <w:pPr>
              <w:pStyle w:val="ConsPlusNormal"/>
            </w:pPr>
          </w:p>
        </w:tc>
        <w:tc>
          <w:tcPr>
            <w:tcW w:w="1478" w:type="dxa"/>
          </w:tcPr>
          <w:p w:rsidR="00C5523E" w:rsidRDefault="00C5523E">
            <w:pPr>
              <w:pStyle w:val="ConsPlusNormal"/>
            </w:pPr>
          </w:p>
        </w:tc>
        <w:tc>
          <w:tcPr>
            <w:tcW w:w="2722" w:type="dxa"/>
          </w:tcPr>
          <w:p w:rsidR="00C5523E" w:rsidRDefault="00C5523E">
            <w:pPr>
              <w:pStyle w:val="ConsPlusNormal"/>
            </w:pPr>
          </w:p>
        </w:tc>
      </w:tr>
      <w:tr w:rsidR="00C5523E">
        <w:tc>
          <w:tcPr>
            <w:tcW w:w="2290" w:type="dxa"/>
          </w:tcPr>
          <w:p w:rsidR="00C5523E" w:rsidRDefault="00C5523E">
            <w:pPr>
              <w:pStyle w:val="ConsPlusNormal"/>
            </w:pPr>
          </w:p>
        </w:tc>
        <w:tc>
          <w:tcPr>
            <w:tcW w:w="1610" w:type="dxa"/>
          </w:tcPr>
          <w:p w:rsidR="00C5523E" w:rsidRDefault="00C5523E">
            <w:pPr>
              <w:pStyle w:val="ConsPlusNormal"/>
            </w:pPr>
          </w:p>
        </w:tc>
        <w:tc>
          <w:tcPr>
            <w:tcW w:w="1800" w:type="dxa"/>
          </w:tcPr>
          <w:p w:rsidR="00C5523E" w:rsidRDefault="00C5523E">
            <w:pPr>
              <w:pStyle w:val="ConsPlusNormal"/>
            </w:pPr>
          </w:p>
        </w:tc>
        <w:tc>
          <w:tcPr>
            <w:tcW w:w="1478" w:type="dxa"/>
          </w:tcPr>
          <w:p w:rsidR="00C5523E" w:rsidRDefault="00C5523E">
            <w:pPr>
              <w:pStyle w:val="ConsPlusNormal"/>
            </w:pPr>
          </w:p>
        </w:tc>
        <w:tc>
          <w:tcPr>
            <w:tcW w:w="2722" w:type="dxa"/>
          </w:tcPr>
          <w:p w:rsidR="00C5523E" w:rsidRDefault="00C5523E">
            <w:pPr>
              <w:pStyle w:val="ConsPlusNormal"/>
            </w:pPr>
          </w:p>
        </w:tc>
      </w:tr>
    </w:tbl>
    <w:p w:rsidR="00C5523E" w:rsidRDefault="00C5523E">
      <w:pPr>
        <w:pStyle w:val="ConsPlusNormal"/>
        <w:jc w:val="both"/>
      </w:pPr>
    </w:p>
    <w:p w:rsidR="00C5523E" w:rsidRDefault="00C5523E">
      <w:pPr>
        <w:pStyle w:val="ConsPlusNonformat"/>
        <w:jc w:val="both"/>
      </w:pPr>
      <w:r>
        <w:t xml:space="preserve">    Прошу  исключить из общей суммы доходов моей семьи выплаченные алименты</w:t>
      </w:r>
    </w:p>
    <w:p w:rsidR="00C5523E" w:rsidRDefault="00C5523E">
      <w:pPr>
        <w:pStyle w:val="ConsPlusNonformat"/>
        <w:jc w:val="both"/>
      </w:pPr>
      <w:r>
        <w:t>в сумме  ____________________________________________ руб. __________ коп.,</w:t>
      </w:r>
    </w:p>
    <w:p w:rsidR="00C5523E" w:rsidRDefault="00C5523E">
      <w:pPr>
        <w:pStyle w:val="ConsPlusNonformat"/>
        <w:jc w:val="both"/>
      </w:pPr>
      <w:r>
        <w:t>удерживаемые по __________________________________________________________.</w:t>
      </w:r>
    </w:p>
    <w:p w:rsidR="00C5523E" w:rsidRDefault="00C5523E">
      <w:pPr>
        <w:pStyle w:val="ConsPlusNonformat"/>
        <w:jc w:val="both"/>
      </w:pPr>
      <w:r>
        <w:t xml:space="preserve">    Период назначения пособия в других органах социальной защиты населения:</w:t>
      </w:r>
    </w:p>
    <w:p w:rsidR="00C5523E" w:rsidRDefault="00C5523E">
      <w:pPr>
        <w:pStyle w:val="ConsPlusNonformat"/>
        <w:jc w:val="both"/>
      </w:pPr>
      <w:r>
        <w:t xml:space="preserve">    с ___________________________ 20__ года по __________________ 20__ года</w:t>
      </w:r>
    </w:p>
    <w:p w:rsidR="00C5523E" w:rsidRDefault="00C5523E">
      <w:pPr>
        <w:pStyle w:val="ConsPlusNonformat"/>
        <w:jc w:val="both"/>
      </w:pPr>
      <w:r>
        <w:t>в ________________________________________________________________________,</w:t>
      </w:r>
    </w:p>
    <w:p w:rsidR="00C5523E" w:rsidRDefault="00C5523E">
      <w:pPr>
        <w:pStyle w:val="ConsPlusNonformat"/>
        <w:jc w:val="both"/>
      </w:pPr>
      <w:r>
        <w:t xml:space="preserve">                (наименование органа, назначавшего пособие)</w:t>
      </w:r>
    </w:p>
    <w:p w:rsidR="00C5523E" w:rsidRDefault="00C5523E">
      <w:pPr>
        <w:pStyle w:val="ConsPlusNonformat"/>
        <w:jc w:val="both"/>
      </w:pPr>
      <w:r>
        <w:t xml:space="preserve">    с _____________________________ 20__ года по ________________ 20__ года</w:t>
      </w:r>
    </w:p>
    <w:p w:rsidR="00C5523E" w:rsidRDefault="00C5523E">
      <w:pPr>
        <w:pStyle w:val="ConsPlusNonformat"/>
        <w:jc w:val="both"/>
      </w:pPr>
      <w:r>
        <w:t>в ________________________________________________________________________.</w:t>
      </w:r>
    </w:p>
    <w:p w:rsidR="00C5523E" w:rsidRDefault="00C5523E">
      <w:pPr>
        <w:pStyle w:val="ConsPlusNonformat"/>
        <w:jc w:val="both"/>
      </w:pPr>
      <w:r>
        <w:t xml:space="preserve">                (наименование органа, назначавшего пособие)</w:t>
      </w:r>
    </w:p>
    <w:p w:rsidR="00C5523E" w:rsidRDefault="00C5523E">
      <w:pPr>
        <w:pStyle w:val="ConsPlusNonformat"/>
        <w:jc w:val="both"/>
      </w:pPr>
      <w:r>
        <w:t xml:space="preserve">    С  отцом  (матерью)  ребенка состою в браке (не состою в браке) (нужное</w:t>
      </w:r>
    </w:p>
    <w:p w:rsidR="00C5523E" w:rsidRDefault="00C5523E">
      <w:pPr>
        <w:pStyle w:val="ConsPlusNonformat"/>
        <w:jc w:val="both"/>
      </w:pPr>
      <w:r>
        <w:t>подчеркнуть).</w:t>
      </w:r>
    </w:p>
    <w:p w:rsidR="00C5523E" w:rsidRDefault="00C5523E">
      <w:pPr>
        <w:pStyle w:val="ConsPlusNonformat"/>
        <w:jc w:val="both"/>
      </w:pPr>
      <w:r>
        <w:t xml:space="preserve">    Сведения о другом родителе:</w:t>
      </w:r>
    </w:p>
    <w:p w:rsidR="00C5523E" w:rsidRDefault="00C552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0"/>
        <w:gridCol w:w="2400"/>
        <w:gridCol w:w="2520"/>
        <w:gridCol w:w="1281"/>
      </w:tblGrid>
      <w:tr w:rsidR="00C5523E">
        <w:tc>
          <w:tcPr>
            <w:tcW w:w="3540" w:type="dxa"/>
          </w:tcPr>
          <w:p w:rsidR="00C5523E" w:rsidRDefault="00C5523E">
            <w:pPr>
              <w:pStyle w:val="ConsPlusNormal"/>
            </w:pPr>
            <w:r>
              <w:t>Фамилия, имя, отчество</w:t>
            </w:r>
          </w:p>
        </w:tc>
        <w:tc>
          <w:tcPr>
            <w:tcW w:w="6201" w:type="dxa"/>
            <w:gridSpan w:val="3"/>
          </w:tcPr>
          <w:p w:rsidR="00C5523E" w:rsidRDefault="00C5523E">
            <w:pPr>
              <w:pStyle w:val="ConsPlusNormal"/>
            </w:pPr>
          </w:p>
        </w:tc>
      </w:tr>
      <w:tr w:rsidR="00C5523E">
        <w:tc>
          <w:tcPr>
            <w:tcW w:w="3540" w:type="dxa"/>
          </w:tcPr>
          <w:p w:rsidR="00C5523E" w:rsidRDefault="00C5523E">
            <w:pPr>
              <w:pStyle w:val="ConsPlusNormal"/>
            </w:pPr>
            <w:r>
              <w:t>Адрес места жительства</w:t>
            </w:r>
          </w:p>
        </w:tc>
        <w:tc>
          <w:tcPr>
            <w:tcW w:w="2400" w:type="dxa"/>
          </w:tcPr>
          <w:p w:rsidR="00C5523E" w:rsidRDefault="00C5523E">
            <w:pPr>
              <w:pStyle w:val="ConsPlusNormal"/>
            </w:pPr>
          </w:p>
        </w:tc>
        <w:tc>
          <w:tcPr>
            <w:tcW w:w="2520" w:type="dxa"/>
          </w:tcPr>
          <w:p w:rsidR="00C5523E" w:rsidRDefault="00C5523E">
            <w:pPr>
              <w:pStyle w:val="ConsPlusNormal"/>
            </w:pPr>
            <w:r>
              <w:t>Дата регистрации</w:t>
            </w:r>
          </w:p>
        </w:tc>
        <w:tc>
          <w:tcPr>
            <w:tcW w:w="1281" w:type="dxa"/>
          </w:tcPr>
          <w:p w:rsidR="00C5523E" w:rsidRDefault="00C5523E">
            <w:pPr>
              <w:pStyle w:val="ConsPlusNormal"/>
            </w:pPr>
          </w:p>
        </w:tc>
      </w:tr>
      <w:tr w:rsidR="00C5523E">
        <w:tc>
          <w:tcPr>
            <w:tcW w:w="3540" w:type="dxa"/>
          </w:tcPr>
          <w:p w:rsidR="00C5523E" w:rsidRDefault="00C5523E">
            <w:pPr>
              <w:pStyle w:val="ConsPlusNormal"/>
            </w:pPr>
            <w:r>
              <w:t>Адрес предыдущего места жительства</w:t>
            </w:r>
          </w:p>
        </w:tc>
        <w:tc>
          <w:tcPr>
            <w:tcW w:w="6201" w:type="dxa"/>
            <w:gridSpan w:val="3"/>
          </w:tcPr>
          <w:p w:rsidR="00C5523E" w:rsidRDefault="00C5523E">
            <w:pPr>
              <w:pStyle w:val="ConsPlusNormal"/>
            </w:pPr>
          </w:p>
        </w:tc>
      </w:tr>
    </w:tbl>
    <w:p w:rsidR="00C5523E" w:rsidRDefault="00C5523E">
      <w:pPr>
        <w:pStyle w:val="ConsPlusNormal"/>
        <w:ind w:firstLine="540"/>
        <w:jc w:val="both"/>
      </w:pPr>
    </w:p>
    <w:p w:rsidR="00C5523E" w:rsidRDefault="00C5523E">
      <w:pPr>
        <w:pStyle w:val="ConsPlusNormal"/>
        <w:ind w:firstLine="540"/>
        <w:jc w:val="both"/>
      </w:pPr>
      <w:r>
        <w:t>С размером, условиями и порядком назначения и выплаты пособия, в том числе порядком учета состава семьи и исчисления среднего дохода на одного члена семьи, ознакомлен(а). Пособие на вышеуказанного ребенка (детей) не назначено и не выплачивается. Родительских прав не лишен(а) (в родительских правах не ограничен(а)). Ребенок на полном государственном обеспечении не находится. Места жительства за пределами Омской области не имею.</w:t>
      </w:r>
    </w:p>
    <w:p w:rsidR="00C5523E" w:rsidRDefault="00C5523E">
      <w:pPr>
        <w:pStyle w:val="ConsPlusNormal"/>
        <w:ind w:firstLine="540"/>
        <w:jc w:val="both"/>
      </w:pPr>
      <w:r>
        <w:t>Предупрежден(а) об обязанности извещать уполномоченное государственное учреждение Омской области, находящееся в ведении Министерства труда и социального развития Омской области, назначившее пособие, не позднее чем в месячный срок о наступлении обстоятельств, влекущих прекращение его выплаты (в том числе: прекращении совместного проживания ребенка со мной, прекращении обучения в общеобразовательной организации ребенка старше шестнадцати лет), назначении денежных средств на содержание опекаемого (подопечного) ребенка, прекращении опеки (попечительства), помещении ребенка на полное государственное обеспечение, лишении (ограничении) родительских прав, перемене места жительства, назначении пособия другим органом социальной защиты населения, а также обстоятельств, влекущих уменьшение размера пособия, в том числе; установлении отцовства, усыновлении ребенка одинокой матери, выплате алиментов, установлении местонахождения разыскиваемого должника по уплате алиментов (далее - должник), освобождении должника из учреждения, исполняющего наказание в виде лишения свободы (мест содержания под стражей подозреваемых и обвиняемых в совершении преступлений и т.д.), появлении у должника заработка, выезде должника с территории иностранного государства, с которым у Российской Федерации отсутствует договор о правовой помощи, предусматривающий вопросы взаимного исполнения судебных решений, досрочном увольнении отца ребенка с военной службы по призыву, прекращении обучения родителя в военной профессиональной образовательной организации, военной образовательной организации высшего образования (заключении с ним контракта о прохождении военной службы).</w:t>
      </w:r>
    </w:p>
    <w:p w:rsidR="00C5523E" w:rsidRDefault="00C5523E">
      <w:pPr>
        <w:pStyle w:val="ConsPlusNormal"/>
        <w:ind w:firstLine="540"/>
        <w:jc w:val="both"/>
      </w:pPr>
      <w:r>
        <w:t>Предупрежден(а) об обязанности извещать уполномоченное государственное учреждение Омской области, находящееся в ведении Министерства труда и социального развития Омской области, назначившее пособие, не позднее чем в трехмесячный срок об изменении дохода, дающего право на получение пособия (изменении состава семьи, увеличении дохода семьи).</w:t>
      </w:r>
    </w:p>
    <w:p w:rsidR="00C5523E" w:rsidRDefault="00C5523E">
      <w:pPr>
        <w:pStyle w:val="ConsPlusNormal"/>
        <w:ind w:firstLine="540"/>
        <w:jc w:val="both"/>
      </w:pPr>
      <w:r>
        <w:t>Дополнительные сведения для назначения пособия на детей одинокой матери (нужное подчеркнуть):</w:t>
      </w:r>
    </w:p>
    <w:p w:rsidR="00C5523E" w:rsidRDefault="00C5523E">
      <w:pPr>
        <w:pStyle w:val="ConsPlusNormal"/>
        <w:ind w:firstLine="540"/>
        <w:jc w:val="both"/>
      </w:pPr>
      <w:r>
        <w:t>1. Отцовство в отношении ребенка не установлено (установлено).</w:t>
      </w:r>
    </w:p>
    <w:p w:rsidR="00C5523E" w:rsidRDefault="00C5523E">
      <w:pPr>
        <w:pStyle w:val="ConsPlusNormal"/>
        <w:ind w:firstLine="540"/>
        <w:jc w:val="both"/>
      </w:pPr>
      <w:r>
        <w:t>2. Ребенок не усыновлен (усыновлен).</w:t>
      </w:r>
    </w:p>
    <w:p w:rsidR="00C5523E" w:rsidRDefault="00C5523E">
      <w:pPr>
        <w:pStyle w:val="ConsPlusNormal"/>
        <w:ind w:firstLine="540"/>
        <w:jc w:val="both"/>
      </w:pPr>
      <w:r>
        <w:t>Пособие прошу перечислять через (нужное подчеркнуть):</w:t>
      </w:r>
    </w:p>
    <w:p w:rsidR="00C5523E" w:rsidRDefault="00C5523E">
      <w:pPr>
        <w:pStyle w:val="ConsPlusNormal"/>
        <w:ind w:firstLine="540"/>
        <w:jc w:val="both"/>
      </w:pPr>
      <w:r>
        <w:t>1) организацию почтовой связи;</w:t>
      </w:r>
    </w:p>
    <w:p w:rsidR="00C5523E" w:rsidRDefault="00C5523E">
      <w:pPr>
        <w:pStyle w:val="ConsPlusNormal"/>
        <w:ind w:firstLine="540"/>
        <w:jc w:val="both"/>
      </w:pPr>
      <w:r>
        <w:t>2) кредитную организацию.</w:t>
      </w:r>
    </w:p>
    <w:p w:rsidR="00C5523E" w:rsidRDefault="00C5523E">
      <w:pPr>
        <w:pStyle w:val="ConsPlusNonformat"/>
        <w:jc w:val="both"/>
      </w:pPr>
      <w:r>
        <w:t xml:space="preserve">    Сообщаю реквизиты моего счета для перечисления пособия:</w:t>
      </w:r>
    </w:p>
    <w:p w:rsidR="00C5523E" w:rsidRDefault="00C5523E">
      <w:pPr>
        <w:pStyle w:val="ConsPlusNonformat"/>
        <w:jc w:val="both"/>
      </w:pPr>
      <w:r>
        <w:t>N счета ___________________________________________________________________</w:t>
      </w:r>
    </w:p>
    <w:p w:rsidR="00C5523E" w:rsidRDefault="00C5523E">
      <w:pPr>
        <w:pStyle w:val="ConsPlusNonformat"/>
        <w:jc w:val="both"/>
      </w:pPr>
      <w:r>
        <w:t>в филиале N ______________ отделения банка ________________________________</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 xml:space="preserve">                   (наименование кредитной организации)</w:t>
      </w:r>
    </w:p>
    <w:p w:rsidR="00C5523E" w:rsidRDefault="00C5523E">
      <w:pPr>
        <w:pStyle w:val="ConsPlusNonformat"/>
        <w:jc w:val="both"/>
      </w:pPr>
      <w:r>
        <w:t xml:space="preserve">    Сведения  о  представителе  (в случае представления заявления указанным</w:t>
      </w:r>
    </w:p>
    <w:p w:rsidR="00C5523E" w:rsidRDefault="00C5523E">
      <w:pPr>
        <w:pStyle w:val="ConsPlusNonformat"/>
        <w:jc w:val="both"/>
      </w:pPr>
      <w:r>
        <w:t>лицом):</w:t>
      </w:r>
    </w:p>
    <w:p w:rsidR="00C5523E" w:rsidRDefault="00C552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2"/>
        <w:gridCol w:w="4238"/>
      </w:tblGrid>
      <w:tr w:rsidR="00C5523E">
        <w:tc>
          <w:tcPr>
            <w:tcW w:w="5422" w:type="dxa"/>
          </w:tcPr>
          <w:p w:rsidR="00C5523E" w:rsidRDefault="00C5523E">
            <w:pPr>
              <w:pStyle w:val="ConsPlusNormal"/>
            </w:pPr>
            <w:r>
              <w:t>Фамилия, имя, отчество</w:t>
            </w:r>
          </w:p>
        </w:tc>
        <w:tc>
          <w:tcPr>
            <w:tcW w:w="4238" w:type="dxa"/>
          </w:tcPr>
          <w:p w:rsidR="00C5523E" w:rsidRDefault="00C5523E">
            <w:pPr>
              <w:pStyle w:val="ConsPlusNormal"/>
            </w:pPr>
          </w:p>
        </w:tc>
      </w:tr>
      <w:tr w:rsidR="00C5523E">
        <w:tc>
          <w:tcPr>
            <w:tcW w:w="5422" w:type="dxa"/>
          </w:tcPr>
          <w:p w:rsidR="00C5523E" w:rsidRDefault="00C5523E">
            <w:pPr>
              <w:pStyle w:val="ConsPlusNormal"/>
            </w:pPr>
            <w:r>
              <w:t>Адрес места жительства или места пребывания</w:t>
            </w:r>
          </w:p>
        </w:tc>
        <w:tc>
          <w:tcPr>
            <w:tcW w:w="4238" w:type="dxa"/>
          </w:tcPr>
          <w:p w:rsidR="00C5523E" w:rsidRDefault="00C5523E">
            <w:pPr>
              <w:pStyle w:val="ConsPlusNormal"/>
            </w:pPr>
          </w:p>
        </w:tc>
      </w:tr>
      <w:tr w:rsidR="00C5523E">
        <w:tc>
          <w:tcPr>
            <w:tcW w:w="5422" w:type="dxa"/>
          </w:tcPr>
          <w:p w:rsidR="00C5523E" w:rsidRDefault="00C5523E">
            <w:pPr>
              <w:pStyle w:val="ConsPlusNormal"/>
            </w:pPr>
            <w:r>
              <w:t>Наименование, номер (серия) документа, удостоверяющего личность, сведения о выдавшей его организации и дата выдачи</w:t>
            </w:r>
          </w:p>
        </w:tc>
        <w:tc>
          <w:tcPr>
            <w:tcW w:w="4238" w:type="dxa"/>
          </w:tcPr>
          <w:p w:rsidR="00C5523E" w:rsidRDefault="00C5523E">
            <w:pPr>
              <w:pStyle w:val="ConsPlusNormal"/>
            </w:pPr>
          </w:p>
        </w:tc>
      </w:tr>
      <w:tr w:rsidR="00C5523E">
        <w:tc>
          <w:tcPr>
            <w:tcW w:w="5422" w:type="dxa"/>
          </w:tcPr>
          <w:p w:rsidR="00C5523E" w:rsidRDefault="00C5523E">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4238" w:type="dxa"/>
          </w:tcPr>
          <w:p w:rsidR="00C5523E" w:rsidRDefault="00C5523E">
            <w:pPr>
              <w:pStyle w:val="ConsPlusNormal"/>
            </w:pPr>
          </w:p>
        </w:tc>
      </w:tr>
    </w:tbl>
    <w:p w:rsidR="00C5523E" w:rsidRDefault="00C5523E">
      <w:pPr>
        <w:sectPr w:rsidR="00C5523E">
          <w:pgSz w:w="16838" w:h="11905"/>
          <w:pgMar w:top="1134" w:right="1134" w:bottom="567" w:left="1134" w:header="0" w:footer="0" w:gutter="0"/>
          <w:cols w:space="720"/>
        </w:sectPr>
      </w:pPr>
    </w:p>
    <w:p w:rsidR="00C5523E" w:rsidRDefault="00C5523E">
      <w:pPr>
        <w:pStyle w:val="ConsPlusNormal"/>
        <w:jc w:val="both"/>
      </w:pPr>
    </w:p>
    <w:p w:rsidR="00C5523E" w:rsidRDefault="00C5523E">
      <w:pPr>
        <w:pStyle w:val="ConsPlusNonformat"/>
        <w:jc w:val="both"/>
      </w:pPr>
      <w:r>
        <w:t>_________________ ______________________________ __________________________</w:t>
      </w:r>
    </w:p>
    <w:p w:rsidR="00C5523E" w:rsidRDefault="00C5523E">
      <w:pPr>
        <w:pStyle w:val="ConsPlusNonformat"/>
        <w:jc w:val="both"/>
      </w:pPr>
      <w:r>
        <w:t xml:space="preserve">    (дата)        (фамилия, инициалы, заявителя)    (подпись заявителя)</w:t>
      </w:r>
    </w:p>
    <w:p w:rsidR="00C5523E" w:rsidRDefault="00C5523E">
      <w:pPr>
        <w:pStyle w:val="ConsPlusNonformat"/>
        <w:jc w:val="both"/>
      </w:pPr>
      <w:r>
        <w:t xml:space="preserve">    Настоящим  подтверждаю,  что  вся  представленная  информация  является</w:t>
      </w:r>
    </w:p>
    <w:p w:rsidR="00C5523E" w:rsidRDefault="00C5523E">
      <w:pPr>
        <w:pStyle w:val="ConsPlusNonformat"/>
        <w:jc w:val="both"/>
      </w:pPr>
      <w:r>
        <w:t>полной и достоверной.</w:t>
      </w:r>
    </w:p>
    <w:p w:rsidR="00C5523E" w:rsidRDefault="00C5523E">
      <w:pPr>
        <w:pStyle w:val="ConsPlusNonformat"/>
        <w:jc w:val="both"/>
      </w:pPr>
      <w:r>
        <w:t xml:space="preserve">    Настоящим  заявлением выражаю согласие Министерству труда и социального</w:t>
      </w:r>
    </w:p>
    <w:p w:rsidR="00C5523E" w:rsidRDefault="00C5523E">
      <w:pPr>
        <w:pStyle w:val="ConsPlusNonformat"/>
        <w:jc w:val="both"/>
      </w:pPr>
      <w:r>
        <w:t>развития  Омской  области, расположенному по адресу: г. Омск, ул. Яковлева,</w:t>
      </w:r>
    </w:p>
    <w:p w:rsidR="00C5523E" w:rsidRDefault="00C5523E">
      <w:pPr>
        <w:pStyle w:val="ConsPlusNonformat"/>
        <w:jc w:val="both"/>
      </w:pPr>
      <w:r>
        <w:t>6, ________________________________________________________________________</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 xml:space="preserve">     (наименование уполномоченного государственного учреждения Омской</w:t>
      </w:r>
    </w:p>
    <w:p w:rsidR="00C5523E" w:rsidRDefault="00C5523E">
      <w:pPr>
        <w:pStyle w:val="ConsPlusNonformat"/>
        <w:jc w:val="both"/>
      </w:pPr>
      <w:r>
        <w:t xml:space="preserve"> области, находящегося в ведении Министерства труда и социального развития</w:t>
      </w:r>
    </w:p>
    <w:p w:rsidR="00C5523E" w:rsidRDefault="00C5523E">
      <w:pPr>
        <w:pStyle w:val="ConsPlusNonformat"/>
        <w:jc w:val="both"/>
      </w:pPr>
      <w:r>
        <w:t xml:space="preserve">                              Омской области)</w:t>
      </w:r>
    </w:p>
    <w:p w:rsidR="00C5523E" w:rsidRDefault="00C5523E">
      <w:pPr>
        <w:pStyle w:val="ConsPlusNonformat"/>
        <w:jc w:val="both"/>
      </w:pPr>
      <w:r>
        <w:t>расположенному по адресу: _________________________________________________</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на  обработку  содержащихся  в  нем  персональных  данных,  т.е.  их  сбор,</w:t>
      </w:r>
    </w:p>
    <w:p w:rsidR="00C5523E" w:rsidRDefault="00C5523E">
      <w:pPr>
        <w:pStyle w:val="ConsPlusNonformat"/>
        <w:jc w:val="both"/>
      </w:pPr>
      <w:r>
        <w:t>систематизацию,  накопление,  хранение,  уточнение (обновление, изменение),</w:t>
      </w:r>
    </w:p>
    <w:p w:rsidR="00C5523E" w:rsidRDefault="00C5523E">
      <w:pPr>
        <w:pStyle w:val="ConsPlusNonformat"/>
        <w:jc w:val="both"/>
      </w:pPr>
      <w:r>
        <w:t>использование,  распространение, обезличивание, блокирование, уничтожение в</w:t>
      </w:r>
    </w:p>
    <w:p w:rsidR="00C5523E" w:rsidRDefault="00C5523E">
      <w:pPr>
        <w:pStyle w:val="ConsPlusNonformat"/>
        <w:jc w:val="both"/>
      </w:pPr>
      <w:r>
        <w:t>целях получения государственных и муниципальных услуг.</w:t>
      </w:r>
    </w:p>
    <w:p w:rsidR="00C5523E" w:rsidRDefault="00C5523E">
      <w:pPr>
        <w:pStyle w:val="ConsPlusNonformat"/>
        <w:jc w:val="both"/>
      </w:pPr>
      <w:r>
        <w:t xml:space="preserve">    Согласие  на  обработку  персональных  данных, содержащихся в настоящем</w:t>
      </w:r>
    </w:p>
    <w:p w:rsidR="00C5523E" w:rsidRDefault="00C5523E">
      <w:pPr>
        <w:pStyle w:val="ConsPlusNonformat"/>
        <w:jc w:val="both"/>
      </w:pPr>
      <w:r>
        <w:t>заявлении,   действует  до  даты  подачи  заявления  об  отзыве  настоящего</w:t>
      </w:r>
    </w:p>
    <w:p w:rsidR="00C5523E" w:rsidRDefault="00C5523E">
      <w:pPr>
        <w:pStyle w:val="ConsPlusNonformat"/>
        <w:jc w:val="both"/>
      </w:pPr>
      <w:r>
        <w:t>согласия.</w:t>
      </w:r>
    </w:p>
    <w:p w:rsidR="00C5523E" w:rsidRDefault="00C5523E">
      <w:pPr>
        <w:pStyle w:val="ConsPlusNonformat"/>
        <w:jc w:val="both"/>
      </w:pPr>
    </w:p>
    <w:p w:rsidR="00C5523E" w:rsidRDefault="00C5523E">
      <w:pPr>
        <w:pStyle w:val="ConsPlusNonformat"/>
        <w:jc w:val="both"/>
      </w:pPr>
      <w:r>
        <w:t>_________________ ______________________________ __________________________</w:t>
      </w:r>
    </w:p>
    <w:p w:rsidR="00C5523E" w:rsidRDefault="00C5523E">
      <w:pPr>
        <w:pStyle w:val="ConsPlusNonformat"/>
        <w:jc w:val="both"/>
      </w:pPr>
      <w:r>
        <w:t xml:space="preserve">    (дата)        (фамилия, инициалы, заявителя)    (подпись заявителя)</w:t>
      </w:r>
    </w:p>
    <w:p w:rsidR="00C5523E" w:rsidRDefault="00C5523E">
      <w:pPr>
        <w:pStyle w:val="ConsPlusNonformat"/>
        <w:jc w:val="both"/>
      </w:pPr>
    </w:p>
    <w:p w:rsidR="00C5523E" w:rsidRDefault="00C5523E">
      <w:pPr>
        <w:pStyle w:val="ConsPlusNonformat"/>
        <w:jc w:val="both"/>
      </w:pPr>
      <w:r>
        <w:t>Регистрационный номер заявления: ______________________</w:t>
      </w:r>
    </w:p>
    <w:p w:rsidR="00C5523E" w:rsidRDefault="00C5523E">
      <w:pPr>
        <w:pStyle w:val="ConsPlusNonformat"/>
        <w:jc w:val="both"/>
      </w:pPr>
      <w:r>
        <w:t>Дата приема заявления: "__" _______________ 20__ г. _______________________</w:t>
      </w:r>
    </w:p>
    <w:p w:rsidR="00C5523E" w:rsidRDefault="00C5523E">
      <w:pPr>
        <w:pStyle w:val="ConsPlusNonformat"/>
        <w:jc w:val="both"/>
      </w:pPr>
      <w:r>
        <w:t xml:space="preserve">                                                          (подпись)</w:t>
      </w:r>
    </w:p>
    <w:p w:rsidR="00C5523E" w:rsidRDefault="00C5523E">
      <w:pPr>
        <w:pStyle w:val="ConsPlusNonformat"/>
        <w:jc w:val="both"/>
      </w:pPr>
      <w:r>
        <w:t>---------------------------------------------------------------------------</w:t>
      </w:r>
    </w:p>
    <w:p w:rsidR="00C5523E" w:rsidRDefault="00C5523E">
      <w:pPr>
        <w:pStyle w:val="ConsPlusNonformat"/>
        <w:jc w:val="both"/>
      </w:pPr>
      <w:r>
        <w:t xml:space="preserve">                              (линия отреза)</w:t>
      </w:r>
    </w:p>
    <w:p w:rsidR="00C5523E" w:rsidRDefault="00C5523E">
      <w:pPr>
        <w:pStyle w:val="ConsPlusNonformat"/>
        <w:jc w:val="both"/>
      </w:pPr>
    </w:p>
    <w:p w:rsidR="00C5523E" w:rsidRDefault="00C5523E">
      <w:pPr>
        <w:pStyle w:val="ConsPlusNonformat"/>
        <w:jc w:val="both"/>
      </w:pPr>
      <w:r>
        <w:t xml:space="preserve">                                 Расписка</w:t>
      </w:r>
    </w:p>
    <w:p w:rsidR="00C5523E" w:rsidRDefault="00C5523E">
      <w:pPr>
        <w:pStyle w:val="ConsPlusNonformat"/>
        <w:jc w:val="both"/>
      </w:pPr>
    </w:p>
    <w:p w:rsidR="00C5523E" w:rsidRDefault="00C5523E">
      <w:pPr>
        <w:pStyle w:val="ConsPlusNonformat"/>
        <w:jc w:val="both"/>
      </w:pPr>
      <w:r>
        <w:t xml:space="preserve">    От ____________________________________________________________________</w:t>
      </w:r>
    </w:p>
    <w:p w:rsidR="00C5523E" w:rsidRDefault="00C5523E">
      <w:pPr>
        <w:pStyle w:val="ConsPlusNonformat"/>
        <w:jc w:val="both"/>
      </w:pPr>
      <w:r>
        <w:t xml:space="preserve">                         (фамилия, имя, отчество)</w:t>
      </w:r>
    </w:p>
    <w:p w:rsidR="00C5523E" w:rsidRDefault="00C5523E">
      <w:pPr>
        <w:pStyle w:val="ConsPlusNonformat"/>
        <w:jc w:val="both"/>
      </w:pPr>
      <w:r>
        <w:t>приняты заявление и следующие документы:</w:t>
      </w:r>
    </w:p>
    <w:p w:rsidR="00C5523E" w:rsidRDefault="00C5523E">
      <w:pPr>
        <w:pStyle w:val="ConsPlusNonformat"/>
        <w:jc w:val="both"/>
      </w:pPr>
      <w:r>
        <w:t xml:space="preserve">    1) ___________________________________________________________________;</w:t>
      </w:r>
    </w:p>
    <w:p w:rsidR="00C5523E" w:rsidRDefault="00C5523E">
      <w:pPr>
        <w:pStyle w:val="ConsPlusNonformat"/>
        <w:jc w:val="both"/>
      </w:pPr>
      <w:r>
        <w:t xml:space="preserve">    2) ___________________________________________________________________;</w:t>
      </w:r>
    </w:p>
    <w:p w:rsidR="00C5523E" w:rsidRDefault="00C5523E">
      <w:pPr>
        <w:pStyle w:val="ConsPlusNonformat"/>
        <w:jc w:val="both"/>
      </w:pPr>
      <w:r>
        <w:t xml:space="preserve">    3) ___________________________________________________________________.</w:t>
      </w:r>
    </w:p>
    <w:p w:rsidR="00C5523E" w:rsidRDefault="00C5523E">
      <w:pPr>
        <w:pStyle w:val="ConsPlusNonformat"/>
        <w:jc w:val="both"/>
      </w:pPr>
      <w:r>
        <w:t>Регистрационный номер заявления: _______________________</w:t>
      </w:r>
    </w:p>
    <w:p w:rsidR="00C5523E" w:rsidRDefault="00C5523E">
      <w:pPr>
        <w:pStyle w:val="ConsPlusNonformat"/>
        <w:jc w:val="both"/>
      </w:pPr>
      <w:r>
        <w:t>Дата приема заявления "__" _______________ 20__ г. ____________________</w:t>
      </w:r>
    </w:p>
    <w:p w:rsidR="00C5523E" w:rsidRDefault="00C5523E">
      <w:pPr>
        <w:pStyle w:val="ConsPlusNonformat"/>
        <w:jc w:val="both"/>
      </w:pPr>
      <w:r>
        <w:t xml:space="preserve">                                                        (подпись)</w:t>
      </w:r>
    </w:p>
    <w:p w:rsidR="00C5523E" w:rsidRDefault="00C5523E">
      <w:pPr>
        <w:pStyle w:val="ConsPlusNormal"/>
        <w:ind w:firstLine="540"/>
        <w:jc w:val="both"/>
      </w:pPr>
    </w:p>
    <w:p w:rsidR="00C5523E" w:rsidRDefault="00C5523E">
      <w:pPr>
        <w:pStyle w:val="ConsPlusNormal"/>
        <w:jc w:val="center"/>
      </w:pPr>
      <w:r>
        <w:t>_______________</w:t>
      </w: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r>
        <w:t>Приложение N 5</w:t>
      </w:r>
    </w:p>
    <w:p w:rsidR="00C5523E" w:rsidRDefault="00C5523E">
      <w:pPr>
        <w:pStyle w:val="ConsPlusNormal"/>
        <w:jc w:val="right"/>
      </w:pPr>
      <w:r>
        <w:t>к Административному регламенту</w:t>
      </w:r>
    </w:p>
    <w:p w:rsidR="00C5523E" w:rsidRDefault="00C5523E">
      <w:pPr>
        <w:pStyle w:val="ConsPlusNormal"/>
        <w:jc w:val="right"/>
      </w:pPr>
      <w:r>
        <w:t>предоставления государственной</w:t>
      </w:r>
    </w:p>
    <w:p w:rsidR="00C5523E" w:rsidRDefault="00C5523E">
      <w:pPr>
        <w:pStyle w:val="ConsPlusNormal"/>
        <w:jc w:val="right"/>
      </w:pPr>
      <w:r>
        <w:t>услуги "Назначение ежемесячного</w:t>
      </w:r>
    </w:p>
    <w:p w:rsidR="00C5523E" w:rsidRDefault="00C5523E">
      <w:pPr>
        <w:pStyle w:val="ConsPlusNormal"/>
        <w:jc w:val="right"/>
      </w:pPr>
      <w:r>
        <w:t>пособия на ребенка"</w:t>
      </w:r>
    </w:p>
    <w:p w:rsidR="00C5523E" w:rsidRDefault="00C5523E">
      <w:pPr>
        <w:pStyle w:val="ConsPlusNormal"/>
        <w:ind w:firstLine="540"/>
        <w:jc w:val="both"/>
      </w:pPr>
    </w:p>
    <w:p w:rsidR="00C5523E" w:rsidRDefault="00C5523E">
      <w:pPr>
        <w:pStyle w:val="ConsPlusNonformat"/>
        <w:jc w:val="both"/>
      </w:pPr>
      <w:r>
        <w:t xml:space="preserve">                                                               Руководителю</w:t>
      </w:r>
    </w:p>
    <w:p w:rsidR="00C5523E" w:rsidRDefault="00C5523E">
      <w:pPr>
        <w:pStyle w:val="ConsPlusNonformat"/>
        <w:jc w:val="both"/>
      </w:pPr>
      <w:r>
        <w:t xml:space="preserve">                                        ___________________________________</w:t>
      </w:r>
    </w:p>
    <w:p w:rsidR="00C5523E" w:rsidRDefault="00C5523E">
      <w:pPr>
        <w:pStyle w:val="ConsPlusNonformat"/>
        <w:jc w:val="both"/>
      </w:pPr>
      <w:r>
        <w:t xml:space="preserve">                                              (наименование уполномоченного</w:t>
      </w:r>
    </w:p>
    <w:p w:rsidR="00C5523E" w:rsidRDefault="00C5523E">
      <w:pPr>
        <w:pStyle w:val="ConsPlusNonformat"/>
        <w:jc w:val="both"/>
      </w:pPr>
      <w:r>
        <w:t xml:space="preserve">                                        ___________________________________</w:t>
      </w:r>
    </w:p>
    <w:p w:rsidR="00C5523E" w:rsidRDefault="00C5523E">
      <w:pPr>
        <w:pStyle w:val="ConsPlusNonformat"/>
        <w:jc w:val="both"/>
      </w:pPr>
      <w:r>
        <w:t xml:space="preserve">                                                государственного учреждения</w:t>
      </w:r>
    </w:p>
    <w:p w:rsidR="00C5523E" w:rsidRDefault="00C5523E">
      <w:pPr>
        <w:pStyle w:val="ConsPlusNonformat"/>
        <w:jc w:val="both"/>
      </w:pPr>
      <w:r>
        <w:t xml:space="preserve">                                                            Омской области,</w:t>
      </w:r>
    </w:p>
    <w:p w:rsidR="00C5523E" w:rsidRDefault="00C5523E">
      <w:pPr>
        <w:pStyle w:val="ConsPlusNonformat"/>
        <w:jc w:val="both"/>
      </w:pPr>
      <w:r>
        <w:t xml:space="preserve">                                        ___________________________________</w:t>
      </w:r>
    </w:p>
    <w:p w:rsidR="00C5523E" w:rsidRDefault="00C5523E">
      <w:pPr>
        <w:pStyle w:val="ConsPlusNonformat"/>
        <w:jc w:val="both"/>
      </w:pPr>
      <w:r>
        <w:t xml:space="preserve">                                                     находящегося в ведении</w:t>
      </w:r>
    </w:p>
    <w:p w:rsidR="00C5523E" w:rsidRDefault="00C5523E">
      <w:pPr>
        <w:pStyle w:val="ConsPlusNonformat"/>
        <w:jc w:val="both"/>
      </w:pPr>
      <w:r>
        <w:t xml:space="preserve">                                                         Министерства труда</w:t>
      </w:r>
    </w:p>
    <w:p w:rsidR="00C5523E" w:rsidRDefault="00C5523E">
      <w:pPr>
        <w:pStyle w:val="ConsPlusNonformat"/>
        <w:jc w:val="both"/>
      </w:pPr>
      <w:r>
        <w:t xml:space="preserve">                                        ___________________________________</w:t>
      </w:r>
    </w:p>
    <w:p w:rsidR="00C5523E" w:rsidRDefault="00C5523E">
      <w:pPr>
        <w:pStyle w:val="ConsPlusNonformat"/>
        <w:jc w:val="both"/>
      </w:pPr>
      <w:r>
        <w:t xml:space="preserve">                                                     и социального развития</w:t>
      </w:r>
    </w:p>
    <w:p w:rsidR="00C5523E" w:rsidRDefault="00C5523E">
      <w:pPr>
        <w:pStyle w:val="ConsPlusNonformat"/>
        <w:jc w:val="both"/>
      </w:pPr>
      <w:r>
        <w:t xml:space="preserve">                                        ___________________________________</w:t>
      </w:r>
    </w:p>
    <w:p w:rsidR="00C5523E" w:rsidRDefault="00C5523E">
      <w:pPr>
        <w:pStyle w:val="ConsPlusNonformat"/>
        <w:jc w:val="both"/>
      </w:pPr>
      <w:r>
        <w:t xml:space="preserve">                                                            Омской области)</w:t>
      </w:r>
    </w:p>
    <w:p w:rsidR="00C5523E" w:rsidRDefault="00C5523E">
      <w:pPr>
        <w:pStyle w:val="ConsPlusNonformat"/>
        <w:jc w:val="both"/>
      </w:pPr>
    </w:p>
    <w:p w:rsidR="00C5523E" w:rsidRDefault="00C5523E">
      <w:pPr>
        <w:pStyle w:val="ConsPlusNonformat"/>
        <w:jc w:val="both"/>
      </w:pPr>
      <w:bookmarkStart w:id="20" w:name="P1021"/>
      <w:bookmarkEnd w:id="20"/>
      <w:r>
        <w:t xml:space="preserve">                                 ЗАЯВЛЕНИЕ</w:t>
      </w:r>
    </w:p>
    <w:p w:rsidR="00C5523E" w:rsidRDefault="00C5523E">
      <w:pPr>
        <w:pStyle w:val="ConsPlusNonformat"/>
        <w:jc w:val="both"/>
      </w:pPr>
      <w:r>
        <w:t xml:space="preserve">           об увеличении размера ежемесячного пособия на ребенка</w:t>
      </w:r>
    </w:p>
    <w:p w:rsidR="00C5523E" w:rsidRDefault="00C5523E">
      <w:pPr>
        <w:pStyle w:val="ConsPlusNonformat"/>
        <w:jc w:val="both"/>
      </w:pPr>
    </w:p>
    <w:p w:rsidR="00C5523E" w:rsidRDefault="00C5523E">
      <w:pPr>
        <w:pStyle w:val="ConsPlusNonformat"/>
        <w:jc w:val="both"/>
      </w:pPr>
      <w:r>
        <w:t xml:space="preserve">    Я, ____________________________________________________________________</w:t>
      </w:r>
    </w:p>
    <w:p w:rsidR="00C5523E" w:rsidRDefault="00C5523E">
      <w:pPr>
        <w:pStyle w:val="ConsPlusNonformat"/>
        <w:jc w:val="both"/>
      </w:pPr>
      <w:r>
        <w:t xml:space="preserve">                         (фамилия, имя, отчество)</w:t>
      </w:r>
    </w:p>
    <w:p w:rsidR="00C5523E" w:rsidRDefault="00C5523E">
      <w:pPr>
        <w:pStyle w:val="ConsPlusNonformat"/>
        <w:jc w:val="both"/>
      </w:pPr>
      <w:r>
        <w:t>прошу  увеличить размер ежемесячного пособия на ребенка, выплачиваемого  на</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 xml:space="preserve">             (фамилия, имя, отчество и дата рождения ребенка)</w:t>
      </w:r>
    </w:p>
    <w:p w:rsidR="00C5523E" w:rsidRDefault="00C5523E">
      <w:pPr>
        <w:pStyle w:val="ConsPlusNonformat"/>
        <w:jc w:val="both"/>
      </w:pPr>
      <w:r>
        <w:t>в связи с ________________________________________________________________.</w:t>
      </w:r>
    </w:p>
    <w:p w:rsidR="00C5523E" w:rsidRDefault="00C5523E">
      <w:pPr>
        <w:pStyle w:val="ConsPlusNonformat"/>
        <w:jc w:val="both"/>
      </w:pPr>
      <w:r>
        <w:t xml:space="preserve">    Дополнительные сведения для назначения пособия на детей одинокой матери</w:t>
      </w:r>
    </w:p>
    <w:p w:rsidR="00C5523E" w:rsidRDefault="00C5523E">
      <w:pPr>
        <w:pStyle w:val="ConsPlusNonformat"/>
        <w:jc w:val="both"/>
      </w:pPr>
      <w:r>
        <w:t>(нужное подчеркнуть):</w:t>
      </w:r>
    </w:p>
    <w:p w:rsidR="00C5523E" w:rsidRDefault="00C5523E">
      <w:pPr>
        <w:pStyle w:val="ConsPlusNonformat"/>
        <w:jc w:val="both"/>
      </w:pPr>
      <w:r>
        <w:t xml:space="preserve">    1. Отцовство в отношении ребенка не установлено (установлено).</w:t>
      </w:r>
    </w:p>
    <w:p w:rsidR="00C5523E" w:rsidRDefault="00C5523E">
      <w:pPr>
        <w:pStyle w:val="ConsPlusNonformat"/>
        <w:jc w:val="both"/>
      </w:pPr>
      <w:r>
        <w:t xml:space="preserve">    2. Ребенок не усыновлен (усыновлен).</w:t>
      </w:r>
    </w:p>
    <w:p w:rsidR="00C5523E" w:rsidRDefault="00C5523E">
      <w:pPr>
        <w:pStyle w:val="ConsPlusNonformat"/>
        <w:jc w:val="both"/>
      </w:pPr>
    </w:p>
    <w:p w:rsidR="00C5523E" w:rsidRDefault="00C5523E">
      <w:pPr>
        <w:pStyle w:val="ConsPlusNonformat"/>
        <w:jc w:val="both"/>
      </w:pPr>
      <w:r>
        <w:t>"__" ____________ 20__ г. __________________ ______________________________</w:t>
      </w:r>
    </w:p>
    <w:p w:rsidR="00C5523E" w:rsidRDefault="00C5523E">
      <w:pPr>
        <w:pStyle w:val="ConsPlusNonformat"/>
        <w:jc w:val="both"/>
      </w:pPr>
      <w:r>
        <w:t xml:space="preserve">                         (подпись заявителя) (инициалы, фамилия заявителя)</w:t>
      </w:r>
    </w:p>
    <w:p w:rsidR="00C5523E" w:rsidRDefault="00C5523E">
      <w:pPr>
        <w:pStyle w:val="ConsPlusNonformat"/>
        <w:jc w:val="both"/>
      </w:pPr>
    </w:p>
    <w:p w:rsidR="00C5523E" w:rsidRDefault="00C5523E">
      <w:pPr>
        <w:pStyle w:val="ConsPlusNonformat"/>
        <w:jc w:val="both"/>
      </w:pPr>
      <w:r>
        <w:t xml:space="preserve">    Настоящим  заявлением выражаю согласие Министерству труда и социального</w:t>
      </w:r>
    </w:p>
    <w:p w:rsidR="00C5523E" w:rsidRDefault="00C5523E">
      <w:pPr>
        <w:pStyle w:val="ConsPlusNonformat"/>
        <w:jc w:val="both"/>
      </w:pPr>
      <w:r>
        <w:t>развития  Омской  области, расположенному по адресу: г. Омск, ул. Яковлева,</w:t>
      </w:r>
    </w:p>
    <w:p w:rsidR="00C5523E" w:rsidRDefault="00C5523E">
      <w:pPr>
        <w:pStyle w:val="ConsPlusNonformat"/>
        <w:jc w:val="both"/>
      </w:pPr>
      <w:r>
        <w:t>6, ________________________________________________________________________</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 xml:space="preserve"> (наименование уполномоченного государственного учреждения Омской области,</w:t>
      </w:r>
    </w:p>
    <w:p w:rsidR="00C5523E" w:rsidRDefault="00C5523E">
      <w:pPr>
        <w:pStyle w:val="ConsPlusNonformat"/>
        <w:jc w:val="both"/>
      </w:pPr>
      <w:r>
        <w:t xml:space="preserve">     находящегося в ведении Министерства труда и социального развития</w:t>
      </w:r>
    </w:p>
    <w:p w:rsidR="00C5523E" w:rsidRDefault="00C5523E">
      <w:pPr>
        <w:pStyle w:val="ConsPlusNonformat"/>
        <w:jc w:val="both"/>
      </w:pPr>
      <w:r>
        <w:t xml:space="preserve">                              Омской области)</w:t>
      </w:r>
    </w:p>
    <w:p w:rsidR="00C5523E" w:rsidRDefault="00C5523E">
      <w:pPr>
        <w:pStyle w:val="ConsPlusNonformat"/>
        <w:jc w:val="both"/>
      </w:pPr>
      <w:r>
        <w:t>расположенному по адресу: _________________________________________________</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на  обработку  содержащихся  в  нем  персональных  данных,  т.е.  их  сбор,</w:t>
      </w:r>
    </w:p>
    <w:p w:rsidR="00C5523E" w:rsidRDefault="00C5523E">
      <w:pPr>
        <w:pStyle w:val="ConsPlusNonformat"/>
        <w:jc w:val="both"/>
      </w:pPr>
      <w:r>
        <w:t>систематизацию,  накопление,  хранение,  уточнение (обновление, изменение),</w:t>
      </w:r>
    </w:p>
    <w:p w:rsidR="00C5523E" w:rsidRDefault="00C5523E">
      <w:pPr>
        <w:pStyle w:val="ConsPlusNonformat"/>
        <w:jc w:val="both"/>
      </w:pPr>
      <w:r>
        <w:t>использование,  распространение, обезличивание, блокирование, уничтожение в</w:t>
      </w:r>
    </w:p>
    <w:p w:rsidR="00C5523E" w:rsidRDefault="00C5523E">
      <w:pPr>
        <w:pStyle w:val="ConsPlusNonformat"/>
        <w:jc w:val="both"/>
      </w:pPr>
      <w:r>
        <w:t>целях получения государственных и муниципальных услуг.</w:t>
      </w:r>
    </w:p>
    <w:p w:rsidR="00C5523E" w:rsidRDefault="00C5523E">
      <w:pPr>
        <w:pStyle w:val="ConsPlusNonformat"/>
        <w:jc w:val="both"/>
      </w:pPr>
      <w:r>
        <w:t xml:space="preserve">    Согласие  на  обработку  персональных  данных, содержащихся в настоящем</w:t>
      </w:r>
    </w:p>
    <w:p w:rsidR="00C5523E" w:rsidRDefault="00C5523E">
      <w:pPr>
        <w:pStyle w:val="ConsPlusNonformat"/>
        <w:jc w:val="both"/>
      </w:pPr>
      <w:r>
        <w:t>заявлении,   действует  до  даты  подачи  заявления  об  отзыве  настоящего</w:t>
      </w:r>
    </w:p>
    <w:p w:rsidR="00C5523E" w:rsidRDefault="00C5523E">
      <w:pPr>
        <w:pStyle w:val="ConsPlusNonformat"/>
        <w:jc w:val="both"/>
      </w:pPr>
      <w:r>
        <w:t>согласия.</w:t>
      </w:r>
    </w:p>
    <w:p w:rsidR="00C5523E" w:rsidRDefault="00C5523E">
      <w:pPr>
        <w:pStyle w:val="ConsPlusNonformat"/>
        <w:jc w:val="both"/>
      </w:pPr>
    </w:p>
    <w:p w:rsidR="00C5523E" w:rsidRDefault="00C5523E">
      <w:pPr>
        <w:pStyle w:val="ConsPlusNonformat"/>
        <w:jc w:val="both"/>
      </w:pPr>
      <w:r>
        <w:t>"__" ____________ 20__ г. __________________ ______________________________</w:t>
      </w:r>
    </w:p>
    <w:p w:rsidR="00C5523E" w:rsidRDefault="00C5523E">
      <w:pPr>
        <w:pStyle w:val="ConsPlusNonformat"/>
        <w:jc w:val="both"/>
      </w:pPr>
      <w:r>
        <w:t xml:space="preserve">                         (подпись заявителя) (инициалы, фамилия заявителя)</w:t>
      </w:r>
    </w:p>
    <w:p w:rsidR="00C5523E" w:rsidRDefault="00C5523E">
      <w:pPr>
        <w:pStyle w:val="ConsPlusNonformat"/>
        <w:jc w:val="both"/>
      </w:pPr>
      <w:r>
        <w:t>Регистрационный номер заявления: __________________________</w:t>
      </w:r>
    </w:p>
    <w:p w:rsidR="00C5523E" w:rsidRDefault="00C5523E">
      <w:pPr>
        <w:pStyle w:val="ConsPlusNonformat"/>
        <w:jc w:val="both"/>
      </w:pPr>
      <w:r>
        <w:t>Дата приема заявления: "__" _______ 20__ г. _______________</w:t>
      </w:r>
    </w:p>
    <w:p w:rsidR="00C5523E" w:rsidRDefault="00C5523E">
      <w:pPr>
        <w:pStyle w:val="ConsPlusNonformat"/>
        <w:jc w:val="both"/>
      </w:pPr>
      <w:r>
        <w:t xml:space="preserve">                                               (подпись)</w:t>
      </w:r>
    </w:p>
    <w:p w:rsidR="00C5523E" w:rsidRDefault="00C5523E">
      <w:pPr>
        <w:sectPr w:rsidR="00C5523E">
          <w:pgSz w:w="11905" w:h="16838"/>
          <w:pgMar w:top="1134" w:right="567" w:bottom="1134" w:left="1134" w:header="0" w:footer="0" w:gutter="0"/>
          <w:cols w:space="720"/>
        </w:sectPr>
      </w:pPr>
    </w:p>
    <w:p w:rsidR="00C5523E" w:rsidRDefault="00C5523E">
      <w:pPr>
        <w:pStyle w:val="ConsPlusNormal"/>
        <w:ind w:firstLine="540"/>
        <w:jc w:val="both"/>
      </w:pPr>
    </w:p>
    <w:p w:rsidR="00C5523E" w:rsidRDefault="00C5523E">
      <w:pPr>
        <w:pStyle w:val="ConsPlusNormal"/>
        <w:jc w:val="center"/>
      </w:pPr>
      <w:r>
        <w:t>_______________</w:t>
      </w: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r>
        <w:t>Приложение N 6</w:t>
      </w:r>
    </w:p>
    <w:p w:rsidR="00C5523E" w:rsidRDefault="00C5523E">
      <w:pPr>
        <w:pStyle w:val="ConsPlusNormal"/>
        <w:jc w:val="right"/>
      </w:pPr>
      <w:r>
        <w:t>к Административному регламенту</w:t>
      </w:r>
    </w:p>
    <w:p w:rsidR="00C5523E" w:rsidRDefault="00C5523E">
      <w:pPr>
        <w:pStyle w:val="ConsPlusNormal"/>
        <w:jc w:val="right"/>
      </w:pPr>
      <w:r>
        <w:t>предоставления государственной</w:t>
      </w:r>
    </w:p>
    <w:p w:rsidR="00C5523E" w:rsidRDefault="00C5523E">
      <w:pPr>
        <w:pStyle w:val="ConsPlusNormal"/>
        <w:jc w:val="right"/>
      </w:pPr>
      <w:r>
        <w:t>услуги "Назначение ежемесячного</w:t>
      </w:r>
    </w:p>
    <w:p w:rsidR="00C5523E" w:rsidRDefault="00C5523E">
      <w:pPr>
        <w:pStyle w:val="ConsPlusNormal"/>
        <w:jc w:val="right"/>
      </w:pPr>
      <w:r>
        <w:t>пособия на ребенка"</w:t>
      </w:r>
    </w:p>
    <w:p w:rsidR="00C5523E" w:rsidRDefault="00C5523E">
      <w:pPr>
        <w:pStyle w:val="ConsPlusNormal"/>
        <w:ind w:firstLine="540"/>
        <w:jc w:val="both"/>
      </w:pPr>
    </w:p>
    <w:p w:rsidR="00C5523E" w:rsidRDefault="00C5523E">
      <w:pPr>
        <w:pStyle w:val="ConsPlusTitle"/>
        <w:jc w:val="center"/>
      </w:pPr>
      <w:bookmarkStart w:id="21" w:name="P1073"/>
      <w:bookmarkEnd w:id="21"/>
      <w:r>
        <w:t>ЖУРНАЛ</w:t>
      </w:r>
    </w:p>
    <w:p w:rsidR="00C5523E" w:rsidRDefault="00C5523E">
      <w:pPr>
        <w:pStyle w:val="ConsPlusTitle"/>
        <w:jc w:val="center"/>
      </w:pPr>
      <w:r>
        <w:t>регистрации заявлений и решений</w:t>
      </w:r>
    </w:p>
    <w:p w:rsidR="00C5523E" w:rsidRDefault="00C552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80"/>
        <w:gridCol w:w="1296"/>
        <w:gridCol w:w="1404"/>
        <w:gridCol w:w="1188"/>
        <w:gridCol w:w="1404"/>
        <w:gridCol w:w="1404"/>
        <w:gridCol w:w="1080"/>
        <w:gridCol w:w="1404"/>
        <w:gridCol w:w="1728"/>
        <w:gridCol w:w="1296"/>
      </w:tblGrid>
      <w:tr w:rsidR="00C5523E">
        <w:tc>
          <w:tcPr>
            <w:tcW w:w="540" w:type="dxa"/>
          </w:tcPr>
          <w:p w:rsidR="00C5523E" w:rsidRDefault="00C5523E">
            <w:pPr>
              <w:pStyle w:val="ConsPlusNormal"/>
              <w:jc w:val="center"/>
            </w:pPr>
            <w:r>
              <w:t>N п/п</w:t>
            </w:r>
          </w:p>
        </w:tc>
        <w:tc>
          <w:tcPr>
            <w:tcW w:w="1080" w:type="dxa"/>
          </w:tcPr>
          <w:p w:rsidR="00C5523E" w:rsidRDefault="00C5523E">
            <w:pPr>
              <w:pStyle w:val="ConsPlusNormal"/>
              <w:jc w:val="center"/>
            </w:pPr>
            <w:r>
              <w:t>Фамилия, имя, отчество</w:t>
            </w:r>
          </w:p>
        </w:tc>
        <w:tc>
          <w:tcPr>
            <w:tcW w:w="1296" w:type="dxa"/>
          </w:tcPr>
          <w:p w:rsidR="00C5523E" w:rsidRDefault="00C5523E">
            <w:pPr>
              <w:pStyle w:val="ConsPlusNormal"/>
              <w:jc w:val="center"/>
            </w:pPr>
            <w:r>
              <w:t>Адрес места жительства</w:t>
            </w:r>
          </w:p>
        </w:tc>
        <w:tc>
          <w:tcPr>
            <w:tcW w:w="1404" w:type="dxa"/>
          </w:tcPr>
          <w:p w:rsidR="00C5523E" w:rsidRDefault="00C5523E">
            <w:pPr>
              <w:pStyle w:val="ConsPlusNormal"/>
              <w:jc w:val="center"/>
            </w:pPr>
            <w:r>
              <w:t>Категория получателя, вид меры социальной поддержки</w:t>
            </w:r>
          </w:p>
        </w:tc>
        <w:tc>
          <w:tcPr>
            <w:tcW w:w="1188" w:type="dxa"/>
          </w:tcPr>
          <w:p w:rsidR="00C5523E" w:rsidRDefault="00C5523E">
            <w:pPr>
              <w:pStyle w:val="ConsPlusNormal"/>
              <w:jc w:val="center"/>
            </w:pPr>
            <w:r>
              <w:t>Дата обращения</w:t>
            </w:r>
          </w:p>
        </w:tc>
        <w:tc>
          <w:tcPr>
            <w:tcW w:w="1404" w:type="dxa"/>
          </w:tcPr>
          <w:p w:rsidR="00C5523E" w:rsidRDefault="00C5523E">
            <w:pPr>
              <w:pStyle w:val="ConsPlusNormal"/>
              <w:jc w:val="center"/>
            </w:pPr>
            <w:r>
              <w:t>Перечень недостающих документов</w:t>
            </w:r>
          </w:p>
        </w:tc>
        <w:tc>
          <w:tcPr>
            <w:tcW w:w="1404" w:type="dxa"/>
          </w:tcPr>
          <w:p w:rsidR="00C5523E" w:rsidRDefault="00C5523E">
            <w:pPr>
              <w:pStyle w:val="ConsPlusNormal"/>
              <w:jc w:val="center"/>
            </w:pPr>
            <w:r>
              <w:t>Дата поступления недостающих документов</w:t>
            </w:r>
          </w:p>
        </w:tc>
        <w:tc>
          <w:tcPr>
            <w:tcW w:w="1080" w:type="dxa"/>
          </w:tcPr>
          <w:p w:rsidR="00C5523E" w:rsidRDefault="00C5523E">
            <w:pPr>
              <w:pStyle w:val="ConsPlusNormal"/>
              <w:jc w:val="center"/>
            </w:pPr>
            <w:r>
              <w:t>Дата принятия решения</w:t>
            </w:r>
          </w:p>
        </w:tc>
        <w:tc>
          <w:tcPr>
            <w:tcW w:w="1404" w:type="dxa"/>
          </w:tcPr>
          <w:p w:rsidR="00C5523E" w:rsidRDefault="00C5523E">
            <w:pPr>
              <w:pStyle w:val="ConsPlusNormal"/>
              <w:jc w:val="center"/>
            </w:pPr>
            <w:r>
              <w:t>Размер назначенной выплаты</w:t>
            </w:r>
          </w:p>
        </w:tc>
        <w:tc>
          <w:tcPr>
            <w:tcW w:w="1728" w:type="dxa"/>
          </w:tcPr>
          <w:p w:rsidR="00C5523E" w:rsidRDefault="00C5523E">
            <w:pPr>
              <w:pStyle w:val="ConsPlusNormal"/>
              <w:jc w:val="center"/>
            </w:pPr>
            <w:r>
              <w:t>Срок предоставления меры социальной поддержки</w:t>
            </w:r>
          </w:p>
        </w:tc>
        <w:tc>
          <w:tcPr>
            <w:tcW w:w="1296" w:type="dxa"/>
          </w:tcPr>
          <w:p w:rsidR="00C5523E" w:rsidRDefault="00C5523E">
            <w:pPr>
              <w:pStyle w:val="ConsPlusNormal"/>
              <w:jc w:val="center"/>
            </w:pPr>
            <w:r>
              <w:t>Примечание</w:t>
            </w:r>
          </w:p>
        </w:tc>
      </w:tr>
      <w:tr w:rsidR="00C5523E">
        <w:tc>
          <w:tcPr>
            <w:tcW w:w="540" w:type="dxa"/>
          </w:tcPr>
          <w:p w:rsidR="00C5523E" w:rsidRDefault="00C5523E">
            <w:pPr>
              <w:pStyle w:val="ConsPlusNormal"/>
              <w:jc w:val="center"/>
            </w:pPr>
            <w:r>
              <w:t>1</w:t>
            </w:r>
          </w:p>
        </w:tc>
        <w:tc>
          <w:tcPr>
            <w:tcW w:w="1080" w:type="dxa"/>
          </w:tcPr>
          <w:p w:rsidR="00C5523E" w:rsidRDefault="00C5523E">
            <w:pPr>
              <w:pStyle w:val="ConsPlusNormal"/>
              <w:jc w:val="center"/>
            </w:pPr>
            <w:r>
              <w:t>2</w:t>
            </w:r>
          </w:p>
        </w:tc>
        <w:tc>
          <w:tcPr>
            <w:tcW w:w="1296" w:type="dxa"/>
          </w:tcPr>
          <w:p w:rsidR="00C5523E" w:rsidRDefault="00C5523E">
            <w:pPr>
              <w:pStyle w:val="ConsPlusNormal"/>
              <w:jc w:val="center"/>
            </w:pPr>
            <w:r>
              <w:t>3</w:t>
            </w:r>
          </w:p>
        </w:tc>
        <w:tc>
          <w:tcPr>
            <w:tcW w:w="1404" w:type="dxa"/>
          </w:tcPr>
          <w:p w:rsidR="00C5523E" w:rsidRDefault="00C5523E">
            <w:pPr>
              <w:pStyle w:val="ConsPlusNormal"/>
              <w:jc w:val="center"/>
            </w:pPr>
            <w:r>
              <w:t>4</w:t>
            </w:r>
          </w:p>
        </w:tc>
        <w:tc>
          <w:tcPr>
            <w:tcW w:w="1188" w:type="dxa"/>
          </w:tcPr>
          <w:p w:rsidR="00C5523E" w:rsidRDefault="00C5523E">
            <w:pPr>
              <w:pStyle w:val="ConsPlusNormal"/>
              <w:jc w:val="center"/>
            </w:pPr>
            <w:r>
              <w:t>5</w:t>
            </w:r>
          </w:p>
        </w:tc>
        <w:tc>
          <w:tcPr>
            <w:tcW w:w="1404" w:type="dxa"/>
          </w:tcPr>
          <w:p w:rsidR="00C5523E" w:rsidRDefault="00C5523E">
            <w:pPr>
              <w:pStyle w:val="ConsPlusNormal"/>
              <w:jc w:val="center"/>
            </w:pPr>
            <w:r>
              <w:t>6</w:t>
            </w:r>
          </w:p>
        </w:tc>
        <w:tc>
          <w:tcPr>
            <w:tcW w:w="1404" w:type="dxa"/>
          </w:tcPr>
          <w:p w:rsidR="00C5523E" w:rsidRDefault="00C5523E">
            <w:pPr>
              <w:pStyle w:val="ConsPlusNormal"/>
              <w:jc w:val="center"/>
            </w:pPr>
            <w:r>
              <w:t>7</w:t>
            </w:r>
          </w:p>
        </w:tc>
        <w:tc>
          <w:tcPr>
            <w:tcW w:w="1080" w:type="dxa"/>
          </w:tcPr>
          <w:p w:rsidR="00C5523E" w:rsidRDefault="00C5523E">
            <w:pPr>
              <w:pStyle w:val="ConsPlusNormal"/>
              <w:jc w:val="center"/>
            </w:pPr>
            <w:r>
              <w:t>8</w:t>
            </w:r>
          </w:p>
        </w:tc>
        <w:tc>
          <w:tcPr>
            <w:tcW w:w="1404" w:type="dxa"/>
          </w:tcPr>
          <w:p w:rsidR="00C5523E" w:rsidRDefault="00C5523E">
            <w:pPr>
              <w:pStyle w:val="ConsPlusNormal"/>
              <w:jc w:val="center"/>
            </w:pPr>
            <w:r>
              <w:t>9</w:t>
            </w:r>
          </w:p>
        </w:tc>
        <w:tc>
          <w:tcPr>
            <w:tcW w:w="1728" w:type="dxa"/>
          </w:tcPr>
          <w:p w:rsidR="00C5523E" w:rsidRDefault="00C5523E">
            <w:pPr>
              <w:pStyle w:val="ConsPlusNormal"/>
              <w:jc w:val="center"/>
            </w:pPr>
            <w:r>
              <w:t>10</w:t>
            </w:r>
          </w:p>
        </w:tc>
        <w:tc>
          <w:tcPr>
            <w:tcW w:w="1296" w:type="dxa"/>
          </w:tcPr>
          <w:p w:rsidR="00C5523E" w:rsidRDefault="00C5523E">
            <w:pPr>
              <w:pStyle w:val="ConsPlusNormal"/>
              <w:jc w:val="center"/>
            </w:pPr>
            <w:r>
              <w:t>11</w:t>
            </w:r>
          </w:p>
        </w:tc>
      </w:tr>
      <w:tr w:rsidR="00C5523E">
        <w:tc>
          <w:tcPr>
            <w:tcW w:w="540" w:type="dxa"/>
          </w:tcPr>
          <w:p w:rsidR="00C5523E" w:rsidRDefault="00C5523E">
            <w:pPr>
              <w:pStyle w:val="ConsPlusNormal"/>
            </w:pPr>
          </w:p>
        </w:tc>
        <w:tc>
          <w:tcPr>
            <w:tcW w:w="1080" w:type="dxa"/>
          </w:tcPr>
          <w:p w:rsidR="00C5523E" w:rsidRDefault="00C5523E">
            <w:pPr>
              <w:pStyle w:val="ConsPlusNormal"/>
            </w:pPr>
          </w:p>
        </w:tc>
        <w:tc>
          <w:tcPr>
            <w:tcW w:w="1296" w:type="dxa"/>
          </w:tcPr>
          <w:p w:rsidR="00C5523E" w:rsidRDefault="00C5523E">
            <w:pPr>
              <w:pStyle w:val="ConsPlusNormal"/>
            </w:pPr>
          </w:p>
        </w:tc>
        <w:tc>
          <w:tcPr>
            <w:tcW w:w="1404" w:type="dxa"/>
          </w:tcPr>
          <w:p w:rsidR="00C5523E" w:rsidRDefault="00C5523E">
            <w:pPr>
              <w:pStyle w:val="ConsPlusNormal"/>
            </w:pPr>
          </w:p>
        </w:tc>
        <w:tc>
          <w:tcPr>
            <w:tcW w:w="1188" w:type="dxa"/>
          </w:tcPr>
          <w:p w:rsidR="00C5523E" w:rsidRDefault="00C5523E">
            <w:pPr>
              <w:pStyle w:val="ConsPlusNormal"/>
            </w:pPr>
          </w:p>
        </w:tc>
        <w:tc>
          <w:tcPr>
            <w:tcW w:w="1404" w:type="dxa"/>
          </w:tcPr>
          <w:p w:rsidR="00C5523E" w:rsidRDefault="00C5523E">
            <w:pPr>
              <w:pStyle w:val="ConsPlusNormal"/>
            </w:pPr>
          </w:p>
        </w:tc>
        <w:tc>
          <w:tcPr>
            <w:tcW w:w="1404" w:type="dxa"/>
          </w:tcPr>
          <w:p w:rsidR="00C5523E" w:rsidRDefault="00C5523E">
            <w:pPr>
              <w:pStyle w:val="ConsPlusNormal"/>
            </w:pPr>
          </w:p>
        </w:tc>
        <w:tc>
          <w:tcPr>
            <w:tcW w:w="1080" w:type="dxa"/>
          </w:tcPr>
          <w:p w:rsidR="00C5523E" w:rsidRDefault="00C5523E">
            <w:pPr>
              <w:pStyle w:val="ConsPlusNormal"/>
            </w:pPr>
          </w:p>
        </w:tc>
        <w:tc>
          <w:tcPr>
            <w:tcW w:w="1404" w:type="dxa"/>
          </w:tcPr>
          <w:p w:rsidR="00C5523E" w:rsidRDefault="00C5523E">
            <w:pPr>
              <w:pStyle w:val="ConsPlusNormal"/>
            </w:pPr>
          </w:p>
        </w:tc>
        <w:tc>
          <w:tcPr>
            <w:tcW w:w="1728" w:type="dxa"/>
          </w:tcPr>
          <w:p w:rsidR="00C5523E" w:rsidRDefault="00C5523E">
            <w:pPr>
              <w:pStyle w:val="ConsPlusNormal"/>
            </w:pPr>
          </w:p>
        </w:tc>
        <w:tc>
          <w:tcPr>
            <w:tcW w:w="1296" w:type="dxa"/>
          </w:tcPr>
          <w:p w:rsidR="00C5523E" w:rsidRDefault="00C5523E">
            <w:pPr>
              <w:pStyle w:val="ConsPlusNormal"/>
            </w:pPr>
          </w:p>
        </w:tc>
      </w:tr>
      <w:tr w:rsidR="00C5523E">
        <w:tc>
          <w:tcPr>
            <w:tcW w:w="540" w:type="dxa"/>
          </w:tcPr>
          <w:p w:rsidR="00C5523E" w:rsidRDefault="00C5523E">
            <w:pPr>
              <w:pStyle w:val="ConsPlusNormal"/>
            </w:pPr>
          </w:p>
        </w:tc>
        <w:tc>
          <w:tcPr>
            <w:tcW w:w="1080" w:type="dxa"/>
          </w:tcPr>
          <w:p w:rsidR="00C5523E" w:rsidRDefault="00C5523E">
            <w:pPr>
              <w:pStyle w:val="ConsPlusNormal"/>
            </w:pPr>
          </w:p>
        </w:tc>
        <w:tc>
          <w:tcPr>
            <w:tcW w:w="1296" w:type="dxa"/>
          </w:tcPr>
          <w:p w:rsidR="00C5523E" w:rsidRDefault="00C5523E">
            <w:pPr>
              <w:pStyle w:val="ConsPlusNormal"/>
            </w:pPr>
          </w:p>
        </w:tc>
        <w:tc>
          <w:tcPr>
            <w:tcW w:w="1404" w:type="dxa"/>
          </w:tcPr>
          <w:p w:rsidR="00C5523E" w:rsidRDefault="00C5523E">
            <w:pPr>
              <w:pStyle w:val="ConsPlusNormal"/>
            </w:pPr>
          </w:p>
        </w:tc>
        <w:tc>
          <w:tcPr>
            <w:tcW w:w="1188" w:type="dxa"/>
          </w:tcPr>
          <w:p w:rsidR="00C5523E" w:rsidRDefault="00C5523E">
            <w:pPr>
              <w:pStyle w:val="ConsPlusNormal"/>
            </w:pPr>
          </w:p>
        </w:tc>
        <w:tc>
          <w:tcPr>
            <w:tcW w:w="1404" w:type="dxa"/>
          </w:tcPr>
          <w:p w:rsidR="00C5523E" w:rsidRDefault="00C5523E">
            <w:pPr>
              <w:pStyle w:val="ConsPlusNormal"/>
            </w:pPr>
          </w:p>
        </w:tc>
        <w:tc>
          <w:tcPr>
            <w:tcW w:w="1404" w:type="dxa"/>
          </w:tcPr>
          <w:p w:rsidR="00C5523E" w:rsidRDefault="00C5523E">
            <w:pPr>
              <w:pStyle w:val="ConsPlusNormal"/>
            </w:pPr>
          </w:p>
        </w:tc>
        <w:tc>
          <w:tcPr>
            <w:tcW w:w="1080" w:type="dxa"/>
          </w:tcPr>
          <w:p w:rsidR="00C5523E" w:rsidRDefault="00C5523E">
            <w:pPr>
              <w:pStyle w:val="ConsPlusNormal"/>
            </w:pPr>
          </w:p>
        </w:tc>
        <w:tc>
          <w:tcPr>
            <w:tcW w:w="1404" w:type="dxa"/>
          </w:tcPr>
          <w:p w:rsidR="00C5523E" w:rsidRDefault="00C5523E">
            <w:pPr>
              <w:pStyle w:val="ConsPlusNormal"/>
            </w:pPr>
          </w:p>
        </w:tc>
        <w:tc>
          <w:tcPr>
            <w:tcW w:w="1728" w:type="dxa"/>
          </w:tcPr>
          <w:p w:rsidR="00C5523E" w:rsidRDefault="00C5523E">
            <w:pPr>
              <w:pStyle w:val="ConsPlusNormal"/>
            </w:pPr>
          </w:p>
        </w:tc>
        <w:tc>
          <w:tcPr>
            <w:tcW w:w="1296" w:type="dxa"/>
          </w:tcPr>
          <w:p w:rsidR="00C5523E" w:rsidRDefault="00C5523E">
            <w:pPr>
              <w:pStyle w:val="ConsPlusNormal"/>
            </w:pPr>
          </w:p>
        </w:tc>
      </w:tr>
    </w:tbl>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r>
        <w:t>Приложение N 7</w:t>
      </w:r>
    </w:p>
    <w:p w:rsidR="00C5523E" w:rsidRDefault="00C5523E">
      <w:pPr>
        <w:pStyle w:val="ConsPlusNormal"/>
        <w:jc w:val="right"/>
      </w:pPr>
      <w:r>
        <w:t>к Административному регламенту</w:t>
      </w:r>
    </w:p>
    <w:p w:rsidR="00C5523E" w:rsidRDefault="00C5523E">
      <w:pPr>
        <w:pStyle w:val="ConsPlusNormal"/>
        <w:jc w:val="right"/>
      </w:pPr>
      <w:r>
        <w:t>предоставления государственной</w:t>
      </w:r>
    </w:p>
    <w:p w:rsidR="00C5523E" w:rsidRDefault="00C5523E">
      <w:pPr>
        <w:pStyle w:val="ConsPlusNormal"/>
        <w:jc w:val="right"/>
      </w:pPr>
      <w:r>
        <w:t>услуги "Назначение ежемесячного</w:t>
      </w:r>
    </w:p>
    <w:p w:rsidR="00C5523E" w:rsidRDefault="00C5523E">
      <w:pPr>
        <w:pStyle w:val="ConsPlusNormal"/>
        <w:jc w:val="right"/>
      </w:pPr>
      <w:r>
        <w:t>пособия на ребенка"</w:t>
      </w:r>
    </w:p>
    <w:p w:rsidR="00C5523E" w:rsidRDefault="00C5523E">
      <w:pPr>
        <w:pStyle w:val="ConsPlusNormal"/>
        <w:ind w:firstLine="540"/>
        <w:jc w:val="both"/>
      </w:pPr>
    </w:p>
    <w:p w:rsidR="00C5523E" w:rsidRDefault="00C5523E">
      <w:pPr>
        <w:pStyle w:val="ConsPlusTitle"/>
        <w:jc w:val="center"/>
      </w:pPr>
      <w:r>
        <w:t>ТЕХНОЛОГИЧЕСКАЯ КАРТА</w:t>
      </w:r>
    </w:p>
    <w:p w:rsidR="00C5523E" w:rsidRDefault="00C5523E">
      <w:pPr>
        <w:pStyle w:val="ConsPlusTitle"/>
        <w:jc w:val="center"/>
      </w:pPr>
      <w:r>
        <w:t>МЕЖВЕДОМСТВЕННОГО ИНФОРМАЦИОННОГО ВЗАИМОДЕЙСТВИЯ</w:t>
      </w:r>
    </w:p>
    <w:p w:rsidR="00C5523E" w:rsidRDefault="00C5523E">
      <w:pPr>
        <w:pStyle w:val="ConsPlusTitle"/>
        <w:jc w:val="center"/>
      </w:pPr>
      <w:r>
        <w:t>при предоставлении государственной услуги</w:t>
      </w:r>
    </w:p>
    <w:p w:rsidR="00C5523E" w:rsidRDefault="00C5523E">
      <w:pPr>
        <w:pStyle w:val="ConsPlusTitle"/>
        <w:jc w:val="center"/>
      </w:pPr>
      <w:r>
        <w:t>"Назначение ежемесячного пособия на ребенка"</w:t>
      </w:r>
    </w:p>
    <w:p w:rsidR="00C5523E" w:rsidRDefault="00C5523E">
      <w:pPr>
        <w:pStyle w:val="ConsPlusNormal"/>
        <w:ind w:firstLine="540"/>
        <w:jc w:val="both"/>
      </w:pPr>
    </w:p>
    <w:p w:rsidR="00C5523E" w:rsidRDefault="00C5523E">
      <w:pPr>
        <w:pStyle w:val="ConsPlusNormal"/>
        <w:ind w:firstLine="540"/>
        <w:jc w:val="both"/>
      </w:pPr>
      <w:r>
        <w:t xml:space="preserve">Исключена. - </w:t>
      </w:r>
      <w:hyperlink r:id="rId72" w:history="1">
        <w:r>
          <w:rPr>
            <w:color w:val="0000FF"/>
          </w:rPr>
          <w:t>Приказ</w:t>
        </w:r>
      </w:hyperlink>
      <w:r>
        <w:t xml:space="preserve"> Министерства труда и социального развития Омской области от 26.01.2015 N 7-п.</w:t>
      </w: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bookmarkStart w:id="22" w:name="P1142"/>
      <w:bookmarkEnd w:id="22"/>
      <w:r>
        <w:t>Приложение N 8</w:t>
      </w:r>
    </w:p>
    <w:p w:rsidR="00C5523E" w:rsidRDefault="00C5523E">
      <w:pPr>
        <w:pStyle w:val="ConsPlusNormal"/>
        <w:jc w:val="right"/>
      </w:pPr>
      <w:r>
        <w:t>к Административному регламенту</w:t>
      </w:r>
    </w:p>
    <w:p w:rsidR="00C5523E" w:rsidRDefault="00C5523E">
      <w:pPr>
        <w:pStyle w:val="ConsPlusNormal"/>
        <w:jc w:val="right"/>
      </w:pPr>
      <w:r>
        <w:t>предоставления государственной</w:t>
      </w:r>
    </w:p>
    <w:p w:rsidR="00C5523E" w:rsidRDefault="00C5523E">
      <w:pPr>
        <w:pStyle w:val="ConsPlusNormal"/>
        <w:jc w:val="right"/>
      </w:pPr>
      <w:r>
        <w:t>услуги "Назначение ежемесячного</w:t>
      </w:r>
    </w:p>
    <w:p w:rsidR="00C5523E" w:rsidRDefault="00C5523E">
      <w:pPr>
        <w:pStyle w:val="ConsPlusNormal"/>
        <w:jc w:val="right"/>
      </w:pPr>
      <w:r>
        <w:t>пособия на ребенка"</w:t>
      </w:r>
    </w:p>
    <w:p w:rsidR="00C5523E" w:rsidRDefault="00C5523E">
      <w:pPr>
        <w:pStyle w:val="ConsPlusNormal"/>
        <w:ind w:firstLine="540"/>
        <w:jc w:val="both"/>
      </w:pPr>
    </w:p>
    <w:p w:rsidR="00C5523E" w:rsidRDefault="00C5523E">
      <w:pPr>
        <w:pStyle w:val="ConsPlusNonformat"/>
        <w:jc w:val="both"/>
      </w:pPr>
      <w:r>
        <w:t xml:space="preserve">                                                           Адрес получателя</w:t>
      </w:r>
    </w:p>
    <w:p w:rsidR="00C5523E" w:rsidRDefault="00C5523E">
      <w:pPr>
        <w:pStyle w:val="ConsPlusNonformat"/>
        <w:jc w:val="both"/>
      </w:pPr>
    </w:p>
    <w:p w:rsidR="00C5523E" w:rsidRDefault="00C5523E">
      <w:pPr>
        <w:pStyle w:val="ConsPlusNonformat"/>
        <w:jc w:val="both"/>
      </w:pPr>
      <w:r>
        <w:t xml:space="preserve">          Уважаемый(ая)_______________________________________!</w:t>
      </w:r>
    </w:p>
    <w:p w:rsidR="00C5523E" w:rsidRDefault="00C5523E">
      <w:pPr>
        <w:pStyle w:val="ConsPlusNonformat"/>
        <w:jc w:val="both"/>
      </w:pPr>
      <w:r>
        <w:t xml:space="preserve">                               (фамилия, имя, отчество)</w:t>
      </w:r>
    </w:p>
    <w:p w:rsidR="00C5523E" w:rsidRDefault="00C5523E">
      <w:pPr>
        <w:pStyle w:val="ConsPlusNonformat"/>
        <w:jc w:val="both"/>
      </w:pPr>
    </w:p>
    <w:p w:rsidR="00C5523E" w:rsidRDefault="00C5523E">
      <w:pPr>
        <w:pStyle w:val="ConsPlusNonformat"/>
        <w:jc w:val="both"/>
      </w:pPr>
      <w:r>
        <w:t xml:space="preserve">    В соответствии с распоряжением ________________________________________</w:t>
      </w:r>
    </w:p>
    <w:p w:rsidR="00C5523E" w:rsidRDefault="00C5523E">
      <w:pPr>
        <w:pStyle w:val="ConsPlusNonformat"/>
        <w:jc w:val="both"/>
      </w:pPr>
      <w:r>
        <w:t>___________________________________________________________________________</w:t>
      </w:r>
    </w:p>
    <w:p w:rsidR="00C5523E" w:rsidRDefault="00C5523E">
      <w:pPr>
        <w:pStyle w:val="ConsPlusNonformat"/>
        <w:jc w:val="both"/>
      </w:pPr>
      <w:r>
        <w:t>___________________________________________________________________________</w:t>
      </w:r>
    </w:p>
    <w:p w:rsidR="00C5523E" w:rsidRDefault="00C5523E">
      <w:pPr>
        <w:pStyle w:val="ConsPlusNonformat"/>
        <w:jc w:val="both"/>
      </w:pPr>
      <w:r>
        <w:t xml:space="preserve">     (наименование уполномоченного государственного учреждения Омской</w:t>
      </w:r>
    </w:p>
    <w:p w:rsidR="00C5523E" w:rsidRDefault="00C5523E">
      <w:pPr>
        <w:pStyle w:val="ConsPlusNonformat"/>
        <w:jc w:val="both"/>
      </w:pPr>
      <w:r>
        <w:t>области, в отношении которого функции и полномочия учредителя осуществляет</w:t>
      </w:r>
    </w:p>
    <w:p w:rsidR="00C5523E" w:rsidRDefault="00C5523E">
      <w:pPr>
        <w:pStyle w:val="ConsPlusNonformat"/>
        <w:jc w:val="both"/>
      </w:pPr>
      <w:r>
        <w:t xml:space="preserve">         Министерство труда и социального развития Омской области)</w:t>
      </w:r>
    </w:p>
    <w:p w:rsidR="00C5523E" w:rsidRDefault="00C5523E">
      <w:pPr>
        <w:pStyle w:val="ConsPlusNonformat"/>
        <w:jc w:val="both"/>
      </w:pPr>
      <w:r>
        <w:t>от ________________ N _____  Вам  назначено  ежемесячное пособие на ребенка</w:t>
      </w:r>
    </w:p>
    <w:p w:rsidR="00C5523E" w:rsidRDefault="00C5523E">
      <w:pPr>
        <w:pStyle w:val="ConsPlusNonformat"/>
        <w:jc w:val="both"/>
      </w:pPr>
      <w:r>
        <w:t xml:space="preserve">в  размере _____________ руб. ___ коп., предусмотренное Федеральным </w:t>
      </w:r>
      <w:hyperlink r:id="rId73" w:history="1">
        <w:r>
          <w:rPr>
            <w:color w:val="0000FF"/>
          </w:rPr>
          <w:t>законом</w:t>
        </w:r>
      </w:hyperlink>
    </w:p>
    <w:p w:rsidR="00C5523E" w:rsidRDefault="00C5523E">
      <w:pPr>
        <w:pStyle w:val="ConsPlusNonformat"/>
        <w:jc w:val="both"/>
      </w:pPr>
      <w:r>
        <w:t xml:space="preserve">"О государственных пособиях  гражданам,  имеющим  детей",  </w:t>
      </w:r>
      <w:hyperlink r:id="rId74" w:history="1">
        <w:r>
          <w:rPr>
            <w:color w:val="0000FF"/>
          </w:rPr>
          <w:t>Кодексом</w:t>
        </w:r>
      </w:hyperlink>
      <w:r>
        <w:t xml:space="preserve">  Омской</w:t>
      </w:r>
    </w:p>
    <w:p w:rsidR="00C5523E" w:rsidRDefault="00C5523E">
      <w:pPr>
        <w:pStyle w:val="ConsPlusNonformat"/>
        <w:jc w:val="both"/>
      </w:pPr>
      <w:r>
        <w:t>области о социальной защите отдельных категорий граждан.</w:t>
      </w:r>
    </w:p>
    <w:p w:rsidR="00C5523E" w:rsidRDefault="00C5523E">
      <w:pPr>
        <w:pStyle w:val="ConsPlusNonformat"/>
        <w:jc w:val="both"/>
      </w:pPr>
    </w:p>
    <w:p w:rsidR="00C5523E" w:rsidRDefault="00C5523E">
      <w:pPr>
        <w:pStyle w:val="ConsPlusNonformat"/>
        <w:jc w:val="both"/>
      </w:pPr>
      <w:r>
        <w:t>Руководитель</w:t>
      </w:r>
    </w:p>
    <w:p w:rsidR="00C5523E" w:rsidRDefault="00C5523E">
      <w:pPr>
        <w:pStyle w:val="ConsPlusNonformat"/>
        <w:jc w:val="both"/>
      </w:pPr>
      <w:r>
        <w:t>____________________________________________</w:t>
      </w:r>
    </w:p>
    <w:p w:rsidR="00C5523E" w:rsidRDefault="00C5523E">
      <w:pPr>
        <w:pStyle w:val="ConsPlusNonformat"/>
        <w:jc w:val="both"/>
      </w:pPr>
      <w:r>
        <w:t>(наименование уполномоченного</w:t>
      </w:r>
    </w:p>
    <w:p w:rsidR="00C5523E" w:rsidRDefault="00C5523E">
      <w:pPr>
        <w:pStyle w:val="ConsPlusNonformat"/>
        <w:jc w:val="both"/>
      </w:pPr>
      <w:r>
        <w:t>____________________________________________</w:t>
      </w:r>
    </w:p>
    <w:p w:rsidR="00C5523E" w:rsidRDefault="00C5523E">
      <w:pPr>
        <w:pStyle w:val="ConsPlusNonformat"/>
        <w:jc w:val="both"/>
      </w:pPr>
      <w:r>
        <w:t>государственного учреждения Омской области,</w:t>
      </w:r>
    </w:p>
    <w:p w:rsidR="00C5523E" w:rsidRDefault="00C5523E">
      <w:pPr>
        <w:pStyle w:val="ConsPlusNonformat"/>
        <w:jc w:val="both"/>
      </w:pPr>
      <w:r>
        <w:t>____________________________________________</w:t>
      </w:r>
    </w:p>
    <w:p w:rsidR="00C5523E" w:rsidRDefault="00C5523E">
      <w:pPr>
        <w:pStyle w:val="ConsPlusNonformat"/>
        <w:jc w:val="both"/>
      </w:pPr>
      <w:r>
        <w:t>в отношении которого функции и полномочия</w:t>
      </w:r>
    </w:p>
    <w:p w:rsidR="00C5523E" w:rsidRDefault="00C5523E">
      <w:pPr>
        <w:pStyle w:val="ConsPlusNonformat"/>
        <w:jc w:val="both"/>
      </w:pPr>
      <w:r>
        <w:t>____________________________________________</w:t>
      </w:r>
    </w:p>
    <w:p w:rsidR="00C5523E" w:rsidRDefault="00C5523E">
      <w:pPr>
        <w:pStyle w:val="ConsPlusNonformat"/>
        <w:jc w:val="both"/>
      </w:pPr>
      <w:r>
        <w:t>учредителя осуществляет Министерство</w:t>
      </w:r>
    </w:p>
    <w:p w:rsidR="00C5523E" w:rsidRDefault="00C5523E">
      <w:pPr>
        <w:pStyle w:val="ConsPlusNonformat"/>
        <w:jc w:val="both"/>
      </w:pPr>
      <w:r>
        <w:t>____________________________________________ _________ ____________________</w:t>
      </w:r>
    </w:p>
    <w:p w:rsidR="00C5523E" w:rsidRDefault="00C5523E">
      <w:pPr>
        <w:pStyle w:val="ConsPlusNonformat"/>
        <w:jc w:val="both"/>
      </w:pPr>
      <w:r>
        <w:t>труда и социального развития Омской области) (подпись) (инициалы, фамилия)</w:t>
      </w:r>
    </w:p>
    <w:p w:rsidR="00C5523E" w:rsidRDefault="00C5523E">
      <w:pPr>
        <w:pStyle w:val="ConsPlusNormal"/>
        <w:ind w:firstLine="540"/>
        <w:jc w:val="both"/>
      </w:pPr>
    </w:p>
    <w:p w:rsidR="00C5523E" w:rsidRDefault="00C5523E">
      <w:pPr>
        <w:pStyle w:val="ConsPlusNormal"/>
        <w:jc w:val="center"/>
      </w:pPr>
      <w:r>
        <w:t>_______________</w:t>
      </w: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jc w:val="right"/>
      </w:pPr>
      <w:bookmarkStart w:id="23" w:name="P1182"/>
      <w:bookmarkEnd w:id="23"/>
      <w:r>
        <w:t>Приложение N 9</w:t>
      </w:r>
    </w:p>
    <w:p w:rsidR="00C5523E" w:rsidRDefault="00C5523E">
      <w:pPr>
        <w:pStyle w:val="ConsPlusNormal"/>
        <w:jc w:val="right"/>
      </w:pPr>
      <w:r>
        <w:t>к Административному регламенту</w:t>
      </w:r>
    </w:p>
    <w:p w:rsidR="00C5523E" w:rsidRDefault="00C5523E">
      <w:pPr>
        <w:pStyle w:val="ConsPlusNormal"/>
        <w:jc w:val="right"/>
      </w:pPr>
      <w:r>
        <w:t>предоставления государственной</w:t>
      </w:r>
    </w:p>
    <w:p w:rsidR="00C5523E" w:rsidRDefault="00C5523E">
      <w:pPr>
        <w:pStyle w:val="ConsPlusNormal"/>
        <w:jc w:val="right"/>
      </w:pPr>
      <w:r>
        <w:t>услуги "Назначение ежемесячного</w:t>
      </w:r>
    </w:p>
    <w:p w:rsidR="00C5523E" w:rsidRDefault="00C5523E">
      <w:pPr>
        <w:pStyle w:val="ConsPlusNormal"/>
        <w:jc w:val="right"/>
      </w:pPr>
      <w:r>
        <w:t>пособия на ребенка"</w:t>
      </w:r>
    </w:p>
    <w:p w:rsidR="00C5523E" w:rsidRDefault="00C5523E">
      <w:pPr>
        <w:pStyle w:val="ConsPlusNormal"/>
        <w:jc w:val="center"/>
      </w:pPr>
      <w:r>
        <w:t xml:space="preserve">(в ред. </w:t>
      </w:r>
      <w:hyperlink r:id="rId75" w:history="1">
        <w:r>
          <w:rPr>
            <w:color w:val="0000FF"/>
          </w:rPr>
          <w:t>Приказа</w:t>
        </w:r>
      </w:hyperlink>
      <w:r>
        <w:t xml:space="preserve"> Министерства труда и социального развития</w:t>
      </w:r>
    </w:p>
    <w:p w:rsidR="00C5523E" w:rsidRDefault="00C5523E">
      <w:pPr>
        <w:pStyle w:val="ConsPlusNormal"/>
        <w:jc w:val="center"/>
      </w:pPr>
      <w:r>
        <w:t>Омской области от 12.03.2014 N 40-п)</w:t>
      </w:r>
    </w:p>
    <w:p w:rsidR="00C5523E" w:rsidRDefault="00C5523E">
      <w:pPr>
        <w:sectPr w:rsidR="00C5523E">
          <w:pgSz w:w="16838" w:h="11905"/>
          <w:pgMar w:top="1134" w:right="1134" w:bottom="567" w:left="1134" w:header="0" w:footer="0" w:gutter="0"/>
          <w:cols w:space="720"/>
        </w:sectPr>
      </w:pPr>
    </w:p>
    <w:p w:rsidR="00C5523E" w:rsidRDefault="00C5523E">
      <w:pPr>
        <w:pStyle w:val="ConsPlusNormal"/>
        <w:ind w:firstLine="540"/>
        <w:jc w:val="both"/>
      </w:pPr>
    </w:p>
    <w:p w:rsidR="00C5523E" w:rsidRDefault="00C5523E">
      <w:pPr>
        <w:pStyle w:val="ConsPlusNonformat"/>
        <w:jc w:val="both"/>
      </w:pPr>
      <w:r>
        <w:t xml:space="preserve">                                                           Адрес получателя</w:t>
      </w:r>
    </w:p>
    <w:p w:rsidR="00C5523E" w:rsidRDefault="00C5523E">
      <w:pPr>
        <w:pStyle w:val="ConsPlusNonformat"/>
        <w:jc w:val="both"/>
      </w:pPr>
    </w:p>
    <w:p w:rsidR="00C5523E" w:rsidRDefault="00C5523E">
      <w:pPr>
        <w:pStyle w:val="ConsPlusNonformat"/>
        <w:jc w:val="both"/>
      </w:pPr>
      <w:r>
        <w:t xml:space="preserve">             Уважаемый(ая) _________________________________!</w:t>
      </w:r>
    </w:p>
    <w:p w:rsidR="00C5523E" w:rsidRDefault="00C5523E">
      <w:pPr>
        <w:pStyle w:val="ConsPlusNonformat"/>
        <w:jc w:val="both"/>
      </w:pPr>
    </w:p>
    <w:p w:rsidR="00C5523E" w:rsidRDefault="00C5523E">
      <w:pPr>
        <w:pStyle w:val="ConsPlusNonformat"/>
        <w:jc w:val="both"/>
      </w:pPr>
      <w:r>
        <w:t xml:space="preserve">    Уведомляем, что в соответствии с распоряжением ________________________</w:t>
      </w:r>
    </w:p>
    <w:p w:rsidR="00C5523E" w:rsidRDefault="00C5523E">
      <w:pPr>
        <w:pStyle w:val="ConsPlusNonformat"/>
        <w:jc w:val="both"/>
      </w:pPr>
      <w:r>
        <w:t>___________________________________________________________________________</w:t>
      </w:r>
    </w:p>
    <w:p w:rsidR="00C5523E" w:rsidRDefault="00C5523E">
      <w:pPr>
        <w:pStyle w:val="ConsPlusNonformat"/>
        <w:jc w:val="both"/>
      </w:pPr>
      <w:r>
        <w:t xml:space="preserve">     (наименование уполномоченного государственного учреждения Омской</w:t>
      </w:r>
    </w:p>
    <w:p w:rsidR="00C5523E" w:rsidRDefault="00C5523E">
      <w:pPr>
        <w:pStyle w:val="ConsPlusNonformat"/>
        <w:jc w:val="both"/>
      </w:pPr>
      <w:r>
        <w:t>области, в отношении которого функции и полномочия учредителя осуществляет</w:t>
      </w:r>
    </w:p>
    <w:p w:rsidR="00C5523E" w:rsidRDefault="00C5523E">
      <w:pPr>
        <w:pStyle w:val="ConsPlusNonformat"/>
        <w:jc w:val="both"/>
      </w:pPr>
      <w:r>
        <w:t xml:space="preserve">         Министерство труда и социального развития Омской области)</w:t>
      </w:r>
    </w:p>
    <w:p w:rsidR="00C5523E" w:rsidRDefault="00C5523E">
      <w:pPr>
        <w:pStyle w:val="ConsPlusNonformat"/>
        <w:jc w:val="both"/>
      </w:pPr>
      <w:r>
        <w:t>Вам  отказано  в  назначении  ежемесячного   пособия  на  ребенка  (далее -</w:t>
      </w:r>
    </w:p>
    <w:p w:rsidR="00C5523E" w:rsidRDefault="00C5523E">
      <w:pPr>
        <w:pStyle w:val="ConsPlusNonformat"/>
        <w:jc w:val="both"/>
      </w:pPr>
      <w:r>
        <w:t xml:space="preserve">пособие),  предусмотренного Федеральным </w:t>
      </w:r>
      <w:hyperlink r:id="rId76" w:history="1">
        <w:r>
          <w:rPr>
            <w:color w:val="0000FF"/>
          </w:rPr>
          <w:t>законом</w:t>
        </w:r>
      </w:hyperlink>
      <w:r>
        <w:t xml:space="preserve"> "О государственных пособиях</w:t>
      </w:r>
    </w:p>
    <w:p w:rsidR="00C5523E" w:rsidRDefault="00C5523E">
      <w:pPr>
        <w:pStyle w:val="ConsPlusNonformat"/>
        <w:jc w:val="both"/>
      </w:pPr>
      <w:r>
        <w:t xml:space="preserve">гражданам,  имеющим  детей",  </w:t>
      </w:r>
      <w:hyperlink r:id="rId77" w:history="1">
        <w:r>
          <w:rPr>
            <w:color w:val="0000FF"/>
          </w:rPr>
          <w:t>Кодексом</w:t>
        </w:r>
      </w:hyperlink>
      <w:r>
        <w:t xml:space="preserve">  Омской  области о социальной защите</w:t>
      </w:r>
    </w:p>
    <w:p w:rsidR="00C5523E" w:rsidRDefault="00C5523E">
      <w:pPr>
        <w:pStyle w:val="ConsPlusNonformat"/>
        <w:jc w:val="both"/>
      </w:pPr>
      <w:r>
        <w:t>отдельных категорий граждан, в связи с ____________________________________</w:t>
      </w:r>
    </w:p>
    <w:p w:rsidR="00C5523E" w:rsidRDefault="00C5523E">
      <w:pPr>
        <w:pStyle w:val="ConsPlusNonformat"/>
        <w:jc w:val="both"/>
      </w:pPr>
      <w:r>
        <w:t>__________________________________________________________________________.</w:t>
      </w:r>
    </w:p>
    <w:p w:rsidR="00C5523E" w:rsidRDefault="00C5523E">
      <w:pPr>
        <w:pStyle w:val="ConsPlusNonformat"/>
        <w:jc w:val="both"/>
      </w:pPr>
      <w:r>
        <w:t xml:space="preserve">     (указываются причины, послужившие основанием для принятия решения</w:t>
      </w:r>
    </w:p>
    <w:p w:rsidR="00C5523E" w:rsidRDefault="00C5523E">
      <w:pPr>
        <w:pStyle w:val="ConsPlusNonformat"/>
        <w:jc w:val="both"/>
      </w:pPr>
      <w:r>
        <w:t xml:space="preserve">                      об отказе в назначении пособия)</w:t>
      </w:r>
    </w:p>
    <w:p w:rsidR="00C5523E" w:rsidRDefault="00C5523E">
      <w:pPr>
        <w:pStyle w:val="ConsPlusNonformat"/>
        <w:jc w:val="both"/>
      </w:pPr>
      <w:r>
        <w:t xml:space="preserve">    Решение  об  отказе  в  назначении  пособия  может  быть  обжаловано  в</w:t>
      </w:r>
    </w:p>
    <w:p w:rsidR="00C5523E" w:rsidRDefault="00C5523E">
      <w:pPr>
        <w:pStyle w:val="ConsPlusNonformat"/>
        <w:jc w:val="both"/>
      </w:pPr>
      <w:r>
        <w:t>установленном законом порядке.</w:t>
      </w:r>
    </w:p>
    <w:p w:rsidR="00C5523E" w:rsidRDefault="00C5523E">
      <w:pPr>
        <w:pStyle w:val="ConsPlusNonformat"/>
        <w:jc w:val="both"/>
      </w:pPr>
      <w:r>
        <w:t xml:space="preserve">    Приложение: 1) _______________________________________________________;</w:t>
      </w:r>
    </w:p>
    <w:p w:rsidR="00C5523E" w:rsidRDefault="00C5523E">
      <w:pPr>
        <w:pStyle w:val="ConsPlusNonformat"/>
        <w:jc w:val="both"/>
      </w:pPr>
      <w:r>
        <w:t xml:space="preserve">                2) _______________________________________________________.</w:t>
      </w:r>
    </w:p>
    <w:p w:rsidR="00C5523E" w:rsidRDefault="00C5523E">
      <w:pPr>
        <w:pStyle w:val="ConsPlusNonformat"/>
        <w:jc w:val="both"/>
      </w:pPr>
    </w:p>
    <w:p w:rsidR="00C5523E" w:rsidRDefault="00C5523E">
      <w:pPr>
        <w:pStyle w:val="ConsPlusNonformat"/>
        <w:jc w:val="both"/>
      </w:pPr>
      <w:r>
        <w:t>Руководитель</w:t>
      </w:r>
    </w:p>
    <w:p w:rsidR="00C5523E" w:rsidRDefault="00C5523E">
      <w:pPr>
        <w:pStyle w:val="ConsPlusNonformat"/>
        <w:jc w:val="both"/>
      </w:pPr>
      <w:r>
        <w:t>____________________________________________</w:t>
      </w:r>
    </w:p>
    <w:p w:rsidR="00C5523E" w:rsidRDefault="00C5523E">
      <w:pPr>
        <w:pStyle w:val="ConsPlusNonformat"/>
        <w:jc w:val="both"/>
      </w:pPr>
      <w:r>
        <w:t>(наименование уполномоченного</w:t>
      </w:r>
    </w:p>
    <w:p w:rsidR="00C5523E" w:rsidRDefault="00C5523E">
      <w:pPr>
        <w:pStyle w:val="ConsPlusNonformat"/>
        <w:jc w:val="both"/>
      </w:pPr>
      <w:r>
        <w:t>____________________________________________</w:t>
      </w:r>
    </w:p>
    <w:p w:rsidR="00C5523E" w:rsidRDefault="00C5523E">
      <w:pPr>
        <w:pStyle w:val="ConsPlusNonformat"/>
        <w:jc w:val="both"/>
      </w:pPr>
      <w:r>
        <w:t>государственного учреждения Омской области,</w:t>
      </w:r>
    </w:p>
    <w:p w:rsidR="00C5523E" w:rsidRDefault="00C5523E">
      <w:pPr>
        <w:pStyle w:val="ConsPlusNonformat"/>
        <w:jc w:val="both"/>
      </w:pPr>
      <w:r>
        <w:t>____________________________________________</w:t>
      </w:r>
    </w:p>
    <w:p w:rsidR="00C5523E" w:rsidRDefault="00C5523E">
      <w:pPr>
        <w:pStyle w:val="ConsPlusNonformat"/>
        <w:jc w:val="both"/>
      </w:pPr>
      <w:r>
        <w:t>находящегося в ведения Министерства</w:t>
      </w:r>
    </w:p>
    <w:p w:rsidR="00C5523E" w:rsidRDefault="00C5523E">
      <w:pPr>
        <w:pStyle w:val="ConsPlusNonformat"/>
        <w:jc w:val="both"/>
      </w:pPr>
      <w:r>
        <w:t>____________________________________________  _________ ___________________</w:t>
      </w:r>
    </w:p>
    <w:p w:rsidR="00C5523E" w:rsidRDefault="00C5523E">
      <w:pPr>
        <w:pStyle w:val="ConsPlusNonformat"/>
        <w:jc w:val="both"/>
      </w:pPr>
      <w:r>
        <w:t>труда и социального развития Омской области)  (подпись) (инициалы, фамилия)</w:t>
      </w:r>
    </w:p>
    <w:p w:rsidR="00C5523E" w:rsidRDefault="00C5523E">
      <w:pPr>
        <w:pStyle w:val="ConsPlusNormal"/>
        <w:ind w:firstLine="540"/>
        <w:jc w:val="both"/>
      </w:pPr>
    </w:p>
    <w:p w:rsidR="00C5523E" w:rsidRDefault="00C5523E">
      <w:pPr>
        <w:pStyle w:val="ConsPlusNormal"/>
        <w:jc w:val="center"/>
      </w:pPr>
      <w:r>
        <w:t>_______________</w:t>
      </w:r>
    </w:p>
    <w:p w:rsidR="00C5523E" w:rsidRDefault="00C5523E">
      <w:pPr>
        <w:pStyle w:val="ConsPlusNormal"/>
        <w:ind w:firstLine="540"/>
        <w:jc w:val="both"/>
      </w:pPr>
    </w:p>
    <w:p w:rsidR="00C5523E" w:rsidRDefault="00C5523E">
      <w:pPr>
        <w:pStyle w:val="ConsPlusNormal"/>
        <w:ind w:firstLine="540"/>
        <w:jc w:val="both"/>
      </w:pPr>
    </w:p>
    <w:p w:rsidR="00C5523E" w:rsidRDefault="00C5523E">
      <w:pPr>
        <w:pStyle w:val="ConsPlusNormal"/>
        <w:pBdr>
          <w:top w:val="single" w:sz="6" w:space="0" w:color="auto"/>
        </w:pBdr>
        <w:spacing w:before="100" w:after="100"/>
        <w:jc w:val="both"/>
        <w:rPr>
          <w:sz w:val="2"/>
          <w:szCs w:val="2"/>
        </w:rPr>
      </w:pPr>
    </w:p>
    <w:p w:rsidR="00AA5930" w:rsidRDefault="00AA5930"/>
    <w:sectPr w:rsidR="00AA5930" w:rsidSect="00A37B30">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C5523E"/>
    <w:rsid w:val="00024021"/>
    <w:rsid w:val="00865AED"/>
    <w:rsid w:val="008F7ED3"/>
    <w:rsid w:val="00AA5930"/>
    <w:rsid w:val="00C5523E"/>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23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55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23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55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5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23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A821B4A361D3F7B88500C267847005A564BCACB8260D485BF2EFF948AD95E4263176A83BF4BBA9B2A241nB52I" TargetMode="External"/><Relationship Id="rId18" Type="http://schemas.openxmlformats.org/officeDocument/2006/relationships/hyperlink" Target="consultantplus://offline/ref=11A821B4A361D3F7B88500C267847005A564BCACB825064058F2EFF948AD95E4263176A83BF4BBA9B2A040nB59I" TargetMode="External"/><Relationship Id="rId26" Type="http://schemas.openxmlformats.org/officeDocument/2006/relationships/hyperlink" Target="consultantplus://offline/ref=11A821B4A361D3F7B88500C267847005A564BCACB9210F495FF2EFF948AD95E4263176A83BF4BBA9B2A044nB5EI" TargetMode="External"/><Relationship Id="rId39" Type="http://schemas.openxmlformats.org/officeDocument/2006/relationships/hyperlink" Target="consultantplus://offline/ref=11A821B4A361D3F7B88500C267847005A564BCACB8260E4859F2EFF948AD95E4263176A83BF4BBA9B2A144nB5BI" TargetMode="External"/><Relationship Id="rId21" Type="http://schemas.openxmlformats.org/officeDocument/2006/relationships/hyperlink" Target="consultantplus://offline/ref=11A821B4A361D3F7B88500C267847005A564BCACB4230D455AF2EFF948AD95E4n256I" TargetMode="External"/><Relationship Id="rId34" Type="http://schemas.openxmlformats.org/officeDocument/2006/relationships/hyperlink" Target="consultantplus://offline/ref=11A821B4A361D3F7B88500C267847005A564BCACB9210F495FF2EFF948AD95E4263176A83BF4BBA9B2A047nB59I" TargetMode="External"/><Relationship Id="rId42" Type="http://schemas.openxmlformats.org/officeDocument/2006/relationships/hyperlink" Target="consultantplus://offline/ref=11A821B4A361D3F7B88500C267847005A564BCACB8260D485BF2EFF948AD95E4263176A83BF4BBA9B2A240nB5AI" TargetMode="External"/><Relationship Id="rId47" Type="http://schemas.openxmlformats.org/officeDocument/2006/relationships/hyperlink" Target="consultantplus://offline/ref=11A821B4A361D3F7B88500C267847005A564BCACB8260E4859F2EFF948AD95E4263176A83BF4BBA9B2A144nB59I" TargetMode="External"/><Relationship Id="rId50" Type="http://schemas.openxmlformats.org/officeDocument/2006/relationships/hyperlink" Target="consultantplus://offline/ref=11A821B4A361D3F7B88500C267847005A564BCACB8260E4859F2EFF948AD95E4263176A83BF4BBA9B2A144nB58I" TargetMode="External"/><Relationship Id="rId55" Type="http://schemas.openxmlformats.org/officeDocument/2006/relationships/hyperlink" Target="consultantplus://offline/ref=11A821B4A361D3F7B88500C267847005A564BCACB8260D485BF2EFF948AD95E4263176A83BF4BBA9B2A243nB59I" TargetMode="External"/><Relationship Id="rId63" Type="http://schemas.openxmlformats.org/officeDocument/2006/relationships/hyperlink" Target="consultantplus://offline/ref=11A821B4A361D3F7B88500C267847005A564BCACB9210F495FF2EFF948AD95E4263176A83BF4BBA9B2A046nB58I" TargetMode="External"/><Relationship Id="rId68" Type="http://schemas.openxmlformats.org/officeDocument/2006/relationships/hyperlink" Target="consultantplus://offline/ref=11A821B4A361D3F7B88500C267847005A564BCACB9210F495FF2EFF948AD95E4263176A83BF4BBA9B2A049nB5BI" TargetMode="External"/><Relationship Id="rId76" Type="http://schemas.openxmlformats.org/officeDocument/2006/relationships/hyperlink" Target="consultantplus://offline/ref=11A821B4A361D3F7B8851ECF71E82F0FA66BE5A2B42F051707ADB4A41FnA54I" TargetMode="External"/><Relationship Id="rId7" Type="http://schemas.openxmlformats.org/officeDocument/2006/relationships/hyperlink" Target="consultantplus://offline/ref=11A821B4A361D3F7B88500C267847005A564BCACB8260D485BF2EFF948AD95E4263176A83BF4BBA9B2A241nB52I" TargetMode="External"/><Relationship Id="rId71" Type="http://schemas.openxmlformats.org/officeDocument/2006/relationships/hyperlink" Target="consultantplus://offline/ref=11A821B4A361D3F7B88500C267847005A564BCACB82006495DF2EFF948AD95E4263176A83BF4BBA9B2A641nB59I" TargetMode="External"/><Relationship Id="rId2" Type="http://schemas.openxmlformats.org/officeDocument/2006/relationships/settings" Target="settings.xml"/><Relationship Id="rId16" Type="http://schemas.openxmlformats.org/officeDocument/2006/relationships/hyperlink" Target="consultantplus://offline/ref=11A821B4A361D3F7B88500C267847005A564BCACB9210F495FF2EFF948AD95E4263176A83BF4BBA9B2A044nB59I" TargetMode="External"/><Relationship Id="rId29" Type="http://schemas.openxmlformats.org/officeDocument/2006/relationships/hyperlink" Target="consultantplus://offline/ref=11A821B4A361D3F7B8851ECF71E82F0FA668E4A2B621051707ADB4A41FA49FB3617E2FnE5FI" TargetMode="External"/><Relationship Id="rId11" Type="http://schemas.openxmlformats.org/officeDocument/2006/relationships/hyperlink" Target="consultantplus://offline/ref=11A821B4A361D3F7B88500C267847005A564BCACB8260E4859F2EFF948AD95E4263176A83BF4BBA9B2A145nB5CI" TargetMode="External"/><Relationship Id="rId24" Type="http://schemas.openxmlformats.org/officeDocument/2006/relationships/hyperlink" Target="consultantplus://offline/ref=11A821B4A361D3F7B88500C267847005A564BCACB82006495DF2EFF948AD95E4263176A83BF4BBA9B6nA50I" TargetMode="External"/><Relationship Id="rId32" Type="http://schemas.openxmlformats.org/officeDocument/2006/relationships/hyperlink" Target="consultantplus://offline/ref=11A821B4A361D3F7B88500C267847005A564BCACB9210F495FF2EFF948AD95E4263176A83BF4BBA9B2A044nB52I" TargetMode="External"/><Relationship Id="rId37" Type="http://schemas.openxmlformats.org/officeDocument/2006/relationships/hyperlink" Target="consultantplus://offline/ref=11A821B4A361D3F7B88500C267847005A564BCACB82006495DF2EFF948AD95E4263176A83BF4BBA9B2A943nB5EI" TargetMode="External"/><Relationship Id="rId40" Type="http://schemas.openxmlformats.org/officeDocument/2006/relationships/hyperlink" Target="consultantplus://offline/ref=11A821B4A361D3F7B88500C267847005A564BCACB9210F495FF2EFF948AD95E4263176A83BF4BBA9B2A047nB58I" TargetMode="External"/><Relationship Id="rId45" Type="http://schemas.openxmlformats.org/officeDocument/2006/relationships/hyperlink" Target="consultantplus://offline/ref=11A821B4A361D3F7B88500C267847005A564BCACB8260D485BF2EFF948AD95E4263176A83BF4BBA9B2A240nB58I" TargetMode="External"/><Relationship Id="rId53" Type="http://schemas.openxmlformats.org/officeDocument/2006/relationships/hyperlink" Target="consultantplus://offline/ref=11A821B4A361D3F7B88500C267847005A564BCACB8260D485BF2EFF948AD95E4263176A83BF4BBA9B2A240nB5EI" TargetMode="External"/><Relationship Id="rId58" Type="http://schemas.openxmlformats.org/officeDocument/2006/relationships/hyperlink" Target="consultantplus://offline/ref=11A821B4A361D3F7B88500C267847005A564BCACB8260D485BF2EFF948AD95E4263176A83BF4BBA9B2A243nB5EI" TargetMode="External"/><Relationship Id="rId66" Type="http://schemas.openxmlformats.org/officeDocument/2006/relationships/hyperlink" Target="consultantplus://offline/ref=11A821B4A361D3F7B88500C267847005A564BCACB9210F495FF2EFF948AD95E4263176A83BF4BBA9B2A046nB5DI" TargetMode="External"/><Relationship Id="rId74" Type="http://schemas.openxmlformats.org/officeDocument/2006/relationships/hyperlink" Target="consultantplus://offline/ref=11A821B4A361D3F7B88500C267847005A564BCACB82006495DF2EFF948AD95E4n256I" TargetMode="External"/><Relationship Id="rId79" Type="http://schemas.openxmlformats.org/officeDocument/2006/relationships/theme" Target="theme/theme1.xml"/><Relationship Id="rId5" Type="http://schemas.openxmlformats.org/officeDocument/2006/relationships/hyperlink" Target="consultantplus://offline/ref=11A821B4A361D3F7B88500C267847005A564BCACB8260E4859F2EFF948AD95E4263176A83BF4BBA9B2A145nB5EI" TargetMode="External"/><Relationship Id="rId61" Type="http://schemas.openxmlformats.org/officeDocument/2006/relationships/hyperlink" Target="consultantplus://offline/ref=11A821B4A361D3F7B88500C267847005A564BCACB8260E4859F2EFF948AD95E4263176A83BF4BBA9B2A147nB5CI" TargetMode="External"/><Relationship Id="rId10" Type="http://schemas.openxmlformats.org/officeDocument/2006/relationships/hyperlink" Target="consultantplus://offline/ref=11A821B4A361D3F7B88500C267847005A564BCACB8260E4859F2EFF948AD95E4263176A83BF4BBA9B2A145nB5DI" TargetMode="External"/><Relationship Id="rId19" Type="http://schemas.openxmlformats.org/officeDocument/2006/relationships/hyperlink" Target="consultantplus://offline/ref=11A821B4A361D3F7B8851ECF71E82F0FA66BE5A2B42F051707ADB4A41FA49FB3617E2FEA7FF9BBAAnB52I" TargetMode="External"/><Relationship Id="rId31" Type="http://schemas.openxmlformats.org/officeDocument/2006/relationships/hyperlink" Target="consultantplus://offline/ref=11A821B4A361D3F7B88500C267847005A564BCACB9210F495FF2EFF948AD95E4263176A83BF4BBA9B2A044nB53I" TargetMode="External"/><Relationship Id="rId44" Type="http://schemas.openxmlformats.org/officeDocument/2006/relationships/hyperlink" Target="consultantplus://offline/ref=11A821B4A361D3F7B88500C267847005A564BCACB9210F495FF2EFF948AD95E4263176A83BF4BBA9B2A047nB5FI" TargetMode="External"/><Relationship Id="rId52" Type="http://schemas.openxmlformats.org/officeDocument/2006/relationships/hyperlink" Target="consultantplus://offline/ref=11A821B4A361D3F7B88500C267847005A564BCACB9210F495FF2EFF948AD95E4263176A83BF4BBA9B2A047nB5CI" TargetMode="External"/><Relationship Id="rId60" Type="http://schemas.openxmlformats.org/officeDocument/2006/relationships/hyperlink" Target="consultantplus://offline/ref=11A821B4A361D3F7B88500C267847005A564BCACB8260D485BF2EFF948AD95E4263176A83BF4BBA9B2A243nB52I" TargetMode="External"/><Relationship Id="rId65" Type="http://schemas.openxmlformats.org/officeDocument/2006/relationships/hyperlink" Target="consultantplus://offline/ref=11A821B4A361D3F7B88500C267847005A564BCACB9210F495FF2EFF948AD95E4263176A83BF4BBA9B2A046nB5FI" TargetMode="External"/><Relationship Id="rId73" Type="http://schemas.openxmlformats.org/officeDocument/2006/relationships/hyperlink" Target="consultantplus://offline/ref=11A821B4A361D3F7B8851ECF71E82F0FA66BE5A2B42F051707ADB4A41FnA54I"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1A821B4A361D3F7B88500C267847005A564BCACB825084152F2EFF948AD95E4n256I" TargetMode="External"/><Relationship Id="rId14" Type="http://schemas.openxmlformats.org/officeDocument/2006/relationships/hyperlink" Target="consultantplus://offline/ref=11A821B4A361D3F7B88500C267847005A564BCACB8260E4859F2EFF948AD95E4263176A83BF4BBA9B2A145nB53I" TargetMode="External"/><Relationship Id="rId22" Type="http://schemas.openxmlformats.org/officeDocument/2006/relationships/hyperlink" Target="consultantplus://offline/ref=11A821B4A361D3F7B88500C267847005A564BCACB9230C455BF2EFF948AD95E4263176A83BF4BBA9B2A148nB5CI" TargetMode="External"/><Relationship Id="rId27" Type="http://schemas.openxmlformats.org/officeDocument/2006/relationships/hyperlink" Target="consultantplus://offline/ref=11A821B4A361D3F7B8851ECF71E82F0FA668E1A8B727051707ADB4A41FnA54I" TargetMode="External"/><Relationship Id="rId30" Type="http://schemas.openxmlformats.org/officeDocument/2006/relationships/hyperlink" Target="consultantplus://offline/ref=11A821B4A361D3F7B88500C267847005A564BCACB9210F495FF2EFF948AD95E4263176A83BF4BBA9B2A044nB5DI" TargetMode="External"/><Relationship Id="rId35" Type="http://schemas.openxmlformats.org/officeDocument/2006/relationships/hyperlink" Target="consultantplus://offline/ref=11A821B4A361D3F7B8851ECF71E82F0FA668E4A2B621051707ADB4A41FA49FB3617E2FEFn75CI" TargetMode="External"/><Relationship Id="rId43" Type="http://schemas.openxmlformats.org/officeDocument/2006/relationships/hyperlink" Target="consultantplus://offline/ref=11A821B4A361D3F7B88500C267847005A564BCACB8260E4859F2EFF948AD95E4263176A83BF4BBA9B2A144nB5AI" TargetMode="External"/><Relationship Id="rId48" Type="http://schemas.openxmlformats.org/officeDocument/2006/relationships/hyperlink" Target="consultantplus://offline/ref=11A821B4A361D3F7B88500C267847005A564BCACB9210F495FF2EFF948AD95E4263176A83BF4BBA9B2A047nB5DI" TargetMode="External"/><Relationship Id="rId56" Type="http://schemas.openxmlformats.org/officeDocument/2006/relationships/hyperlink" Target="consultantplus://offline/ref=11A821B4A361D3F7B88500C267847005A564BCACB8260E4859F2EFF948AD95E4263176A83BF4BBA9B2A144nB52I" TargetMode="External"/><Relationship Id="rId64" Type="http://schemas.openxmlformats.org/officeDocument/2006/relationships/hyperlink" Target="consultantplus://offline/ref=11A821B4A361D3F7B88500C267847005A564BCACB8260E4859F2EFF948AD95E4263176A83BF4BBA9B2A146nB5AI" TargetMode="External"/><Relationship Id="rId69" Type="http://schemas.openxmlformats.org/officeDocument/2006/relationships/hyperlink" Target="consultantplus://offline/ref=11A821B4A361D3F7B88500C267847005A564BCACB9210F495FF2EFF948AD95E4263176A83BF4BBA9B2A049nB5AI" TargetMode="External"/><Relationship Id="rId77" Type="http://schemas.openxmlformats.org/officeDocument/2006/relationships/hyperlink" Target="consultantplus://offline/ref=11A821B4A361D3F7B88500C267847005A564BCACB82006495DF2EFF948AD95E4n256I" TargetMode="External"/><Relationship Id="rId8" Type="http://schemas.openxmlformats.org/officeDocument/2006/relationships/hyperlink" Target="consultantplus://offline/ref=11A821B4A361D3F7B8851ECF71E82F0FA668E4A2B621051707ADB4A41FA49FB3617E2FEA7FF9BAA0nB56I" TargetMode="External"/><Relationship Id="rId51" Type="http://schemas.openxmlformats.org/officeDocument/2006/relationships/hyperlink" Target="consultantplus://offline/ref=11A821B4A361D3F7B88500C267847005A564BCACB8260E4859F2EFF948AD95E4263176A83BF4BBA9B2A144nB5EI" TargetMode="External"/><Relationship Id="rId72" Type="http://schemas.openxmlformats.org/officeDocument/2006/relationships/hyperlink" Target="consultantplus://offline/ref=11A821B4A361D3F7B88500C267847005A564BCACB8260D485BF2EFF948AD95E4263176A83BF4BBA9B2A242nB58I" TargetMode="External"/><Relationship Id="rId3" Type="http://schemas.openxmlformats.org/officeDocument/2006/relationships/webSettings" Target="webSettings.xml"/><Relationship Id="rId12" Type="http://schemas.openxmlformats.org/officeDocument/2006/relationships/hyperlink" Target="consultantplus://offline/ref=11A821B4A361D3F7B88500C267847005A564BCACB9210F495FF2EFF948AD95E4263176A83BF4BBA9B2A044nB5BI" TargetMode="External"/><Relationship Id="rId17" Type="http://schemas.openxmlformats.org/officeDocument/2006/relationships/hyperlink" Target="consultantplus://offline/ref=11A821B4A361D3F7B88500C267847005A564BCACB9210F495FF2EFF948AD95E4263176A83BF4BBA9B2A044nB58I" TargetMode="External"/><Relationship Id="rId25" Type="http://schemas.openxmlformats.org/officeDocument/2006/relationships/hyperlink" Target="consultantplus://offline/ref=11A821B4A361D3F7B88500C267847005A564BCACB82006495DF2EFF948AD95E4263176A83BF4BBA9B2A641nB5EI" TargetMode="External"/><Relationship Id="rId33" Type="http://schemas.openxmlformats.org/officeDocument/2006/relationships/hyperlink" Target="consultantplus://offline/ref=11A821B4A361D3F7B88500C267847005A564BCACB9210F495FF2EFF948AD95E4263176A83BF4BBA9B2A047nB5AI" TargetMode="External"/><Relationship Id="rId38" Type="http://schemas.openxmlformats.org/officeDocument/2006/relationships/hyperlink" Target="consultantplus://offline/ref=11A821B4A361D3F7B88500C267847005A564BCACB825064058F2EFF948AD95E4n256I" TargetMode="External"/><Relationship Id="rId46" Type="http://schemas.openxmlformats.org/officeDocument/2006/relationships/hyperlink" Target="consultantplus://offline/ref=11A821B4A361D3F7B8851ECF71E82F0FA668E4A2B621051707ADB4A41FnA54I" TargetMode="External"/><Relationship Id="rId59" Type="http://schemas.openxmlformats.org/officeDocument/2006/relationships/hyperlink" Target="consultantplus://offline/ref=11A821B4A361D3F7B88500C267847005A564BCACB8260E4859F2EFF948AD95E4263176A83BF4BBA9B2A147nB58I" TargetMode="External"/><Relationship Id="rId67" Type="http://schemas.openxmlformats.org/officeDocument/2006/relationships/hyperlink" Target="consultantplus://offline/ref=11A821B4A361D3F7B88500C267847005A564BCACB9210F495FF2EFF948AD95E4263176A83BF4BBA9B2A046nB53I" TargetMode="External"/><Relationship Id="rId20" Type="http://schemas.openxmlformats.org/officeDocument/2006/relationships/hyperlink" Target="consultantplus://offline/ref=11A821B4A361D3F7B88500C267847005A564BCACB82006495DF2EFF948AD95E4263176A83BF4BBA9B1nA59I" TargetMode="External"/><Relationship Id="rId41" Type="http://schemas.openxmlformats.org/officeDocument/2006/relationships/hyperlink" Target="consultantplus://offline/ref=11A821B4A361D3F7B88500C267847005A564BCACB8260D485BF2EFF948AD95E4263176A83BF4BBA9B2A240nB5BI" TargetMode="External"/><Relationship Id="rId54" Type="http://schemas.openxmlformats.org/officeDocument/2006/relationships/hyperlink" Target="consultantplus://offline/ref=11A821B4A361D3F7B88500C267847005A564BCACB8260D485BF2EFF948AD95E4263176A83BF4BBA9B2A240nB52I" TargetMode="External"/><Relationship Id="rId62" Type="http://schemas.openxmlformats.org/officeDocument/2006/relationships/hyperlink" Target="consultantplus://offline/ref=11A821B4A361D3F7B88500C267847005A564BCACB9210F495FF2EFF948AD95E4263176A83BF4BBA9B2A046nB5AI" TargetMode="External"/><Relationship Id="rId70" Type="http://schemas.openxmlformats.org/officeDocument/2006/relationships/hyperlink" Target="consultantplus://offline/ref=11A821B4A361D3F7B88500C267847005A564BCACB8260E4859F2EFF948AD95E4263176A83BF4BBA9B2A146nB5EI" TargetMode="External"/><Relationship Id="rId75" Type="http://schemas.openxmlformats.org/officeDocument/2006/relationships/hyperlink" Target="consultantplus://offline/ref=11A821B4A361D3F7B88500C267847005A564BCACB8260E4859F2EFF948AD95E4263176A83BF4BBA9B2A146nB5DI" TargetMode="External"/><Relationship Id="rId1" Type="http://schemas.openxmlformats.org/officeDocument/2006/relationships/styles" Target="styles.xml"/><Relationship Id="rId6" Type="http://schemas.openxmlformats.org/officeDocument/2006/relationships/hyperlink" Target="consultantplus://offline/ref=11A821B4A361D3F7B88500C267847005A564BCACB9210F495FF2EFF948AD95E4263176A83BF4BBA9B2A044nB5BI" TargetMode="External"/><Relationship Id="rId15" Type="http://schemas.openxmlformats.org/officeDocument/2006/relationships/hyperlink" Target="consultantplus://offline/ref=11A821B4A361D3F7B88500C267847005A564BCACB9210F495FF2EFF948AD95E4263176A83BF4BBA9B2A044nB5AI" TargetMode="External"/><Relationship Id="rId23" Type="http://schemas.openxmlformats.org/officeDocument/2006/relationships/hyperlink" Target="consultantplus://offline/ref=11A821B4A361D3F7B88500C267847005A564BCACB9210F495FF2EFF948AD95E4263176A83BF4BBA9B2A044nB5FI" TargetMode="External"/><Relationship Id="rId28" Type="http://schemas.openxmlformats.org/officeDocument/2006/relationships/hyperlink" Target="consultantplus://offline/ref=11A821B4A361D3F7B8851ECF71E82F0FA668E4A2B621051707ADB4A41FA49FB3617E2FnE5AI" TargetMode="External"/><Relationship Id="rId36" Type="http://schemas.openxmlformats.org/officeDocument/2006/relationships/hyperlink" Target="consultantplus://offline/ref=11A821B4A361D3F7B88500C267847005A564BCACB8260E4859F2EFF948AD95E4263176A83BF4BBA9B2A145nB52I" TargetMode="External"/><Relationship Id="rId49" Type="http://schemas.openxmlformats.org/officeDocument/2006/relationships/hyperlink" Target="consultantplus://offline/ref=11A821B4A361D3F7B88500C267847005A564BCACB8260D485BF2EFF948AD95E4263176A83BF4BBA9B2A240nB5FI" TargetMode="External"/><Relationship Id="rId57" Type="http://schemas.openxmlformats.org/officeDocument/2006/relationships/hyperlink" Target="consultantplus://offline/ref=11A821B4A361D3F7B88500C267847005A564BCACB9210F495FF2EFF948AD95E4263176A83BF4BBA9B2A047nB5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16415</Words>
  <Characters>93568</Characters>
  <Application>Microsoft Office Word</Application>
  <DocSecurity>0</DocSecurity>
  <Lines>779</Lines>
  <Paragraphs>219</Paragraphs>
  <ScaleCrop>false</ScaleCrop>
  <Company/>
  <LinksUpToDate>false</LinksUpToDate>
  <CharactersWithSpaces>109764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2</cp:revision>
  <dcterms:created xsi:type="dcterms:W3CDTF">2015-10-08T08:57:00Z</dcterms:created>
  <dcterms:modified xsi:type="dcterms:W3CDTF">2015-10-08T08:58:00Z</dcterms:modified>
</cp:coreProperties>
</file>