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4D7A0B" w:rsidRDefault="0020372A" w:rsidP="00FB089B">
      <w:pPr>
        <w:ind w:right="-360" w:hanging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95pt;margin-top:1pt;width:540pt;height:252.65pt;z-index:251660288" stroked="f">
            <v:textbox style="mso-next-textbox:#_x0000_s1026">
              <w:txbxContent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7360" cy="568960"/>
                        <wp:effectExtent l="19050" t="0" r="8890" b="0"/>
                        <wp:docPr id="1" name="Рисунок 1" descr="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6000"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36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МИНИСТЕРСТВО ТРУДА</w:t>
                  </w: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И СОЦИАЛЬНОГО РАЗВИТИЯ ОМСКОЙ ОБЛАСТИ</w:t>
                  </w:r>
                </w:p>
                <w:p w:rsidR="002A5872" w:rsidRDefault="002A5872" w:rsidP="00FB089B">
                  <w:pPr>
                    <w:tabs>
                      <w:tab w:val="left" w:pos="720"/>
                    </w:tabs>
                    <w:ind w:left="-900"/>
                    <w:outlineLvl w:val="0"/>
                    <w:rPr>
                      <w:b/>
                      <w:sz w:val="40"/>
                      <w:szCs w:val="40"/>
                    </w:rPr>
                  </w:pP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rPr>
                      <w:sz w:val="40"/>
                      <w:szCs w:val="40"/>
                      <w:u w:val="single"/>
                    </w:rPr>
                  </w:pP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П Р И К А З</w:t>
                  </w:r>
                </w:p>
                <w:p w:rsidR="002A5872" w:rsidRDefault="002A5872" w:rsidP="00FB089B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8"/>
                      <w:szCs w:val="20"/>
                    </w:rPr>
                  </w:pPr>
                </w:p>
                <w:p w:rsidR="002A5872" w:rsidRDefault="002A5872" w:rsidP="00FB089B">
                  <w:pPr>
                    <w:tabs>
                      <w:tab w:val="left" w:pos="720"/>
                    </w:tabs>
                    <w:spacing w:line="480" w:lineRule="auto"/>
                    <w:ind w:left="720"/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  <w:r>
                    <w:tab/>
                  </w:r>
                  <w:r>
                    <w:tab/>
                    <w:t xml:space="preserve">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№ _________</w:t>
                  </w:r>
                </w:p>
                <w:p w:rsidR="002A5872" w:rsidRDefault="002A5872" w:rsidP="00FB089B">
                  <w:pPr>
                    <w:tabs>
                      <w:tab w:val="left" w:pos="720"/>
                    </w:tabs>
                    <w:spacing w:line="48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г. Омск</w:t>
                  </w:r>
                </w:p>
              </w:txbxContent>
            </v:textbox>
            <w10:wrap type="square"/>
          </v:shape>
        </w:pict>
      </w:r>
    </w:p>
    <w:p w:rsidR="00FB089B" w:rsidRPr="009D11B0" w:rsidRDefault="00FB089B" w:rsidP="00FB089B">
      <w:pPr>
        <w:jc w:val="center"/>
        <w:rPr>
          <w:sz w:val="28"/>
        </w:rPr>
      </w:pPr>
      <w:r w:rsidRPr="009D11B0">
        <w:rPr>
          <w:sz w:val="28"/>
        </w:rPr>
        <w:t xml:space="preserve">О внесении изменений в отдельные приказы Министерства труда и социального развития Омской области </w:t>
      </w:r>
    </w:p>
    <w:p w:rsidR="00FB089B" w:rsidRPr="009D11B0" w:rsidRDefault="00FB089B" w:rsidP="00FB089B">
      <w:pPr>
        <w:jc w:val="both"/>
        <w:rPr>
          <w:sz w:val="22"/>
          <w:szCs w:val="22"/>
        </w:rPr>
      </w:pPr>
    </w:p>
    <w:p w:rsidR="007B0536" w:rsidRPr="009D11B0" w:rsidRDefault="00FB089B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1.</w:t>
      </w:r>
      <w:r w:rsidR="00755E78" w:rsidRPr="009D11B0">
        <w:rPr>
          <w:rFonts w:ascii="Times New Roman" w:hAnsi="Times New Roman" w:cs="Times New Roman"/>
          <w:sz w:val="28"/>
          <w:szCs w:val="28"/>
        </w:rPr>
        <w:t> </w:t>
      </w:r>
      <w:r w:rsidR="0027116D" w:rsidRPr="009D11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B0536" w:rsidRPr="009D11B0">
        <w:rPr>
          <w:rFonts w:ascii="Times New Roman" w:hAnsi="Times New Roman" w:cs="Times New Roman"/>
          <w:sz w:val="28"/>
          <w:szCs w:val="28"/>
        </w:rPr>
        <w:t>в приложение "Административный регламент предоставления государственной услуги "Назначение ежемесячной денежной выплаты семьям в связи с рождением третьего ребенка или последующих детей" к приказу Министерства труда и социального развития Омской области (далее – Министерство) от 22 октября 2013 года № 140-п следующие изменения:</w:t>
      </w:r>
    </w:p>
    <w:p w:rsidR="00C33B80" w:rsidRPr="009D11B0" w:rsidRDefault="000E466E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</w:t>
      </w:r>
      <w:r w:rsidR="00C33B80" w:rsidRPr="009D11B0">
        <w:rPr>
          <w:rFonts w:ascii="Times New Roman" w:hAnsi="Times New Roman" w:cs="Times New Roman"/>
          <w:sz w:val="28"/>
          <w:szCs w:val="28"/>
        </w:rPr>
        <w:t>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38 изложить в следующей редакции: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"38.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удовлетворение минимальных потребностей инвалидов.";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39 после слов "использующих кресла-коляски" дополнить словами "и собак-проводников";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54 дополнить пунктом 54.1 следующего содержания: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"54.1.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111. Заявитель вправе обжаловать решение по жалобе вышестоящим должностным лицам.</w:t>
      </w:r>
    </w:p>
    <w:p w:rsidR="00C33B80" w:rsidRPr="009D11B0" w:rsidRDefault="00C33B80" w:rsidP="00C33B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108 настоящего Административного регламента решение также может быть обжаловано в судебном порядке.".</w:t>
      </w:r>
    </w:p>
    <w:p w:rsidR="00C950FC" w:rsidRPr="009D11B0" w:rsidRDefault="006C7416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</w:t>
      </w:r>
      <w:r w:rsidR="00FF7B18" w:rsidRPr="009D11B0">
        <w:rPr>
          <w:rFonts w:ascii="Times New Roman" w:hAnsi="Times New Roman" w:cs="Times New Roman"/>
          <w:sz w:val="28"/>
          <w:szCs w:val="28"/>
        </w:rPr>
        <w:t>) </w:t>
      </w:r>
      <w:r w:rsidRPr="009D11B0">
        <w:rPr>
          <w:rFonts w:ascii="Times New Roman" w:hAnsi="Times New Roman" w:cs="Times New Roman"/>
          <w:sz w:val="28"/>
          <w:szCs w:val="28"/>
        </w:rPr>
        <w:t xml:space="preserve">в </w:t>
      </w:r>
      <w:r w:rsidR="0027116D" w:rsidRPr="009D11B0">
        <w:rPr>
          <w:rFonts w:ascii="Times New Roman" w:hAnsi="Times New Roman" w:cs="Times New Roman"/>
          <w:sz w:val="28"/>
          <w:szCs w:val="28"/>
        </w:rPr>
        <w:t>приложени</w:t>
      </w:r>
      <w:r w:rsidR="00CC7D93" w:rsidRPr="009D11B0">
        <w:rPr>
          <w:rFonts w:ascii="Times New Roman" w:hAnsi="Times New Roman" w:cs="Times New Roman"/>
          <w:sz w:val="28"/>
          <w:szCs w:val="28"/>
        </w:rPr>
        <w:t>е</w:t>
      </w:r>
      <w:r w:rsidR="0027116D" w:rsidRPr="009D11B0">
        <w:rPr>
          <w:rFonts w:ascii="Times New Roman" w:hAnsi="Times New Roman" w:cs="Times New Roman"/>
          <w:sz w:val="28"/>
          <w:szCs w:val="28"/>
        </w:rPr>
        <w:t xml:space="preserve"> </w:t>
      </w:r>
      <w:r w:rsidR="00C950FC" w:rsidRPr="009D11B0">
        <w:rPr>
          <w:rFonts w:ascii="Times New Roman" w:hAnsi="Times New Roman" w:cs="Times New Roman"/>
          <w:sz w:val="28"/>
          <w:szCs w:val="28"/>
        </w:rPr>
        <w:t>№ 1 "Информация о местонахождении, справочных телефонах,</w:t>
      </w:r>
      <w:r w:rsidR="00911AB6" w:rsidRPr="009D11B0">
        <w:rPr>
          <w:rFonts w:ascii="Times New Roman" w:hAnsi="Times New Roman" w:cs="Times New Roman"/>
          <w:sz w:val="28"/>
          <w:szCs w:val="28"/>
        </w:rPr>
        <w:t xml:space="preserve"> </w:t>
      </w:r>
      <w:r w:rsidR="00C950FC" w:rsidRPr="009D11B0">
        <w:rPr>
          <w:rFonts w:ascii="Times New Roman" w:hAnsi="Times New Roman" w:cs="Times New Roman"/>
          <w:sz w:val="28"/>
          <w:szCs w:val="28"/>
        </w:rPr>
        <w:t>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"</w:t>
      </w:r>
      <w:r w:rsidR="001F671B" w:rsidRPr="009D11B0">
        <w:rPr>
          <w:rFonts w:ascii="Times New Roman" w:hAnsi="Times New Roman" w:cs="Times New Roman"/>
          <w:sz w:val="28"/>
          <w:szCs w:val="28"/>
        </w:rPr>
        <w:t>Назначение ежемесячной денежной выплаты семьям в связи с рождением третьего ребенка или последующих детей</w:t>
      </w:r>
      <w:r w:rsidR="00C950FC" w:rsidRPr="009D11B0">
        <w:rPr>
          <w:rFonts w:ascii="Times New Roman" w:hAnsi="Times New Roman" w:cs="Times New Roman"/>
          <w:sz w:val="28"/>
          <w:szCs w:val="28"/>
        </w:rPr>
        <w:t>"</w:t>
      </w:r>
      <w:r w:rsidR="00CC7D93" w:rsidRPr="009D11B0">
        <w:rPr>
          <w:rFonts w:ascii="Times New Roman" w:hAnsi="Times New Roman" w:cs="Times New Roman"/>
          <w:sz w:val="28"/>
          <w:szCs w:val="28"/>
        </w:rPr>
        <w:t xml:space="preserve">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452C7" w:rsidRPr="009D11B0">
        <w:rPr>
          <w:rFonts w:ascii="Times New Roman" w:hAnsi="Times New Roman" w:cs="Times New Roman"/>
          <w:sz w:val="28"/>
          <w:szCs w:val="28"/>
        </w:rPr>
        <w:t>;</w:t>
      </w:r>
    </w:p>
    <w:p w:rsidR="006C7416" w:rsidRPr="009D11B0" w:rsidRDefault="006C7416" w:rsidP="006C74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2462FC" w:rsidRPr="009D11B0" w:rsidTr="006F671D">
        <w:tc>
          <w:tcPr>
            <w:tcW w:w="567" w:type="dxa"/>
          </w:tcPr>
          <w:p w:rsidR="002462FC" w:rsidRPr="009D11B0" w:rsidRDefault="002462FC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2462FC" w:rsidRPr="009D11B0" w:rsidRDefault="002462FC" w:rsidP="006C7416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2462FC" w:rsidRPr="009D11B0" w:rsidRDefault="002462FC" w:rsidP="002A587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2462FC" w:rsidRPr="009D11B0" w:rsidRDefault="002655A7" w:rsidP="002655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6C7416" w:rsidRPr="009D11B0" w:rsidRDefault="006C7416" w:rsidP="006C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2462FC" w:rsidRPr="009D11B0" w:rsidTr="006F671D">
        <w:tc>
          <w:tcPr>
            <w:tcW w:w="567" w:type="dxa"/>
          </w:tcPr>
          <w:p w:rsidR="002462FC" w:rsidRPr="009D11B0" w:rsidRDefault="002462FC" w:rsidP="006C7416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2462FC" w:rsidRPr="009D11B0" w:rsidRDefault="002462FC" w:rsidP="006C7416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</w:t>
            </w:r>
            <w:r w:rsidRPr="009D11B0">
              <w:rPr>
                <w:sz w:val="27"/>
                <w:szCs w:val="27"/>
              </w:rPr>
              <w:lastRenderedPageBreak/>
              <w:t>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2462FC" w:rsidRPr="009D11B0" w:rsidRDefault="002462FC" w:rsidP="006C74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644047, г. Омск, </w:t>
            </w:r>
          </w:p>
          <w:p w:rsidR="002462FC" w:rsidRPr="009D11B0" w:rsidRDefault="002462FC" w:rsidP="006C74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C277BB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7, (3812)32-47-32, 32-47-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</w:t>
            </w:r>
          </w:p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минут до 17 часов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минут;</w:t>
            </w:r>
          </w:p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2462FC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6C7416" w:rsidRPr="009D11B0" w:rsidRDefault="006C7416" w:rsidP="006C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2462FC" w:rsidRPr="009D11B0" w:rsidTr="006F671D">
        <w:tc>
          <w:tcPr>
            <w:tcW w:w="567" w:type="dxa"/>
          </w:tcPr>
          <w:p w:rsidR="002462FC" w:rsidRPr="009D11B0" w:rsidRDefault="002462FC" w:rsidP="006C7416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2462FC" w:rsidRPr="009D11B0" w:rsidRDefault="002462FC" w:rsidP="006C7416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646740, Омская область, Полтавский р-н, р.п. Полтавка, ул. 1-я Восточная, 2,</w:t>
            </w:r>
          </w:p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2462FC" w:rsidRPr="009D11B0" w:rsidRDefault="002462FC" w:rsidP="006C74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2462FC" w:rsidRPr="009D11B0" w:rsidRDefault="002462FC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2462FC" w:rsidRPr="009D11B0" w:rsidRDefault="002655A7" w:rsidP="002655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2462FC" w:rsidRPr="009D11B0" w:rsidRDefault="002462FC" w:rsidP="00246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2462FC" w:rsidRPr="009D11B0" w:rsidTr="002462FC">
        <w:tc>
          <w:tcPr>
            <w:tcW w:w="567" w:type="dxa"/>
          </w:tcPr>
          <w:p w:rsidR="002462FC" w:rsidRPr="009D11B0" w:rsidRDefault="002462FC" w:rsidP="002462FC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2462FC" w:rsidRPr="009D11B0" w:rsidRDefault="002462FC" w:rsidP="002462FC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C94930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2462FC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2462FC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2462FC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2462FC" w:rsidRPr="009D11B0" w:rsidRDefault="002462FC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2462FC" w:rsidRPr="009D11B0" w:rsidRDefault="002655A7" w:rsidP="002655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2462FC" w:rsidRPr="009D11B0" w:rsidRDefault="002462FC" w:rsidP="00246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2462FC" w:rsidRPr="009D11B0" w:rsidTr="00F43716">
        <w:tc>
          <w:tcPr>
            <w:tcW w:w="567" w:type="dxa"/>
          </w:tcPr>
          <w:p w:rsidR="002462FC" w:rsidRPr="009D11B0" w:rsidRDefault="002462FC" w:rsidP="002462FC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2462FC" w:rsidRPr="009D11B0" w:rsidRDefault="002462FC" w:rsidP="002462FC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C94930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2462FC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2462FC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2462FC" w:rsidRPr="009D11B0" w:rsidRDefault="002462FC" w:rsidP="002462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2462FC" w:rsidRPr="009D11B0" w:rsidRDefault="002462FC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2655A7" w:rsidRPr="009D11B0" w:rsidRDefault="002655A7" w:rsidP="002655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2462FC" w:rsidRPr="009D11B0" w:rsidRDefault="002655A7" w:rsidP="002655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2462FC" w:rsidRPr="009D11B0" w:rsidRDefault="002462FC" w:rsidP="00246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2462FC" w:rsidRPr="009D11B0" w:rsidTr="00F43716">
        <w:tc>
          <w:tcPr>
            <w:tcW w:w="567" w:type="dxa"/>
          </w:tcPr>
          <w:p w:rsidR="002462FC" w:rsidRPr="009D11B0" w:rsidRDefault="002462FC" w:rsidP="002462FC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2462FC" w:rsidRPr="009D11B0" w:rsidRDefault="002462FC" w:rsidP="002462FC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</w:t>
            </w:r>
            <w:r w:rsidRPr="009D11B0">
              <w:rPr>
                <w:sz w:val="27"/>
                <w:szCs w:val="27"/>
              </w:rPr>
              <w:lastRenderedPageBreak/>
              <w:t>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646700, Омская область, Шербакульский р-н,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р.п. Шербакуль, </w:t>
            </w:r>
          </w:p>
          <w:p w:rsidR="002462FC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2462FC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2462FC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2462FC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минут до 17 часов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минут;</w:t>
            </w:r>
          </w:p>
          <w:p w:rsidR="002462FC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2462FC" w:rsidRPr="009D11B0" w:rsidRDefault="002462FC" w:rsidP="002462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6C7416" w:rsidRPr="009D11B0" w:rsidRDefault="006C7416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26" w:rsidRPr="009D11B0" w:rsidRDefault="00297626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2. Внести в приложение "Административный регламент предоставления государственной услуги "Выдача сертификата на областной материнский (семейный) капитал" к приказу Министерства от 5 ноября 2013 года № 151-п следующие изменения: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38 изложить в следующей редакции: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"38.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39 после слов "использующих кресла-коляски" дополнить словами "и собак-проводников";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54 дополнить пунктом 54.1 следующего содержания: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"54.1.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услуги" дополнить подразделом 9 следующего содержания: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121. Заявитель вправе обжаловать решение по жалобе вышестоящим должностным лицам.</w:t>
      </w:r>
    </w:p>
    <w:p w:rsidR="000611D7" w:rsidRPr="009D11B0" w:rsidRDefault="000611D7" w:rsidP="000611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118 настоящего Административного регламента решение также может быть обжаловано в судебном порядке.".</w:t>
      </w:r>
    </w:p>
    <w:p w:rsidR="000611D7" w:rsidRPr="009D11B0" w:rsidRDefault="000611D7" w:rsidP="00061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"</w:t>
      </w:r>
      <w:r w:rsidR="00EC52B8" w:rsidRPr="009D11B0">
        <w:rPr>
          <w:rFonts w:ascii="Times New Roman" w:hAnsi="Times New Roman" w:cs="Times New Roman"/>
          <w:sz w:val="28"/>
          <w:szCs w:val="28"/>
        </w:rPr>
        <w:t>Выдача сертификата на областной материнский (семейный) капитал</w:t>
      </w:r>
      <w:r w:rsidRPr="009D11B0">
        <w:rPr>
          <w:rFonts w:ascii="Times New Roman" w:hAnsi="Times New Roman" w:cs="Times New Roman"/>
          <w:sz w:val="28"/>
          <w:szCs w:val="28"/>
        </w:rPr>
        <w:t>" следующие изменения;</w:t>
      </w:r>
    </w:p>
    <w:p w:rsidR="00C94930" w:rsidRPr="009D11B0" w:rsidRDefault="00C94930" w:rsidP="00C949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C94930" w:rsidRPr="009D11B0" w:rsidRDefault="00C94930" w:rsidP="002A587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9B0BB9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C277BB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</w:t>
            </w:r>
            <w:r w:rsidRPr="009D11B0">
              <w:rPr>
                <w:sz w:val="27"/>
                <w:szCs w:val="27"/>
              </w:rPr>
              <w:lastRenderedPageBreak/>
              <w:t>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>646740, Омская область, Полтавский р-н, р.п. Полтавка, ул. 1-я Восточная, 2,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>poltavka_csv@omskmintrud.ru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0611D7" w:rsidRPr="009D11B0" w:rsidRDefault="000611D7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831" w:rsidRPr="009D11B0" w:rsidRDefault="007F6831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3. Внести в приложение "Административный регламент предоставления государственной услуги "Назначение ежемесячного пособия студенческим семьям, имеющим детей" к приказу Министерства от 11 ноября 2013 года </w:t>
      </w:r>
      <w:r w:rsidR="00AE23F3" w:rsidRPr="009D11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11B0">
        <w:rPr>
          <w:rFonts w:ascii="Times New Roman" w:hAnsi="Times New Roman" w:cs="Times New Roman"/>
          <w:sz w:val="28"/>
          <w:szCs w:val="28"/>
        </w:rPr>
        <w:t>№ 156-п следующие изменения: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42 изложить в следующей редакции: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"42.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43 после слов "использующих кресла-коляски" дополнить словами "и собак-проводников";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58 дополнить пунктом 58.1 следующего содержания: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"58.1.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124. Заявитель вправе обжаловать решение по жалобе вышестоящим должностным лицам.</w:t>
      </w:r>
    </w:p>
    <w:p w:rsidR="00EC52B8" w:rsidRPr="009D11B0" w:rsidRDefault="00EC52B8" w:rsidP="00EC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108 настоящего Административного регламента решение также может быть обжаловано в судебном порядке.".</w:t>
      </w:r>
    </w:p>
    <w:p w:rsidR="00EC52B8" w:rsidRPr="009D11B0" w:rsidRDefault="00EC52B8" w:rsidP="00EC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 xml:space="preserve">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BC731B" w:rsidRPr="009D11B0">
        <w:rPr>
          <w:rFonts w:ascii="Times New Roman" w:hAnsi="Times New Roman" w:cs="Times New Roman"/>
          <w:sz w:val="28"/>
          <w:szCs w:val="28"/>
        </w:rPr>
        <w:t>"Назначение ежемесячного пособия студенческим семьям, имеющим детей"</w:t>
      </w:r>
      <w:r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C94930" w:rsidRPr="009D11B0" w:rsidRDefault="00C94930" w:rsidP="00C949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C94930" w:rsidRPr="009D11B0" w:rsidRDefault="00C94930" w:rsidP="002A587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9B0BB9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C277BB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9B0BB9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9B0BB9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муниципальных услуг </w:t>
            </w:r>
            <w:r w:rsidRPr="009D11B0">
              <w:rPr>
                <w:sz w:val="27"/>
                <w:szCs w:val="27"/>
              </w:rPr>
              <w:lastRenderedPageBreak/>
              <w:t>Седельниковского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646480, Омская область, Седельниковский р-н,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</w:t>
            </w:r>
            <w:r w:rsidRPr="009D11B0">
              <w:rPr>
                <w:sz w:val="26"/>
                <w:szCs w:val="26"/>
              </w:rPr>
              <w:lastRenderedPageBreak/>
              <w:t>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F43716" w:rsidRPr="009D11B0" w:rsidRDefault="00F43716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F2" w:rsidRPr="009D11B0" w:rsidRDefault="007C0DF2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4. Внести в приложение "Административный регламент предоставления государственной услуги "Предоставление средств областного материнского (семейного) капитала" к приказу Министерства от 4 декабря 2013 года </w:t>
      </w:r>
      <w:r w:rsidR="00AE23F3" w:rsidRPr="009D11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11B0">
        <w:rPr>
          <w:rFonts w:ascii="Times New Roman" w:hAnsi="Times New Roman" w:cs="Times New Roman"/>
          <w:sz w:val="28"/>
          <w:szCs w:val="28"/>
        </w:rPr>
        <w:t>№ 169-п следующие изменения: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"41. Помещения, в которых предоставляется государственная услуга,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122. Заявитель вправе обжаловать решение по жалобе вышестоящим должностным лицам.</w:t>
      </w:r>
    </w:p>
    <w:p w:rsidR="00F43716" w:rsidRPr="009D11B0" w:rsidRDefault="00F43716" w:rsidP="00F437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119 настоящего Административного регламента решение также может быть обжаловано в судебном порядке.".</w:t>
      </w:r>
    </w:p>
    <w:p w:rsidR="00F43716" w:rsidRPr="009D11B0" w:rsidRDefault="00F43716" w:rsidP="00F43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"Предоставление средств областного материнского (семейного) капитала" следующие изменения;</w:t>
      </w:r>
    </w:p>
    <w:p w:rsidR="00C94930" w:rsidRPr="009D11B0" w:rsidRDefault="00C94930" w:rsidP="00C949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C94930" w:rsidRPr="009D11B0" w:rsidRDefault="00C94930" w:rsidP="002A587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30 минут до 16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9B0BB9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C277BB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9B0BB9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муниципальных услуг Тевризского района </w:t>
            </w:r>
            <w:r w:rsidRPr="009D11B0">
              <w:rPr>
                <w:sz w:val="27"/>
                <w:szCs w:val="27"/>
              </w:rPr>
              <w:lastRenderedPageBreak/>
              <w:t>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646560, Омская область, Тевризский р-н,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30 минут до 16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30 минут;</w:t>
            </w:r>
          </w:p>
          <w:p w:rsidR="00C94930" w:rsidRPr="009D11B0" w:rsidRDefault="00C94930" w:rsidP="002A587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C94930" w:rsidRPr="009D11B0" w:rsidRDefault="00C94930" w:rsidP="00C9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C94930" w:rsidRPr="009D11B0" w:rsidTr="002A5872">
        <w:tc>
          <w:tcPr>
            <w:tcW w:w="567" w:type="dxa"/>
          </w:tcPr>
          <w:p w:rsidR="00C94930" w:rsidRPr="009D11B0" w:rsidRDefault="00C94930" w:rsidP="002A587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C94930" w:rsidRPr="009D11B0" w:rsidRDefault="00C94930" w:rsidP="002A587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C94930" w:rsidRPr="009D11B0" w:rsidRDefault="00C94930" w:rsidP="002A58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F43716" w:rsidRPr="009D11B0" w:rsidRDefault="00F43716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A2F" w:rsidRPr="009D11B0" w:rsidRDefault="00F42A2F" w:rsidP="007C3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5. Внести в приложение "Административный регламент предоставления государственной услуги "Назначение ежемесячного пособия по уходу за ребенком" к приказу Министерства от 16 декабря 2013 года № 215-п следующие изменения: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DE24E4" w:rsidRPr="009D11B0">
        <w:rPr>
          <w:rFonts w:ascii="Times New Roman" w:hAnsi="Times New Roman" w:cs="Times New Roman"/>
          <w:sz w:val="28"/>
          <w:szCs w:val="28"/>
        </w:rPr>
        <w:t>5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E72E2F" w:rsidRPr="009D11B0" w:rsidRDefault="00E72E2F" w:rsidP="00E72E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DE24E4" w:rsidRPr="009D11B0">
        <w:rPr>
          <w:rFonts w:ascii="Times New Roman" w:hAnsi="Times New Roman" w:cs="Times New Roman"/>
          <w:sz w:val="28"/>
          <w:szCs w:val="28"/>
        </w:rPr>
        <w:t>22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E72E2F" w:rsidRPr="009D11B0" w:rsidRDefault="00E72E2F" w:rsidP="00E72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"Назначение ежемесячного пособия по уходу за ребенком" следующие изменения;</w:t>
      </w:r>
    </w:p>
    <w:p w:rsidR="00E72E2F" w:rsidRPr="009D11B0" w:rsidRDefault="00E72E2F" w:rsidP="00E72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E72E2F" w:rsidRPr="009D11B0" w:rsidTr="00140852">
        <w:tc>
          <w:tcPr>
            <w:tcW w:w="567" w:type="dxa"/>
          </w:tcPr>
          <w:p w:rsidR="00E72E2F" w:rsidRPr="009D11B0" w:rsidRDefault="00E72E2F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E72E2F" w:rsidRPr="009D11B0" w:rsidRDefault="00E72E2F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E72E2F" w:rsidRPr="009D11B0" w:rsidRDefault="00E72E2F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E72E2F" w:rsidRPr="009D11B0" w:rsidRDefault="00E72E2F" w:rsidP="00E7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E72E2F" w:rsidRPr="009D11B0" w:rsidTr="00140852">
        <w:tc>
          <w:tcPr>
            <w:tcW w:w="567" w:type="dxa"/>
          </w:tcPr>
          <w:p w:rsidR="00E72E2F" w:rsidRPr="009D11B0" w:rsidRDefault="00E72E2F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E72E2F" w:rsidRPr="009D11B0" w:rsidRDefault="00E72E2F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E72E2F" w:rsidRPr="009D11B0" w:rsidRDefault="00C277BB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ул. Арктическая, 3</w:t>
            </w:r>
            <w:r w:rsidR="00E72E2F"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 - выходные дни</w:t>
            </w:r>
          </w:p>
        </w:tc>
      </w:tr>
    </w:tbl>
    <w:p w:rsidR="00E72E2F" w:rsidRPr="009D11B0" w:rsidRDefault="00E72E2F" w:rsidP="00E7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E72E2F" w:rsidRPr="009D11B0" w:rsidTr="00140852">
        <w:tc>
          <w:tcPr>
            <w:tcW w:w="567" w:type="dxa"/>
          </w:tcPr>
          <w:p w:rsidR="00E72E2F" w:rsidRPr="009D11B0" w:rsidRDefault="00E72E2F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E72E2F" w:rsidRPr="009D11B0" w:rsidRDefault="00E72E2F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E72E2F" w:rsidRPr="009D11B0" w:rsidRDefault="00E72E2F" w:rsidP="00E7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E72E2F" w:rsidRPr="009D11B0" w:rsidTr="00140852">
        <w:tc>
          <w:tcPr>
            <w:tcW w:w="567" w:type="dxa"/>
          </w:tcPr>
          <w:p w:rsidR="00E72E2F" w:rsidRPr="009D11B0" w:rsidRDefault="00E72E2F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E72E2F" w:rsidRPr="009D11B0" w:rsidRDefault="00E72E2F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E72E2F" w:rsidRPr="009D11B0" w:rsidRDefault="00E72E2F" w:rsidP="00E7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E72E2F" w:rsidRPr="009D11B0" w:rsidTr="00140852">
        <w:tc>
          <w:tcPr>
            <w:tcW w:w="567" w:type="dxa"/>
          </w:tcPr>
          <w:p w:rsidR="00E72E2F" w:rsidRPr="009D11B0" w:rsidRDefault="00E72E2F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E72E2F" w:rsidRPr="009D11B0" w:rsidRDefault="00E72E2F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E72E2F" w:rsidRPr="009D11B0" w:rsidRDefault="00E72E2F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E72E2F" w:rsidRPr="009D11B0" w:rsidRDefault="00E72E2F" w:rsidP="00E7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E72E2F" w:rsidRPr="009D11B0" w:rsidTr="00140852">
        <w:tc>
          <w:tcPr>
            <w:tcW w:w="567" w:type="dxa"/>
          </w:tcPr>
          <w:p w:rsidR="00E72E2F" w:rsidRPr="009D11B0" w:rsidRDefault="00E72E2F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E72E2F" w:rsidRPr="009D11B0" w:rsidRDefault="00E72E2F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ud.ru</w:t>
            </w:r>
          </w:p>
        </w:tc>
        <w:tc>
          <w:tcPr>
            <w:tcW w:w="2684" w:type="dxa"/>
          </w:tcPr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E72E2F" w:rsidRPr="009D11B0" w:rsidRDefault="00E72E2F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 - выходные дни</w:t>
            </w:r>
          </w:p>
        </w:tc>
      </w:tr>
    </w:tbl>
    <w:p w:rsidR="00E72E2F" w:rsidRPr="009D11B0" w:rsidRDefault="00E72E2F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6117" w:rsidRPr="009D11B0" w:rsidRDefault="00946117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6. Внести в приложение "Административный регламент предоставления государственной услуги "Назначение единовременного пособия женщинам, вставшим на учет в медицинских организациях в ранние сроки беременности" к приказу Министерства от 16 декабря 2013 года № 216-п следующие изменения: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38 изложить в следующей редакции: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"38.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39 после слов "использующих кресла-коляски" дополнить словами "и собак-проводников";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54 дополнить пунктом 54.1 следующего содержания: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>114. Заявитель вправе обжаловать решение по жалобе вышестоящим должностным лицам.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111 настоящего Административного регламента решение также может быть обжаловано в судебном порядке.".</w:t>
      </w:r>
    </w:p>
    <w:p w:rsidR="00DE24E4" w:rsidRPr="009D11B0" w:rsidRDefault="00DE24E4" w:rsidP="00DE2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"Назначение единовременного пособия женщинам, вставшим на учет в медицинских организациях в ранние сроки беременности" следующие изменения;</w:t>
      </w:r>
    </w:p>
    <w:p w:rsidR="00DE24E4" w:rsidRPr="009D11B0" w:rsidRDefault="00DE24E4" w:rsidP="00DE24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E24E4" w:rsidRPr="009D11B0" w:rsidRDefault="00DE24E4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C277BB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муниципальных услуг Полтавского района </w:t>
            </w:r>
            <w:r w:rsidRPr="009D11B0">
              <w:rPr>
                <w:sz w:val="27"/>
                <w:szCs w:val="27"/>
              </w:rPr>
              <w:lastRenderedPageBreak/>
              <w:t>Омской области"</w:t>
            </w:r>
          </w:p>
        </w:tc>
        <w:tc>
          <w:tcPr>
            <w:tcW w:w="3118" w:type="dxa"/>
          </w:tcPr>
          <w:p w:rsidR="006233DE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646740, Омская область, Полтавский р-н,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30 минут до 16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56591E" w:rsidRPr="009D11B0" w:rsidRDefault="0056591E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7. Внести в приложение "Административный регламент предоставления государственной услуги "Назначение ежемесячного пособия на ребенка" к приказу Министерства от 18 декабря 2013 года № 220-п следующие изменения: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B3480F" w:rsidRPr="009D11B0">
        <w:rPr>
          <w:rFonts w:ascii="Times New Roman" w:hAnsi="Times New Roman" w:cs="Times New Roman"/>
          <w:sz w:val="28"/>
          <w:szCs w:val="28"/>
        </w:rPr>
        <w:t>41</w:t>
      </w:r>
      <w:r w:rsidRPr="009D1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</w:t>
      </w:r>
      <w:r w:rsidR="00B3480F" w:rsidRPr="009D11B0">
        <w:rPr>
          <w:rFonts w:ascii="Times New Roman" w:hAnsi="Times New Roman" w:cs="Times New Roman"/>
          <w:sz w:val="28"/>
          <w:szCs w:val="28"/>
        </w:rPr>
        <w:t>41</w:t>
      </w:r>
      <w:r w:rsidRPr="009D11B0">
        <w:rPr>
          <w:rFonts w:ascii="Times New Roman" w:hAnsi="Times New Roman" w:cs="Times New Roman"/>
          <w:sz w:val="28"/>
          <w:szCs w:val="28"/>
        </w:rPr>
        <w:t>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B3480F" w:rsidRPr="009D11B0">
        <w:rPr>
          <w:rFonts w:ascii="Times New Roman" w:hAnsi="Times New Roman" w:cs="Times New Roman"/>
          <w:sz w:val="28"/>
          <w:szCs w:val="28"/>
        </w:rPr>
        <w:t>42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после слов "использующих кресла-коляски" дополнить словами "и собак-проводников";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</w:t>
      </w:r>
      <w:r w:rsidR="00B3480F" w:rsidRPr="009D11B0">
        <w:rPr>
          <w:rFonts w:ascii="Times New Roman" w:hAnsi="Times New Roman" w:cs="Times New Roman"/>
          <w:sz w:val="28"/>
          <w:szCs w:val="28"/>
        </w:rPr>
        <w:t>7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B3480F" w:rsidRPr="009D11B0">
        <w:rPr>
          <w:rFonts w:ascii="Times New Roman" w:hAnsi="Times New Roman" w:cs="Times New Roman"/>
          <w:sz w:val="28"/>
          <w:szCs w:val="28"/>
        </w:rPr>
        <w:t>7</w:t>
      </w:r>
      <w:r w:rsidRPr="009D11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="00B3480F" w:rsidRPr="009D11B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</w:t>
      </w:r>
      <w:r w:rsidR="00B3480F" w:rsidRPr="009D11B0">
        <w:rPr>
          <w:rFonts w:ascii="Times New Roman" w:hAnsi="Times New Roman" w:cs="Times New Roman"/>
          <w:sz w:val="28"/>
          <w:szCs w:val="28"/>
        </w:rPr>
        <w:t>22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E24E4" w:rsidRPr="009D11B0" w:rsidRDefault="00DE24E4" w:rsidP="00DE24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</w:t>
      </w:r>
      <w:r w:rsidR="00B3480F" w:rsidRPr="009D11B0">
        <w:rPr>
          <w:rFonts w:ascii="Times New Roman" w:hAnsi="Times New Roman" w:cs="Times New Roman"/>
          <w:sz w:val="28"/>
          <w:szCs w:val="28"/>
        </w:rPr>
        <w:t>9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E24E4" w:rsidRPr="009D11B0" w:rsidRDefault="00DE24E4" w:rsidP="00DE2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"Назначение ежемесячного пособия на ребенка" следующие изменения;</w:t>
      </w:r>
    </w:p>
    <w:p w:rsidR="00DE24E4" w:rsidRPr="009D11B0" w:rsidRDefault="00DE24E4" w:rsidP="00DE24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E24E4" w:rsidRPr="009D11B0" w:rsidRDefault="00DE24E4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7A08AB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 xml:space="preserve">суббота, воскресенье - </w:t>
            </w:r>
            <w:r w:rsidRPr="009D11B0">
              <w:rPr>
                <w:sz w:val="28"/>
                <w:szCs w:val="28"/>
              </w:rPr>
              <w:lastRenderedPageBreak/>
              <w:t>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E24E4" w:rsidRPr="009D11B0" w:rsidRDefault="00DE24E4" w:rsidP="00DE2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E24E4" w:rsidRPr="009D11B0" w:rsidTr="00140852">
        <w:tc>
          <w:tcPr>
            <w:tcW w:w="567" w:type="dxa"/>
          </w:tcPr>
          <w:p w:rsidR="00DE24E4" w:rsidRPr="009D11B0" w:rsidRDefault="00DE24E4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E24E4" w:rsidRPr="009D11B0" w:rsidRDefault="00DE24E4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E24E4" w:rsidRPr="009D11B0" w:rsidRDefault="00DE24E4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56591E" w:rsidRPr="009D11B0" w:rsidRDefault="0056591E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8. Внести в приложение "Административный регламент предоставления государственной услуги "Назначение ежемесячного пособия семьям, имеющим пятерых и более детей" к приказу Министерства от 14 января </w:t>
      </w:r>
      <w:r w:rsidR="00AE23F3" w:rsidRPr="009D11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11B0">
        <w:rPr>
          <w:rFonts w:ascii="Times New Roman" w:hAnsi="Times New Roman" w:cs="Times New Roman"/>
          <w:sz w:val="28"/>
          <w:szCs w:val="28"/>
        </w:rPr>
        <w:t>2014 года № 2-п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122.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119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6233DE" w:rsidRPr="009D11B0">
        <w:rPr>
          <w:rFonts w:ascii="Times New Roman" w:hAnsi="Times New Roman" w:cs="Times New Roman"/>
          <w:sz w:val="28"/>
          <w:szCs w:val="28"/>
        </w:rPr>
        <w:t xml:space="preserve">"Назначение ежемесячного пособия семьям, имеющим пятерых и более детей"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lastRenderedPageBreak/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47,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lastRenderedPageBreak/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4D7473" w:rsidRPr="009D11B0" w:rsidRDefault="004D7473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9. Внести в приложение "Административный регламент предоставления государственной услуги "Назначение единовременного пособия при рождении двоих и более детей" к приказу Министерства от 14 января 2014 года № 3-п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122.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119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6233DE" w:rsidRPr="009D11B0">
        <w:rPr>
          <w:rFonts w:ascii="Times New Roman" w:hAnsi="Times New Roman" w:cs="Times New Roman"/>
          <w:sz w:val="28"/>
          <w:szCs w:val="28"/>
        </w:rPr>
        <w:t xml:space="preserve">"Назначение единовременного пособия при рождении двоих и более детей"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646860, Омская область, Одесский р-н, с. Одесское, 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6233DE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ул. Арктическая, 3</w:t>
            </w:r>
            <w:r w:rsidR="00D26A15"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</w:t>
            </w:r>
            <w:r w:rsidRPr="009D11B0">
              <w:rPr>
                <w:sz w:val="27"/>
                <w:szCs w:val="27"/>
              </w:rPr>
              <w:lastRenderedPageBreak/>
              <w:t>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4D7473" w:rsidRPr="009D11B0" w:rsidRDefault="004D7473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10. Внести в приложение "Административный регламент предоставления государственной услуги "Назначение пособия на проведение летнего оздоровительного отдыха детей отдельных категорий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 к приказу Министерства от 17 января 2014 года </w:t>
      </w:r>
      <w:r w:rsidR="00AE23F3" w:rsidRPr="009D11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1B0">
        <w:rPr>
          <w:rFonts w:ascii="Times New Roman" w:hAnsi="Times New Roman" w:cs="Times New Roman"/>
          <w:sz w:val="28"/>
          <w:szCs w:val="28"/>
        </w:rPr>
        <w:t>№ 6-п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</w:t>
      </w:r>
      <w:r w:rsidR="006233DE" w:rsidRPr="009D11B0">
        <w:rPr>
          <w:rFonts w:ascii="Times New Roman" w:hAnsi="Times New Roman" w:cs="Times New Roman"/>
          <w:sz w:val="28"/>
          <w:szCs w:val="28"/>
        </w:rPr>
        <w:t>0</w:t>
      </w:r>
      <w:r w:rsidRPr="009D1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</w:t>
      </w:r>
      <w:r w:rsidR="006233DE" w:rsidRPr="009D11B0">
        <w:rPr>
          <w:rFonts w:ascii="Times New Roman" w:hAnsi="Times New Roman" w:cs="Times New Roman"/>
          <w:sz w:val="28"/>
          <w:szCs w:val="28"/>
        </w:rPr>
        <w:t>0</w:t>
      </w:r>
      <w:r w:rsidRPr="009D11B0">
        <w:rPr>
          <w:rFonts w:ascii="Times New Roman" w:hAnsi="Times New Roman" w:cs="Times New Roman"/>
          <w:sz w:val="28"/>
          <w:szCs w:val="28"/>
        </w:rPr>
        <w:t>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</w:t>
      </w:r>
      <w:r w:rsidR="006233DE" w:rsidRPr="009D11B0">
        <w:rPr>
          <w:rFonts w:ascii="Times New Roman" w:hAnsi="Times New Roman" w:cs="Times New Roman"/>
          <w:sz w:val="28"/>
          <w:szCs w:val="28"/>
        </w:rPr>
        <w:t>1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</w:t>
      </w:r>
      <w:r w:rsidR="006233DE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6233DE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="006233DE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6233DE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6233DE" w:rsidRPr="009D11B0">
        <w:rPr>
          <w:rFonts w:ascii="Times New Roman" w:hAnsi="Times New Roman" w:cs="Times New Roman"/>
          <w:sz w:val="28"/>
          <w:szCs w:val="28"/>
        </w:rPr>
        <w:t>23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6233DE" w:rsidRPr="009D11B0">
        <w:rPr>
          <w:rFonts w:ascii="Times New Roman" w:hAnsi="Times New Roman" w:cs="Times New Roman"/>
          <w:sz w:val="28"/>
          <w:szCs w:val="28"/>
        </w:rPr>
        <w:t xml:space="preserve">"Назначение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6233DE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- выходные дни</w:t>
            </w:r>
          </w:p>
        </w:tc>
      </w:tr>
    </w:tbl>
    <w:p w:rsidR="004D7473" w:rsidRPr="009D11B0" w:rsidRDefault="004D7473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>11. Внести</w:t>
      </w:r>
      <w:r w:rsidR="00516E27" w:rsidRPr="009D11B0">
        <w:rPr>
          <w:rFonts w:ascii="Times New Roman" w:hAnsi="Times New Roman" w:cs="Times New Roman"/>
          <w:sz w:val="28"/>
          <w:szCs w:val="28"/>
        </w:rPr>
        <w:t xml:space="preserve"> в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приложение "Административный регламент предоставления государственной услуги "Назначение единовременного пособия женщинам, вставшим на учет по беременности и родам" к приказу Министерства от 17 января 2014 года № 7-п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</w:t>
      </w:r>
      <w:r w:rsidR="006233DE" w:rsidRPr="009D11B0">
        <w:rPr>
          <w:rFonts w:ascii="Times New Roman" w:hAnsi="Times New Roman" w:cs="Times New Roman"/>
          <w:sz w:val="28"/>
          <w:szCs w:val="28"/>
        </w:rPr>
        <w:t>2</w:t>
      </w:r>
      <w:r w:rsidRPr="009D1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</w:t>
      </w:r>
      <w:r w:rsidR="006233DE" w:rsidRPr="009D11B0">
        <w:rPr>
          <w:rFonts w:ascii="Times New Roman" w:hAnsi="Times New Roman" w:cs="Times New Roman"/>
          <w:sz w:val="28"/>
          <w:szCs w:val="28"/>
        </w:rPr>
        <w:t>2</w:t>
      </w:r>
      <w:r w:rsidRPr="009D11B0">
        <w:rPr>
          <w:rFonts w:ascii="Times New Roman" w:hAnsi="Times New Roman" w:cs="Times New Roman"/>
          <w:sz w:val="28"/>
          <w:szCs w:val="28"/>
        </w:rPr>
        <w:t>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</w:t>
      </w:r>
      <w:r w:rsidR="006233DE" w:rsidRPr="009D11B0">
        <w:rPr>
          <w:rFonts w:ascii="Times New Roman" w:hAnsi="Times New Roman" w:cs="Times New Roman"/>
          <w:sz w:val="28"/>
          <w:szCs w:val="28"/>
        </w:rPr>
        <w:t>3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</w:t>
      </w:r>
      <w:r w:rsidR="00903B02" w:rsidRPr="009D11B0">
        <w:rPr>
          <w:rFonts w:ascii="Times New Roman" w:hAnsi="Times New Roman" w:cs="Times New Roman"/>
          <w:sz w:val="28"/>
          <w:szCs w:val="28"/>
        </w:rPr>
        <w:t>8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903B02" w:rsidRPr="009D11B0">
        <w:rPr>
          <w:rFonts w:ascii="Times New Roman" w:hAnsi="Times New Roman" w:cs="Times New Roman"/>
          <w:sz w:val="28"/>
          <w:szCs w:val="28"/>
        </w:rPr>
        <w:t>8</w:t>
      </w:r>
      <w:r w:rsidRPr="009D11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="00903B02" w:rsidRPr="009D11B0">
        <w:rPr>
          <w:rFonts w:ascii="Times New Roman" w:hAnsi="Times New Roman" w:cs="Times New Roman"/>
          <w:sz w:val="28"/>
          <w:szCs w:val="28"/>
        </w:rPr>
        <w:t>8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903B02" w:rsidRPr="009D11B0">
        <w:rPr>
          <w:rFonts w:ascii="Times New Roman" w:hAnsi="Times New Roman" w:cs="Times New Roman"/>
          <w:sz w:val="28"/>
          <w:szCs w:val="28"/>
        </w:rPr>
        <w:t>4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903B02" w:rsidRPr="009D11B0">
        <w:rPr>
          <w:rFonts w:ascii="Times New Roman" w:hAnsi="Times New Roman" w:cs="Times New Roman"/>
          <w:sz w:val="28"/>
          <w:szCs w:val="28"/>
        </w:rPr>
        <w:t>2</w:t>
      </w:r>
      <w:r w:rsidRPr="009D11B0">
        <w:rPr>
          <w:rFonts w:ascii="Times New Roman" w:hAnsi="Times New Roman" w:cs="Times New Roman"/>
          <w:sz w:val="28"/>
          <w:szCs w:val="28"/>
        </w:rPr>
        <w:t xml:space="preserve">1 настоящего Административного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6233DE" w:rsidRPr="009D11B0">
        <w:rPr>
          <w:rFonts w:ascii="Times New Roman" w:hAnsi="Times New Roman" w:cs="Times New Roman"/>
          <w:sz w:val="28"/>
          <w:szCs w:val="28"/>
        </w:rPr>
        <w:t>"Назначение единовременного пособия женщинам, вставшим на учет по беременности и родам"</w:t>
      </w:r>
      <w:r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6233DE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6233DE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473DFD" w:rsidRPr="009D11B0" w:rsidRDefault="00473DFD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12. Внести в приложение "Административный регламент предоставления государственной услуги "Назначение единовременного пособия беременной жене военнослужащего, проходящего военную службу по призыву" к приказу Министерства от 17 января 2014 года № 8-п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A86D5E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A86D5E" w:rsidRPr="009D11B0">
        <w:rPr>
          <w:rFonts w:ascii="Times New Roman" w:hAnsi="Times New Roman" w:cs="Times New Roman"/>
          <w:sz w:val="28"/>
          <w:szCs w:val="28"/>
        </w:rPr>
        <w:t>23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A86D5E" w:rsidRPr="009D11B0">
        <w:rPr>
          <w:rFonts w:ascii="Times New Roman" w:hAnsi="Times New Roman" w:cs="Times New Roman"/>
          <w:sz w:val="28"/>
          <w:szCs w:val="28"/>
        </w:rPr>
        <w:t>"Назначение единовременного пособия беременной жене военнослужащего, проходящего военную службу по призыву"</w:t>
      </w:r>
      <w:r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424DBA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lastRenderedPageBreak/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944022" w:rsidRPr="009D11B0" w:rsidRDefault="00944022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13. Внести в приложение "Административный регламент предоставления государственной услуги "Назначение ежемесячного пособия на ребенка военнослужащего, проходящего военную службу по призыву" к приказу Министерства от 28 января 2014 года № 12-п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424DBA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424DBA" w:rsidRPr="009D11B0">
        <w:rPr>
          <w:rFonts w:ascii="Times New Roman" w:hAnsi="Times New Roman" w:cs="Times New Roman"/>
          <w:sz w:val="28"/>
          <w:szCs w:val="28"/>
        </w:rPr>
        <w:t>23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424DBA" w:rsidRPr="009D11B0">
        <w:rPr>
          <w:rFonts w:ascii="Times New Roman" w:hAnsi="Times New Roman" w:cs="Times New Roman"/>
          <w:sz w:val="28"/>
          <w:szCs w:val="28"/>
        </w:rPr>
        <w:t xml:space="preserve">"Назначение ежемесячного пособия на ребенка военнослужащего, проходящего военную службу по призыву"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</w:t>
            </w:r>
            <w:r w:rsidRPr="009D11B0">
              <w:rPr>
                <w:sz w:val="27"/>
                <w:szCs w:val="27"/>
              </w:rPr>
              <w:lastRenderedPageBreak/>
              <w:t>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424DBA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</w:t>
            </w:r>
            <w:r w:rsidRPr="009D11B0">
              <w:rPr>
                <w:sz w:val="27"/>
                <w:szCs w:val="27"/>
              </w:rPr>
              <w:lastRenderedPageBreak/>
              <w:t>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646700, Омская область,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FB354B" w:rsidRPr="009D11B0" w:rsidRDefault="00274DBD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FB354B" w:rsidRPr="009D11B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FB354B" w:rsidRPr="009D11B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B354B" w:rsidRPr="009D11B0">
        <w:rPr>
          <w:rFonts w:ascii="Times New Roman" w:hAnsi="Times New Roman" w:cs="Times New Roman"/>
          <w:sz w:val="28"/>
          <w:szCs w:val="28"/>
        </w:rPr>
        <w:t xml:space="preserve"> Министерства от 29 января 2014 года № 17-п </w:t>
      </w:r>
      <w:r w:rsidR="00AE23F3" w:rsidRPr="009D11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54B" w:rsidRPr="009D11B0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государственной услуги "Регистрация многодетной семьи (учет в составе многодетной семьи) для получения мер социальной поддержки"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424DBA" w:rsidRPr="009D11B0">
        <w:rPr>
          <w:rFonts w:ascii="Times New Roman" w:hAnsi="Times New Roman" w:cs="Times New Roman"/>
          <w:sz w:val="28"/>
          <w:szCs w:val="28"/>
        </w:rPr>
        <w:t>38</w:t>
      </w:r>
      <w:r w:rsidRPr="009D1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</w:t>
      </w:r>
      <w:r w:rsidR="00424DBA" w:rsidRPr="009D11B0">
        <w:rPr>
          <w:rFonts w:ascii="Times New Roman" w:hAnsi="Times New Roman" w:cs="Times New Roman"/>
          <w:sz w:val="28"/>
          <w:szCs w:val="28"/>
        </w:rPr>
        <w:t>38</w:t>
      </w:r>
      <w:r w:rsidRPr="009D11B0">
        <w:rPr>
          <w:rFonts w:ascii="Times New Roman" w:hAnsi="Times New Roman" w:cs="Times New Roman"/>
          <w:sz w:val="28"/>
          <w:szCs w:val="28"/>
        </w:rPr>
        <w:t>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3) пункт </w:t>
      </w:r>
      <w:r w:rsidR="00424DBA" w:rsidRPr="009D11B0">
        <w:rPr>
          <w:rFonts w:ascii="Times New Roman" w:hAnsi="Times New Roman" w:cs="Times New Roman"/>
          <w:sz w:val="28"/>
          <w:szCs w:val="28"/>
        </w:rPr>
        <w:t>39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</w:t>
      </w:r>
      <w:r w:rsidR="00424DBA" w:rsidRPr="009D11B0">
        <w:rPr>
          <w:rFonts w:ascii="Times New Roman" w:hAnsi="Times New Roman" w:cs="Times New Roman"/>
          <w:sz w:val="28"/>
          <w:szCs w:val="28"/>
        </w:rPr>
        <w:t>4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424DBA" w:rsidRPr="009D11B0">
        <w:rPr>
          <w:rFonts w:ascii="Times New Roman" w:hAnsi="Times New Roman" w:cs="Times New Roman"/>
          <w:sz w:val="28"/>
          <w:szCs w:val="28"/>
        </w:rPr>
        <w:t>4</w:t>
      </w:r>
      <w:r w:rsidRPr="009D11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="00424DBA" w:rsidRPr="009D11B0">
        <w:rPr>
          <w:rFonts w:ascii="Times New Roman" w:hAnsi="Times New Roman" w:cs="Times New Roman"/>
          <w:sz w:val="28"/>
          <w:szCs w:val="28"/>
        </w:rPr>
        <w:t>4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BC10E3" w:rsidRPr="009D11B0" w:rsidRDefault="00BC10E3" w:rsidP="00BC10E3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в подразделе 1 раздела II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пункт 55 дополнить подпунктом 5 следующего содержания:</w:t>
      </w:r>
    </w:p>
    <w:p w:rsidR="00BC10E3" w:rsidRPr="009D11B0" w:rsidRDefault="00BC10E3" w:rsidP="00BC10E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>"5) предоставление ежемесячной денежной выплаты.";</w:t>
      </w:r>
    </w:p>
    <w:p w:rsidR="00BC10E3" w:rsidRPr="009D11B0" w:rsidRDefault="00BC10E3" w:rsidP="00BC10E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6)</w:t>
      </w:r>
      <w:r w:rsidRPr="009D11B0">
        <w:rPr>
          <w:rFonts w:ascii="Times New Roman" w:hAnsi="Times New Roman" w:cs="Times New Roman"/>
          <w:sz w:val="28"/>
          <w:szCs w:val="28"/>
        </w:rPr>
        <w:tab/>
        <w:t>раздела II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подразделом 5.1 следующего содержания:</w:t>
      </w:r>
    </w:p>
    <w:p w:rsidR="00BC10E3" w:rsidRPr="009D11B0" w:rsidRDefault="00BC10E3" w:rsidP="00BC10E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5.1. Предоставление ежемесячной денежной выплаты</w:t>
      </w:r>
    </w:p>
    <w:p w:rsidR="00BC10E3" w:rsidRPr="009D11B0" w:rsidRDefault="00BC10E3" w:rsidP="00BC1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1B0">
        <w:rPr>
          <w:rFonts w:ascii="Times New Roman" w:hAnsi="Times New Roman" w:cs="Times New Roman"/>
          <w:sz w:val="28"/>
          <w:szCs w:val="28"/>
        </w:rPr>
        <w:t>88.1 Основанием для начала административной процедуры по предоставлению ежемесячной денежной выплаты является получение специалистом, ответственным за предоставление ежемесячной денежной выплаты, распоряжения учреждения о регистрации многодетной семьи</w:t>
      </w:r>
      <w:r w:rsidRPr="009D11B0">
        <w:rPr>
          <w:rFonts w:ascii="Times New Roman" w:hAnsi="Times New Roman" w:cs="Times New Roman"/>
          <w:sz w:val="24"/>
          <w:szCs w:val="24"/>
        </w:rPr>
        <w:t>.</w:t>
      </w:r>
    </w:p>
    <w:p w:rsidR="00BC10E3" w:rsidRPr="009D11B0" w:rsidRDefault="00BC10E3" w:rsidP="00BC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88.2 Специалист, ответственный за предоставление ежемесячной денежной выплаты, осуществляет предоставление ежемесячной денежной выплаты через банковские или почтовые организации по его выбору.</w:t>
      </w:r>
    </w:p>
    <w:p w:rsidR="00BC10E3" w:rsidRPr="009D11B0" w:rsidRDefault="00BC10E3" w:rsidP="00BC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88.3 Осуществление ежемесячной денежной выплаты прекращается с месяца, следующего за месяцем, в котором наступили обстоятельства, являющиеся основаниями для прекращения регистрации многодетной семьи.</w:t>
      </w:r>
    </w:p>
    <w:p w:rsidR="00BC10E3" w:rsidRPr="009D11B0" w:rsidRDefault="00BC10E3" w:rsidP="00BC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88.4 Ежемесячная денежная выплата осуществляется за текущий месяц. Ежемесячная денежная выплата за месяц обращения в целях регистрации многодетной семьи осуществляется в течение месяца, следующего за месяцем, в котором принято решение о регистрации многодетной семьи.</w:t>
      </w:r>
    </w:p>
    <w:p w:rsidR="00BC10E3" w:rsidRPr="009D11B0" w:rsidRDefault="00BC10E3" w:rsidP="00BC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88.5 </w:t>
      </w:r>
      <w:bookmarkStart w:id="0" w:name="Par0"/>
      <w:bookmarkEnd w:id="0"/>
      <w:r w:rsidRPr="009D11B0">
        <w:rPr>
          <w:rFonts w:ascii="Times New Roman" w:hAnsi="Times New Roman" w:cs="Times New Roman"/>
          <w:sz w:val="28"/>
          <w:szCs w:val="28"/>
        </w:rPr>
        <w:t>В случае прекращения учета получателя в составе многодетной семьи и непредставления заявления об определении другого получателя в порядке, установленном областным законодательством, осуществление ежемесячной денежной выплаты приостанавливается.</w:t>
      </w:r>
    </w:p>
    <w:p w:rsidR="00BC10E3" w:rsidRPr="009D11B0" w:rsidRDefault="00BC10E3" w:rsidP="00BC1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1B0">
        <w:rPr>
          <w:sz w:val="28"/>
          <w:szCs w:val="28"/>
        </w:rPr>
        <w:t xml:space="preserve">Осуществление ежемесячной денежной выплаты возобновляется с месяца, следующего за месяцем, в котором представлено заявление, указанное в </w:t>
      </w:r>
      <w:hyperlink w:anchor="Par0" w:history="1">
        <w:r w:rsidRPr="009D11B0">
          <w:rPr>
            <w:sz w:val="28"/>
            <w:szCs w:val="28"/>
          </w:rPr>
          <w:t>абзаце первом</w:t>
        </w:r>
      </w:hyperlink>
      <w:r w:rsidRPr="009D11B0">
        <w:rPr>
          <w:sz w:val="28"/>
          <w:szCs w:val="28"/>
        </w:rPr>
        <w:t xml:space="preserve"> настоящего пункта, в том числе за период приостановки ее осуществления.</w:t>
      </w:r>
    </w:p>
    <w:p w:rsidR="00BC10E3" w:rsidRPr="009D11B0" w:rsidRDefault="00BC10E3" w:rsidP="00BC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88.6 Должностным лицом, ответственным за выполнение административной процедуры по предоставлению ежемесячной денежной выплаты, является специалист, ответственный за предоставление ежемесячной денежной выплаты.</w:t>
      </w:r>
    </w:p>
    <w:p w:rsidR="00D26A15" w:rsidRPr="009D11B0" w:rsidRDefault="00BC10E3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7</w:t>
      </w:r>
      <w:r w:rsidR="00D26A15" w:rsidRPr="009D11B0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D26A15"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6A15"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</w:t>
      </w:r>
      <w:r w:rsidR="00424DBA" w:rsidRPr="009D11B0">
        <w:rPr>
          <w:rFonts w:ascii="Times New Roman" w:hAnsi="Times New Roman" w:cs="Times New Roman"/>
          <w:sz w:val="28"/>
          <w:szCs w:val="28"/>
        </w:rPr>
        <w:t>17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</w:t>
      </w:r>
      <w:r w:rsidR="00424DBA" w:rsidRPr="009D11B0">
        <w:rPr>
          <w:rFonts w:ascii="Times New Roman" w:hAnsi="Times New Roman" w:cs="Times New Roman"/>
          <w:sz w:val="28"/>
          <w:szCs w:val="28"/>
        </w:rPr>
        <w:t>4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BC10E3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8</w:t>
      </w:r>
      <w:r w:rsidR="00D26A15" w:rsidRPr="009D11B0">
        <w:rPr>
          <w:rFonts w:ascii="Times New Roman" w:hAnsi="Times New Roman" w:cs="Times New Roman"/>
          <w:sz w:val="28"/>
          <w:szCs w:val="28"/>
        </w:rPr>
        <w:t xml:space="preserve">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</w:t>
      </w:r>
      <w:r w:rsidR="00D26A15" w:rsidRPr="009D11B0">
        <w:rPr>
          <w:rFonts w:ascii="Times New Roman" w:hAnsi="Times New Roman" w:cs="Times New Roman"/>
          <w:sz w:val="28"/>
          <w:szCs w:val="28"/>
        </w:rPr>
        <w:lastRenderedPageBreak/>
        <w:t xml:space="preserve">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424DBA" w:rsidRPr="009D11B0">
        <w:rPr>
          <w:rFonts w:ascii="Times New Roman" w:hAnsi="Times New Roman" w:cs="Times New Roman"/>
          <w:sz w:val="28"/>
          <w:szCs w:val="28"/>
        </w:rPr>
        <w:t xml:space="preserve">"Регистрация многодетной семьи (учет в составе многодетной семьи) для получения мер социальной поддержки" </w:t>
      </w:r>
      <w:r w:rsidR="00D26A15"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424DBA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424DBA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муниципальных услуг </w:t>
            </w:r>
            <w:r w:rsidRPr="009D11B0">
              <w:rPr>
                <w:sz w:val="27"/>
                <w:szCs w:val="27"/>
              </w:rPr>
              <w:lastRenderedPageBreak/>
              <w:t>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</w:t>
            </w:r>
            <w:r w:rsidRPr="009D11B0">
              <w:rPr>
                <w:sz w:val="26"/>
                <w:szCs w:val="26"/>
              </w:rPr>
              <w:lastRenderedPageBreak/>
              <w:t>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FB354B" w:rsidRPr="009D11B0" w:rsidRDefault="00FB354B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15. Внести в приложение "Административный регламент предоставления государственной услуги "Назначение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организации" к приказу Министерства от 12 февраля  2014 года № 29-п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</w:t>
      </w:r>
      <w:r w:rsidR="00424DBA" w:rsidRPr="009D11B0">
        <w:rPr>
          <w:rFonts w:ascii="Times New Roman" w:hAnsi="Times New Roman" w:cs="Times New Roman"/>
          <w:sz w:val="28"/>
          <w:szCs w:val="28"/>
        </w:rPr>
        <w:t>0</w:t>
      </w:r>
      <w:r w:rsidRPr="009D1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</w:t>
      </w:r>
      <w:r w:rsidR="00424DBA" w:rsidRPr="009D11B0">
        <w:rPr>
          <w:rFonts w:ascii="Times New Roman" w:hAnsi="Times New Roman" w:cs="Times New Roman"/>
          <w:sz w:val="28"/>
          <w:szCs w:val="28"/>
        </w:rPr>
        <w:t>0</w:t>
      </w:r>
      <w:r w:rsidRPr="009D11B0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государственная услуга,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</w:t>
      </w:r>
      <w:r w:rsidR="00424DBA" w:rsidRPr="009D11B0">
        <w:rPr>
          <w:rFonts w:ascii="Times New Roman" w:hAnsi="Times New Roman" w:cs="Times New Roman"/>
          <w:sz w:val="28"/>
          <w:szCs w:val="28"/>
        </w:rPr>
        <w:t>1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</w:t>
      </w:r>
      <w:r w:rsidR="00424DBA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424DBA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="00424DBA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</w:t>
      </w:r>
      <w:r w:rsidR="00424DBA" w:rsidRPr="009D11B0">
        <w:rPr>
          <w:rFonts w:ascii="Times New Roman" w:hAnsi="Times New Roman" w:cs="Times New Roman"/>
          <w:sz w:val="28"/>
          <w:szCs w:val="28"/>
        </w:rPr>
        <w:t>29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424DBA" w:rsidRPr="009D11B0">
        <w:rPr>
          <w:rFonts w:ascii="Times New Roman" w:hAnsi="Times New Roman" w:cs="Times New Roman"/>
          <w:sz w:val="28"/>
          <w:szCs w:val="28"/>
        </w:rPr>
        <w:t>26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424DBA" w:rsidRPr="009D11B0">
        <w:rPr>
          <w:rFonts w:ascii="Times New Roman" w:hAnsi="Times New Roman" w:cs="Times New Roman"/>
          <w:sz w:val="28"/>
          <w:szCs w:val="28"/>
        </w:rPr>
        <w:t xml:space="preserve">"Назначение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организации"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муниципальных услуг Одесского района Омской </w:t>
            </w:r>
            <w:r w:rsidRPr="009D11B0">
              <w:rPr>
                <w:sz w:val="27"/>
                <w:szCs w:val="27"/>
              </w:rPr>
              <w:lastRenderedPageBreak/>
              <w:t>области"</w:t>
            </w:r>
          </w:p>
        </w:tc>
        <w:tc>
          <w:tcPr>
            <w:tcW w:w="3118" w:type="dxa"/>
          </w:tcPr>
          <w:p w:rsidR="008464DC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646860, Омская область, Одесский р-н, </w:t>
            </w:r>
          </w:p>
          <w:p w:rsidR="008464DC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</w:t>
            </w:r>
            <w:r w:rsidRPr="009D11B0">
              <w:rPr>
                <w:sz w:val="26"/>
                <w:szCs w:val="26"/>
              </w:rPr>
              <w:lastRenderedPageBreak/>
              <w:t>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8464DC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8464DC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центр предоставления государственных и муниципальных услуг </w:t>
            </w:r>
            <w:r w:rsidRPr="009D11B0">
              <w:rPr>
                <w:sz w:val="27"/>
                <w:szCs w:val="27"/>
              </w:rPr>
              <w:lastRenderedPageBreak/>
              <w:t>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8 часов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537FBE" w:rsidRPr="009D11B0" w:rsidRDefault="00537FBE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16. Внести в приложение "Административный регламент предоставления государственной услуги "Назначение пособия по беременности и родам" к приказу Министерства от 20 февраля 2014 года </w:t>
      </w:r>
      <w:r w:rsidR="007C3003" w:rsidRPr="009D11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11B0">
        <w:rPr>
          <w:rFonts w:ascii="Times New Roman" w:hAnsi="Times New Roman" w:cs="Times New Roman"/>
          <w:sz w:val="28"/>
          <w:szCs w:val="28"/>
        </w:rPr>
        <w:t>№ 34-п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122.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119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36303C" w:rsidRPr="009D11B0">
        <w:rPr>
          <w:rFonts w:ascii="Times New Roman" w:hAnsi="Times New Roman" w:cs="Times New Roman"/>
          <w:sz w:val="28"/>
          <w:szCs w:val="28"/>
        </w:rPr>
        <w:t xml:space="preserve">"Назначение пособия по беременности и родам" </w:t>
      </w:r>
      <w:r w:rsidRPr="009D11B0">
        <w:rPr>
          <w:rFonts w:ascii="Times New Roman" w:hAnsi="Times New Roman" w:cs="Times New Roman"/>
          <w:sz w:val="28"/>
          <w:szCs w:val="28"/>
        </w:rPr>
        <w:t>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34227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34227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342272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34227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- выходные дни</w:t>
            </w:r>
          </w:p>
        </w:tc>
      </w:tr>
    </w:tbl>
    <w:p w:rsidR="00F77DE4" w:rsidRPr="009D11B0" w:rsidRDefault="00F77DE4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lastRenderedPageBreak/>
        <w:t xml:space="preserve">17. Внести в приложение "Административный регламент предоставления государственной услуги "Назначение единовременного пособия при рождении ребенка" к приказу Министерства от 25 февраля </w:t>
      </w:r>
      <w:r w:rsidR="00AE23F3" w:rsidRPr="009D11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1B0">
        <w:rPr>
          <w:rFonts w:ascii="Times New Roman" w:hAnsi="Times New Roman" w:cs="Times New Roman"/>
          <w:sz w:val="28"/>
          <w:szCs w:val="28"/>
        </w:rPr>
        <w:t>2014 года № 36-п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342272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342272" w:rsidRPr="009D11B0">
        <w:rPr>
          <w:rFonts w:ascii="Times New Roman" w:hAnsi="Times New Roman" w:cs="Times New Roman"/>
          <w:sz w:val="28"/>
          <w:szCs w:val="28"/>
        </w:rPr>
        <w:t>23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342272" w:rsidRPr="009D11B0">
        <w:rPr>
          <w:rFonts w:ascii="Times New Roman" w:hAnsi="Times New Roman" w:cs="Times New Roman"/>
          <w:sz w:val="28"/>
          <w:szCs w:val="28"/>
        </w:rPr>
        <w:t>"Назначение единовременного пособия при рождении ребенка"</w:t>
      </w:r>
      <w:r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34227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34227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342272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34227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97092" w:rsidRPr="009D11B0" w:rsidRDefault="00397092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18. Внести в приложение "Административный регламент предоставления государственной услуги "Назначение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 к приказу Министерства от 3 апреля 2014 года № 54-п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1) название подраздела 15 "Требования к помещениям, в которых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</w:t>
      </w:r>
      <w:r w:rsidR="00342272" w:rsidRPr="009D11B0">
        <w:rPr>
          <w:rFonts w:ascii="Times New Roman" w:hAnsi="Times New Roman" w:cs="Times New Roman"/>
          <w:sz w:val="28"/>
          <w:szCs w:val="28"/>
        </w:rPr>
        <w:t>0</w:t>
      </w:r>
      <w:r w:rsidRPr="009D11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</w:t>
      </w:r>
      <w:r w:rsidR="00342272" w:rsidRPr="009D11B0">
        <w:rPr>
          <w:rFonts w:ascii="Times New Roman" w:hAnsi="Times New Roman" w:cs="Times New Roman"/>
          <w:sz w:val="28"/>
          <w:szCs w:val="28"/>
        </w:rPr>
        <w:t>0</w:t>
      </w:r>
      <w:r w:rsidRPr="009D11B0">
        <w:rPr>
          <w:rFonts w:ascii="Times New Roman" w:hAnsi="Times New Roman" w:cs="Times New Roman"/>
          <w:sz w:val="28"/>
          <w:szCs w:val="28"/>
        </w:rPr>
        <w:t>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</w:t>
      </w:r>
      <w:r w:rsidR="00342272" w:rsidRPr="009D11B0">
        <w:rPr>
          <w:rFonts w:ascii="Times New Roman" w:hAnsi="Times New Roman" w:cs="Times New Roman"/>
          <w:sz w:val="28"/>
          <w:szCs w:val="28"/>
        </w:rPr>
        <w:t>1</w:t>
      </w:r>
      <w:r w:rsidRPr="009D11B0">
        <w:rPr>
          <w:rFonts w:ascii="Times New Roman" w:hAnsi="Times New Roman" w:cs="Times New Roman"/>
          <w:sz w:val="28"/>
          <w:szCs w:val="28"/>
        </w:rPr>
        <w:t xml:space="preserve">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</w:t>
      </w:r>
      <w:r w:rsidR="00342272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342272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</w:t>
      </w:r>
      <w:r w:rsidR="00342272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E37652" w:rsidRPr="009D11B0">
        <w:rPr>
          <w:rFonts w:ascii="Times New Roman" w:hAnsi="Times New Roman" w:cs="Times New Roman"/>
          <w:sz w:val="28"/>
          <w:szCs w:val="28"/>
        </w:rPr>
        <w:t>7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E37652" w:rsidRPr="009D11B0">
        <w:rPr>
          <w:rFonts w:ascii="Times New Roman" w:hAnsi="Times New Roman" w:cs="Times New Roman"/>
          <w:sz w:val="28"/>
          <w:szCs w:val="28"/>
        </w:rPr>
        <w:t>24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342272" w:rsidRPr="009D11B0">
        <w:rPr>
          <w:rFonts w:ascii="Times New Roman" w:hAnsi="Times New Roman" w:cs="Times New Roman"/>
          <w:sz w:val="28"/>
          <w:szCs w:val="28"/>
        </w:rPr>
        <w:t>"Назначение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</w:t>
      </w:r>
      <w:r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E3765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646860, Омская область, Одесский р-н, </w:t>
            </w:r>
          </w:p>
          <w:p w:rsidR="00E3765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E37652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E37652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lastRenderedPageBreak/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30091" w:rsidRPr="009D11B0" w:rsidRDefault="00330091" w:rsidP="007C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19. Внести в приложение "Административный регламент предоставления государственной услуги "Назначение единовременного пособия при передаче ребенка на воспитание в семью" к приказу Министерства от 7 апреля 2014 года № 60-п следующие изменения: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1) название подраздела 15 "Требования к помещениям, в которых предоставляется государственная услуга, к залу ожидания, местам для заполнения заявления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информационным стендам с образцами заполнения заявления и перечнем документов, необходимых для предоставления государственной услуги" дополнить словами ", а также к обеспечению доступности для инвалидов указанных </w:t>
      </w:r>
      <w:r w:rsidRPr="009D11B0">
        <w:rPr>
          <w:rFonts w:ascii="Times New Roman" w:hAnsi="Times New Roman" w:cs="Times New Roman"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2) пункт 41 изложить в следующей редакции: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"41.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 В случаях, когда помещения, в которых предоставляется государственная услуга, невозможно полностью приспособить для нужд инвалидов, Министерством, учреждениями осуществляются по согласованию с общественными объединениями инвалидов меры, обеспечивающие удовлетворение минимальных потребностей инвалидов.";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3) пункт 42 после слов "использующих кресла-коляски" дополнить словами "и собак-проводников";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4) после пункта 57 дополнить пунктом 57.1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"57.1. На стоянках автотранспортных средств около учреждений выделяется не менее 10 процентов мест (но не менее 1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бесплатно.";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5) раздел </w:t>
      </w:r>
      <w:r w:rsidRPr="009D11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1B0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решений и действий (бездействия) Министерства, учреждений, а также специалистов, должностных лиц Министерства, учреждений при предоставлении государственной услуги" дополнить подразделом 9 следующего содержания: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"Подраздел 9. Порядок обжалования решения по жалобе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12</w:t>
      </w:r>
      <w:r w:rsidR="00E37652" w:rsidRPr="009D11B0">
        <w:rPr>
          <w:rFonts w:ascii="Times New Roman" w:hAnsi="Times New Roman" w:cs="Times New Roman"/>
          <w:sz w:val="28"/>
          <w:szCs w:val="28"/>
        </w:rPr>
        <w:t>6</w:t>
      </w:r>
      <w:r w:rsidRPr="009D11B0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вышестоящим должностным лицам.</w:t>
      </w:r>
    </w:p>
    <w:p w:rsidR="00D26A15" w:rsidRPr="009D11B0" w:rsidRDefault="00D26A15" w:rsidP="00D26A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Принятое в соответствии с пунктом 1</w:t>
      </w:r>
      <w:r w:rsidR="00E37652" w:rsidRPr="009D11B0">
        <w:rPr>
          <w:rFonts w:ascii="Times New Roman" w:hAnsi="Times New Roman" w:cs="Times New Roman"/>
          <w:sz w:val="28"/>
          <w:szCs w:val="28"/>
        </w:rPr>
        <w:t>23</w:t>
      </w:r>
      <w:r w:rsidRPr="009D11B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решение также может быть обжаловано в судебном порядке.".</w:t>
      </w:r>
    </w:p>
    <w:p w:rsidR="00D26A15" w:rsidRPr="009D11B0" w:rsidRDefault="00D26A15" w:rsidP="00D2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 xml:space="preserve">6) в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</w:t>
      </w:r>
      <w:r w:rsidR="005C2856" w:rsidRPr="009D11B0">
        <w:rPr>
          <w:rFonts w:ascii="Times New Roman" w:hAnsi="Times New Roman" w:cs="Times New Roman"/>
          <w:sz w:val="28"/>
          <w:szCs w:val="28"/>
        </w:rPr>
        <w:t>"Назначение единовременного пособия при передаче ребенка на воспитание в семью"</w:t>
      </w:r>
      <w:r w:rsidRPr="009D11B0">
        <w:rPr>
          <w:rFonts w:ascii="Times New Roman" w:hAnsi="Times New Roman" w:cs="Times New Roman"/>
          <w:sz w:val="28"/>
          <w:szCs w:val="28"/>
        </w:rPr>
        <w:t xml:space="preserve"> следующие изменения;</w:t>
      </w:r>
    </w:p>
    <w:p w:rsidR="00D26A15" w:rsidRPr="009D11B0" w:rsidRDefault="00D26A15" w:rsidP="00D26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</w:t>
            </w:r>
            <w:r w:rsidRPr="009D11B0">
              <w:rPr>
                <w:sz w:val="27"/>
                <w:szCs w:val="27"/>
              </w:rPr>
              <w:lastRenderedPageBreak/>
              <w:t>центр предоставления государственных и муниципальных услуг Одесского района Омской области"</w:t>
            </w:r>
          </w:p>
        </w:tc>
        <w:tc>
          <w:tcPr>
            <w:tcW w:w="3118" w:type="dxa"/>
          </w:tcPr>
          <w:p w:rsidR="005C2856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646860, Омская область, Одесский р-н, </w:t>
            </w:r>
          </w:p>
          <w:p w:rsidR="005C2856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Одесское,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>ул. Ленина, 45,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8-381(59)2-15-35, 2-12-77,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odessa_csv@omskmintrud.ru</w:t>
            </w:r>
          </w:p>
          <w:p w:rsidR="00D26A15" w:rsidRPr="009D11B0" w:rsidRDefault="00D26A15" w:rsidP="0014085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27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644047, г. Омск,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ул. Арктическая, </w:t>
            </w:r>
            <w:r w:rsidR="005C2856" w:rsidRPr="009D1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7, (3812)32-47-32,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32-47-67,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11B0">
              <w:rPr>
                <w:sz w:val="28"/>
                <w:szCs w:val="28"/>
              </w:rPr>
              <w:t>omsky_csv@omskmintrud.ru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29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Полтавского района Омской области"</w:t>
            </w:r>
          </w:p>
        </w:tc>
        <w:tc>
          <w:tcPr>
            <w:tcW w:w="3118" w:type="dxa"/>
          </w:tcPr>
          <w:p w:rsidR="005C2856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646740, Омская область, Полтавский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р.п. Полтавка,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1-я Восточная, 2,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8-381(63)2-40-72, 2-40-36,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poltavka_csv@omskmintrud.ru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93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Седельниковского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646480, Омская область, Седельниковский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 xml:space="preserve">с. Седельниково,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Кропотова, 14,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8-381(64)2-13-33, 2-11-55,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sedelnik_csv@omskmintrud.ru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t>- строку 35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 xml:space="preserve">КУ Омской области "Многофункциональный </w:t>
            </w:r>
            <w:r w:rsidRPr="009D11B0">
              <w:rPr>
                <w:sz w:val="27"/>
                <w:szCs w:val="27"/>
              </w:rPr>
              <w:lastRenderedPageBreak/>
              <w:t>центр предоставления государственных и муниципальных услуг Тевризского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646560, Омская область, Тевризский р-н,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lastRenderedPageBreak/>
              <w:t xml:space="preserve">р.п. Тевриз, 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ул. Советская, 10,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8-381(54)2-15-03,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6"/>
                <w:szCs w:val="26"/>
              </w:rPr>
              <w:t>tevriz_csv@omskmintrud.ru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четверг: с 8 часов 30 </w:t>
            </w:r>
            <w:r w:rsidRPr="009D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D11B0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D26A15" w:rsidRPr="009D11B0" w:rsidRDefault="00D26A15" w:rsidP="00D2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B0">
        <w:rPr>
          <w:sz w:val="28"/>
          <w:szCs w:val="28"/>
        </w:rPr>
        <w:lastRenderedPageBreak/>
        <w:t>- строку 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2684"/>
      </w:tblGrid>
      <w:tr w:rsidR="00D26A15" w:rsidRPr="009D11B0" w:rsidTr="00140852">
        <w:tc>
          <w:tcPr>
            <w:tcW w:w="567" w:type="dxa"/>
          </w:tcPr>
          <w:p w:rsidR="00D26A15" w:rsidRPr="009D11B0" w:rsidRDefault="00D26A15" w:rsidP="00140852">
            <w:pPr>
              <w:jc w:val="center"/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D26A15" w:rsidRPr="009D11B0" w:rsidRDefault="00D26A15" w:rsidP="00140852">
            <w:pPr>
              <w:rPr>
                <w:sz w:val="27"/>
                <w:szCs w:val="27"/>
              </w:rPr>
            </w:pPr>
            <w:r w:rsidRPr="009D11B0">
              <w:rPr>
                <w:sz w:val="27"/>
                <w:szCs w:val="27"/>
              </w:rPr>
              <w:t>КУ Омской области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3118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 xml:space="preserve">646700, Омская область, Шербакульский р-н, р.п. Шербакуль, 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пл. Гуртьева, 5а,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8-381(77)2-36-09,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sherbak_csv@omskmintrud.ru</w:t>
            </w:r>
          </w:p>
        </w:tc>
        <w:tc>
          <w:tcPr>
            <w:tcW w:w="2684" w:type="dxa"/>
          </w:tcPr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 часов 30 минут до 17 часов 45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пятница: с 8 часов 30 минут до 16 часов 30 минут;</w:t>
            </w:r>
          </w:p>
          <w:p w:rsidR="00D26A15" w:rsidRPr="009D11B0" w:rsidRDefault="00D26A15" w:rsidP="001408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2A536D" w:rsidRPr="009D11B0" w:rsidRDefault="002A536D" w:rsidP="007C30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1B0">
        <w:rPr>
          <w:sz w:val="28"/>
          <w:szCs w:val="28"/>
        </w:rPr>
        <w:t xml:space="preserve">20. </w:t>
      </w:r>
      <w:r w:rsidRPr="009D11B0">
        <w:rPr>
          <w:rFonts w:eastAsiaTheme="minorHAnsi"/>
          <w:sz w:val="28"/>
          <w:szCs w:val="28"/>
          <w:lang w:eastAsia="en-US"/>
        </w:rPr>
        <w:t xml:space="preserve">Отделу документооборота департамента информационных технологий и документооборота Министерства в течение 3 дней со дня подписания настоящего приказа обеспечить его официальное опубликование на портале правовой информации Омской области с адресом </w:t>
      </w:r>
      <w:r w:rsidR="00CD71D1" w:rsidRPr="009D11B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9D11B0">
        <w:rPr>
          <w:rFonts w:eastAsiaTheme="minorHAnsi"/>
          <w:sz w:val="28"/>
          <w:szCs w:val="28"/>
          <w:lang w:eastAsia="en-US"/>
        </w:rPr>
        <w:t>"pravo-omskportal.ru" в информационно-телекоммуникационной сети "Интернет".</w:t>
      </w:r>
    </w:p>
    <w:p w:rsidR="002A536D" w:rsidRPr="009D11B0" w:rsidRDefault="002A536D" w:rsidP="005E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7F" w:rsidRPr="009D11B0" w:rsidRDefault="005E127F" w:rsidP="005E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7F" w:rsidRPr="00D26A15" w:rsidRDefault="002A536D" w:rsidP="005E12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11B0">
        <w:rPr>
          <w:rFonts w:ascii="Times New Roman" w:hAnsi="Times New Roman" w:cs="Times New Roman"/>
          <w:sz w:val="28"/>
          <w:szCs w:val="28"/>
        </w:rPr>
        <w:t>Министр</w:t>
      </w:r>
      <w:r w:rsidRPr="009D11B0">
        <w:rPr>
          <w:rFonts w:ascii="Times New Roman" w:hAnsi="Times New Roman" w:cs="Times New Roman"/>
          <w:sz w:val="28"/>
          <w:szCs w:val="28"/>
        </w:rPr>
        <w:tab/>
      </w:r>
      <w:r w:rsidRPr="009D11B0">
        <w:rPr>
          <w:rFonts w:ascii="Times New Roman" w:hAnsi="Times New Roman" w:cs="Times New Roman"/>
          <w:sz w:val="28"/>
          <w:szCs w:val="28"/>
        </w:rPr>
        <w:tab/>
      </w:r>
      <w:r w:rsidRPr="009D11B0">
        <w:rPr>
          <w:rFonts w:ascii="Times New Roman" w:hAnsi="Times New Roman" w:cs="Times New Roman"/>
          <w:sz w:val="28"/>
          <w:szCs w:val="28"/>
        </w:rPr>
        <w:tab/>
      </w:r>
      <w:r w:rsidRPr="009D11B0">
        <w:rPr>
          <w:rFonts w:ascii="Times New Roman" w:hAnsi="Times New Roman" w:cs="Times New Roman"/>
          <w:sz w:val="28"/>
          <w:szCs w:val="28"/>
        </w:rPr>
        <w:tab/>
      </w:r>
      <w:r w:rsidRPr="009D11B0">
        <w:rPr>
          <w:rFonts w:ascii="Times New Roman" w:hAnsi="Times New Roman" w:cs="Times New Roman"/>
          <w:sz w:val="28"/>
          <w:szCs w:val="28"/>
        </w:rPr>
        <w:tab/>
      </w:r>
      <w:r w:rsidRPr="00BC46DB">
        <w:rPr>
          <w:rFonts w:ascii="Times New Roman" w:hAnsi="Times New Roman" w:cs="Times New Roman"/>
          <w:sz w:val="28"/>
          <w:szCs w:val="28"/>
        </w:rPr>
        <w:tab/>
      </w:r>
      <w:r w:rsidRPr="00BC46DB">
        <w:rPr>
          <w:rFonts w:ascii="Times New Roman" w:hAnsi="Times New Roman" w:cs="Times New Roman"/>
          <w:sz w:val="28"/>
          <w:szCs w:val="28"/>
        </w:rPr>
        <w:tab/>
      </w:r>
      <w:r w:rsidRPr="00BC46D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1726" w:rsidRPr="00BC46DB">
        <w:rPr>
          <w:rFonts w:ascii="Times New Roman" w:hAnsi="Times New Roman" w:cs="Times New Roman"/>
          <w:sz w:val="28"/>
          <w:szCs w:val="28"/>
        </w:rPr>
        <w:t xml:space="preserve"> </w:t>
      </w:r>
      <w:r w:rsidR="00D26A15">
        <w:rPr>
          <w:rFonts w:ascii="Times New Roman" w:hAnsi="Times New Roman" w:cs="Times New Roman"/>
          <w:sz w:val="28"/>
          <w:szCs w:val="28"/>
        </w:rPr>
        <w:t xml:space="preserve">        В.В. Куприянов</w:t>
      </w:r>
    </w:p>
    <w:sectPr w:rsidR="005E127F" w:rsidRPr="00D26A15" w:rsidSect="00F43D5F">
      <w:headerReference w:type="even" r:id="rId10"/>
      <w:headerReference w:type="default" r:id="rId11"/>
      <w:footerReference w:type="default" r:id="rId12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30" w:rsidRDefault="001F0230" w:rsidP="00337928">
      <w:r>
        <w:separator/>
      </w:r>
    </w:p>
  </w:endnote>
  <w:endnote w:type="continuationSeparator" w:id="1">
    <w:p w:rsidR="001F0230" w:rsidRDefault="001F0230" w:rsidP="0033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72" w:rsidRDefault="002A5872">
    <w:pPr>
      <w:widowControl w:val="0"/>
      <w:autoSpaceDE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30" w:rsidRDefault="001F0230" w:rsidP="00337928">
      <w:r>
        <w:separator/>
      </w:r>
    </w:p>
  </w:footnote>
  <w:footnote w:type="continuationSeparator" w:id="1">
    <w:p w:rsidR="001F0230" w:rsidRDefault="001F0230" w:rsidP="0033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72" w:rsidRDefault="002A5872" w:rsidP="005822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872" w:rsidRDefault="002A5872" w:rsidP="005822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035"/>
      <w:docPartObj>
        <w:docPartGallery w:val="Page Numbers (Top of Page)"/>
        <w:docPartUnique/>
      </w:docPartObj>
    </w:sdtPr>
    <w:sdtContent>
      <w:p w:rsidR="002A5872" w:rsidRDefault="002A5872">
        <w:pPr>
          <w:pStyle w:val="a3"/>
          <w:jc w:val="center"/>
        </w:pPr>
        <w:fldSimple w:instr=" PAGE   \* MERGEFORMAT ">
          <w:r w:rsidR="009D11B0">
            <w:rPr>
              <w:noProof/>
            </w:rPr>
            <w:t>53</w:t>
          </w:r>
        </w:fldSimple>
      </w:p>
    </w:sdtContent>
  </w:sdt>
  <w:p w:rsidR="002A5872" w:rsidRDefault="002A5872" w:rsidP="005822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78B"/>
    <w:multiLevelType w:val="hybridMultilevel"/>
    <w:tmpl w:val="7AE4178A"/>
    <w:lvl w:ilvl="0" w:tplc="63B0E2C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A4024"/>
    <w:multiLevelType w:val="hybridMultilevel"/>
    <w:tmpl w:val="0ED8B726"/>
    <w:lvl w:ilvl="0" w:tplc="E60CF0E0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D476F3"/>
    <w:multiLevelType w:val="hybridMultilevel"/>
    <w:tmpl w:val="955A01DC"/>
    <w:lvl w:ilvl="0" w:tplc="963606A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9B"/>
    <w:rsid w:val="00002B77"/>
    <w:rsid w:val="0004114A"/>
    <w:rsid w:val="00045727"/>
    <w:rsid w:val="00045B80"/>
    <w:rsid w:val="0006076F"/>
    <w:rsid w:val="000611D7"/>
    <w:rsid w:val="00062BA8"/>
    <w:rsid w:val="00062E12"/>
    <w:rsid w:val="00066B27"/>
    <w:rsid w:val="00074875"/>
    <w:rsid w:val="00084C2B"/>
    <w:rsid w:val="00085B4A"/>
    <w:rsid w:val="0008795E"/>
    <w:rsid w:val="00094D91"/>
    <w:rsid w:val="000A1D40"/>
    <w:rsid w:val="000A379E"/>
    <w:rsid w:val="000A440A"/>
    <w:rsid w:val="000B3214"/>
    <w:rsid w:val="000B7494"/>
    <w:rsid w:val="000C032A"/>
    <w:rsid w:val="000C53AE"/>
    <w:rsid w:val="000D55CF"/>
    <w:rsid w:val="000E0067"/>
    <w:rsid w:val="000E082A"/>
    <w:rsid w:val="000E2D3D"/>
    <w:rsid w:val="000E466E"/>
    <w:rsid w:val="000E56AA"/>
    <w:rsid w:val="000F3029"/>
    <w:rsid w:val="000F5DBD"/>
    <w:rsid w:val="00103CA9"/>
    <w:rsid w:val="0010760C"/>
    <w:rsid w:val="00110D12"/>
    <w:rsid w:val="00111453"/>
    <w:rsid w:val="0011340C"/>
    <w:rsid w:val="00120697"/>
    <w:rsid w:val="001244B6"/>
    <w:rsid w:val="00132E2B"/>
    <w:rsid w:val="001406AD"/>
    <w:rsid w:val="001408FB"/>
    <w:rsid w:val="00143EA5"/>
    <w:rsid w:val="00145358"/>
    <w:rsid w:val="00147E36"/>
    <w:rsid w:val="00155F50"/>
    <w:rsid w:val="00160A1D"/>
    <w:rsid w:val="00161C1E"/>
    <w:rsid w:val="00171EE9"/>
    <w:rsid w:val="00176DF3"/>
    <w:rsid w:val="00183B15"/>
    <w:rsid w:val="00183FEF"/>
    <w:rsid w:val="001851B5"/>
    <w:rsid w:val="001859E5"/>
    <w:rsid w:val="00194007"/>
    <w:rsid w:val="00194703"/>
    <w:rsid w:val="0019557D"/>
    <w:rsid w:val="001A4B42"/>
    <w:rsid w:val="001B1713"/>
    <w:rsid w:val="001B31B4"/>
    <w:rsid w:val="001B40B6"/>
    <w:rsid w:val="001B4F11"/>
    <w:rsid w:val="001C38B5"/>
    <w:rsid w:val="001C50EC"/>
    <w:rsid w:val="001D0E3D"/>
    <w:rsid w:val="001D438D"/>
    <w:rsid w:val="001D7476"/>
    <w:rsid w:val="001E2373"/>
    <w:rsid w:val="001E7BCE"/>
    <w:rsid w:val="001F0230"/>
    <w:rsid w:val="001F2027"/>
    <w:rsid w:val="001F4B74"/>
    <w:rsid w:val="001F66BA"/>
    <w:rsid w:val="001F671B"/>
    <w:rsid w:val="002035E7"/>
    <w:rsid w:val="0020372A"/>
    <w:rsid w:val="0020434D"/>
    <w:rsid w:val="00212428"/>
    <w:rsid w:val="00222D69"/>
    <w:rsid w:val="00224FD7"/>
    <w:rsid w:val="002276F0"/>
    <w:rsid w:val="00244D13"/>
    <w:rsid w:val="00245B63"/>
    <w:rsid w:val="002462FC"/>
    <w:rsid w:val="00253268"/>
    <w:rsid w:val="002542F2"/>
    <w:rsid w:val="00254624"/>
    <w:rsid w:val="002617AD"/>
    <w:rsid w:val="00261A4F"/>
    <w:rsid w:val="002643A2"/>
    <w:rsid w:val="002655A7"/>
    <w:rsid w:val="0027116D"/>
    <w:rsid w:val="00272A8B"/>
    <w:rsid w:val="00274DBD"/>
    <w:rsid w:val="0027769F"/>
    <w:rsid w:val="0028130B"/>
    <w:rsid w:val="00281EEE"/>
    <w:rsid w:val="00291CD9"/>
    <w:rsid w:val="00293788"/>
    <w:rsid w:val="00294C2D"/>
    <w:rsid w:val="00297626"/>
    <w:rsid w:val="00297F94"/>
    <w:rsid w:val="002A536D"/>
    <w:rsid w:val="002A5872"/>
    <w:rsid w:val="002A6A67"/>
    <w:rsid w:val="002B3F54"/>
    <w:rsid w:val="002B42AC"/>
    <w:rsid w:val="002B46B9"/>
    <w:rsid w:val="002B5080"/>
    <w:rsid w:val="002C7662"/>
    <w:rsid w:val="002C7A20"/>
    <w:rsid w:val="002D7B98"/>
    <w:rsid w:val="002E51CA"/>
    <w:rsid w:val="002E5EA8"/>
    <w:rsid w:val="002F7ECE"/>
    <w:rsid w:val="00301D34"/>
    <w:rsid w:val="00303056"/>
    <w:rsid w:val="00304173"/>
    <w:rsid w:val="00310CE3"/>
    <w:rsid w:val="00312EA4"/>
    <w:rsid w:val="00317D70"/>
    <w:rsid w:val="00327633"/>
    <w:rsid w:val="00327D43"/>
    <w:rsid w:val="00330091"/>
    <w:rsid w:val="00335AA9"/>
    <w:rsid w:val="00336C60"/>
    <w:rsid w:val="00337928"/>
    <w:rsid w:val="00342272"/>
    <w:rsid w:val="00342AB3"/>
    <w:rsid w:val="003438D6"/>
    <w:rsid w:val="00345CA5"/>
    <w:rsid w:val="0035630C"/>
    <w:rsid w:val="0036173D"/>
    <w:rsid w:val="0036303C"/>
    <w:rsid w:val="00364AA8"/>
    <w:rsid w:val="00367BF8"/>
    <w:rsid w:val="003715B9"/>
    <w:rsid w:val="003734C4"/>
    <w:rsid w:val="00374FF0"/>
    <w:rsid w:val="00395178"/>
    <w:rsid w:val="003961D7"/>
    <w:rsid w:val="00397092"/>
    <w:rsid w:val="003B4B52"/>
    <w:rsid w:val="003B592E"/>
    <w:rsid w:val="003B6CFA"/>
    <w:rsid w:val="003C5717"/>
    <w:rsid w:val="003D12AB"/>
    <w:rsid w:val="003E52AD"/>
    <w:rsid w:val="003F3FF3"/>
    <w:rsid w:val="00405F24"/>
    <w:rsid w:val="004145C5"/>
    <w:rsid w:val="00416DDD"/>
    <w:rsid w:val="00421F69"/>
    <w:rsid w:val="00423C64"/>
    <w:rsid w:val="00424DBA"/>
    <w:rsid w:val="004376A4"/>
    <w:rsid w:val="0044441B"/>
    <w:rsid w:val="0045712C"/>
    <w:rsid w:val="00460684"/>
    <w:rsid w:val="00461E6F"/>
    <w:rsid w:val="00465BD0"/>
    <w:rsid w:val="00470504"/>
    <w:rsid w:val="00473DFD"/>
    <w:rsid w:val="00475826"/>
    <w:rsid w:val="00485FB9"/>
    <w:rsid w:val="00486704"/>
    <w:rsid w:val="00490134"/>
    <w:rsid w:val="00493F1E"/>
    <w:rsid w:val="004A2DF5"/>
    <w:rsid w:val="004B4162"/>
    <w:rsid w:val="004D23E5"/>
    <w:rsid w:val="004D49DD"/>
    <w:rsid w:val="004D6BDB"/>
    <w:rsid w:val="004D7473"/>
    <w:rsid w:val="004D7A0B"/>
    <w:rsid w:val="004E6807"/>
    <w:rsid w:val="004F0FD9"/>
    <w:rsid w:val="004F1B35"/>
    <w:rsid w:val="004F2973"/>
    <w:rsid w:val="004F6DB2"/>
    <w:rsid w:val="004F7E3D"/>
    <w:rsid w:val="00501B87"/>
    <w:rsid w:val="00502734"/>
    <w:rsid w:val="005058F0"/>
    <w:rsid w:val="00510AA6"/>
    <w:rsid w:val="00512260"/>
    <w:rsid w:val="00516E27"/>
    <w:rsid w:val="00521F64"/>
    <w:rsid w:val="005273BE"/>
    <w:rsid w:val="00531D77"/>
    <w:rsid w:val="00534C8A"/>
    <w:rsid w:val="005370AD"/>
    <w:rsid w:val="00537FBE"/>
    <w:rsid w:val="00541AD0"/>
    <w:rsid w:val="00544178"/>
    <w:rsid w:val="005458D9"/>
    <w:rsid w:val="00545AB7"/>
    <w:rsid w:val="00552487"/>
    <w:rsid w:val="00554DFB"/>
    <w:rsid w:val="00555ACB"/>
    <w:rsid w:val="00555D00"/>
    <w:rsid w:val="0056591E"/>
    <w:rsid w:val="005673CC"/>
    <w:rsid w:val="00580057"/>
    <w:rsid w:val="005822F0"/>
    <w:rsid w:val="0058306C"/>
    <w:rsid w:val="005856BC"/>
    <w:rsid w:val="00590969"/>
    <w:rsid w:val="005919AD"/>
    <w:rsid w:val="005A56CD"/>
    <w:rsid w:val="005A7C96"/>
    <w:rsid w:val="005B2250"/>
    <w:rsid w:val="005B67B7"/>
    <w:rsid w:val="005C2856"/>
    <w:rsid w:val="005C2F5E"/>
    <w:rsid w:val="005C7ED6"/>
    <w:rsid w:val="005E0B90"/>
    <w:rsid w:val="005E127F"/>
    <w:rsid w:val="005E4C2A"/>
    <w:rsid w:val="005E6E83"/>
    <w:rsid w:val="005F1B08"/>
    <w:rsid w:val="00601308"/>
    <w:rsid w:val="00610216"/>
    <w:rsid w:val="0061021B"/>
    <w:rsid w:val="0061341A"/>
    <w:rsid w:val="0061712B"/>
    <w:rsid w:val="0061785F"/>
    <w:rsid w:val="006233DE"/>
    <w:rsid w:val="0062533B"/>
    <w:rsid w:val="0063418D"/>
    <w:rsid w:val="006469DE"/>
    <w:rsid w:val="00647A93"/>
    <w:rsid w:val="00660078"/>
    <w:rsid w:val="0066055E"/>
    <w:rsid w:val="00677551"/>
    <w:rsid w:val="00691D06"/>
    <w:rsid w:val="00692D9D"/>
    <w:rsid w:val="006967F7"/>
    <w:rsid w:val="00696CFD"/>
    <w:rsid w:val="006A6D3A"/>
    <w:rsid w:val="006B064A"/>
    <w:rsid w:val="006B0779"/>
    <w:rsid w:val="006B3B78"/>
    <w:rsid w:val="006B4375"/>
    <w:rsid w:val="006B7115"/>
    <w:rsid w:val="006C1E05"/>
    <w:rsid w:val="006C7416"/>
    <w:rsid w:val="006D130E"/>
    <w:rsid w:val="006D6A40"/>
    <w:rsid w:val="006E213F"/>
    <w:rsid w:val="006E3189"/>
    <w:rsid w:val="006E45DF"/>
    <w:rsid w:val="006F671D"/>
    <w:rsid w:val="007014A5"/>
    <w:rsid w:val="007063AA"/>
    <w:rsid w:val="007072FF"/>
    <w:rsid w:val="00710186"/>
    <w:rsid w:val="0071084B"/>
    <w:rsid w:val="00712396"/>
    <w:rsid w:val="00715EEE"/>
    <w:rsid w:val="007208B5"/>
    <w:rsid w:val="00730B67"/>
    <w:rsid w:val="007361DC"/>
    <w:rsid w:val="0073783F"/>
    <w:rsid w:val="00741455"/>
    <w:rsid w:val="00743DDA"/>
    <w:rsid w:val="00745C15"/>
    <w:rsid w:val="00755A20"/>
    <w:rsid w:val="00755E78"/>
    <w:rsid w:val="00760878"/>
    <w:rsid w:val="00765A0D"/>
    <w:rsid w:val="00774AAB"/>
    <w:rsid w:val="00775452"/>
    <w:rsid w:val="007761E2"/>
    <w:rsid w:val="00776587"/>
    <w:rsid w:val="00781CB5"/>
    <w:rsid w:val="00783721"/>
    <w:rsid w:val="00785633"/>
    <w:rsid w:val="00786D68"/>
    <w:rsid w:val="00790DBB"/>
    <w:rsid w:val="00794C3E"/>
    <w:rsid w:val="0079630F"/>
    <w:rsid w:val="007973E3"/>
    <w:rsid w:val="007A08AB"/>
    <w:rsid w:val="007A0CF6"/>
    <w:rsid w:val="007A3FC8"/>
    <w:rsid w:val="007B0536"/>
    <w:rsid w:val="007B5446"/>
    <w:rsid w:val="007C0DF2"/>
    <w:rsid w:val="007C3003"/>
    <w:rsid w:val="007C685D"/>
    <w:rsid w:val="007D0FF7"/>
    <w:rsid w:val="007D7CBE"/>
    <w:rsid w:val="007E1BC6"/>
    <w:rsid w:val="007E7C42"/>
    <w:rsid w:val="007F1D45"/>
    <w:rsid w:val="007F4189"/>
    <w:rsid w:val="007F6831"/>
    <w:rsid w:val="00800065"/>
    <w:rsid w:val="00801101"/>
    <w:rsid w:val="008155D5"/>
    <w:rsid w:val="00820D6C"/>
    <w:rsid w:val="008243F6"/>
    <w:rsid w:val="00824FB7"/>
    <w:rsid w:val="00825E48"/>
    <w:rsid w:val="00827581"/>
    <w:rsid w:val="008308A7"/>
    <w:rsid w:val="0084227E"/>
    <w:rsid w:val="008464DC"/>
    <w:rsid w:val="008553BD"/>
    <w:rsid w:val="00860CC8"/>
    <w:rsid w:val="00860EE4"/>
    <w:rsid w:val="0087007C"/>
    <w:rsid w:val="00871C7D"/>
    <w:rsid w:val="00873953"/>
    <w:rsid w:val="00881469"/>
    <w:rsid w:val="00884AC1"/>
    <w:rsid w:val="00886D32"/>
    <w:rsid w:val="00892800"/>
    <w:rsid w:val="0089400D"/>
    <w:rsid w:val="00894B78"/>
    <w:rsid w:val="00896D51"/>
    <w:rsid w:val="008A4F35"/>
    <w:rsid w:val="008A71FA"/>
    <w:rsid w:val="008B0177"/>
    <w:rsid w:val="008C1097"/>
    <w:rsid w:val="008D05D1"/>
    <w:rsid w:val="008D6A89"/>
    <w:rsid w:val="008D6F2B"/>
    <w:rsid w:val="008E1B31"/>
    <w:rsid w:val="008E5208"/>
    <w:rsid w:val="008E5C50"/>
    <w:rsid w:val="008F664F"/>
    <w:rsid w:val="008F7236"/>
    <w:rsid w:val="00903B02"/>
    <w:rsid w:val="00911AB6"/>
    <w:rsid w:val="00915686"/>
    <w:rsid w:val="0092191A"/>
    <w:rsid w:val="0092270C"/>
    <w:rsid w:val="0092288E"/>
    <w:rsid w:val="00931164"/>
    <w:rsid w:val="00934236"/>
    <w:rsid w:val="009355C6"/>
    <w:rsid w:val="00936661"/>
    <w:rsid w:val="00941D42"/>
    <w:rsid w:val="00944022"/>
    <w:rsid w:val="009447EA"/>
    <w:rsid w:val="00946117"/>
    <w:rsid w:val="00951405"/>
    <w:rsid w:val="009554A1"/>
    <w:rsid w:val="0096609F"/>
    <w:rsid w:val="00967604"/>
    <w:rsid w:val="009841DE"/>
    <w:rsid w:val="00987FE1"/>
    <w:rsid w:val="009900B7"/>
    <w:rsid w:val="0099204E"/>
    <w:rsid w:val="009969F9"/>
    <w:rsid w:val="00997913"/>
    <w:rsid w:val="009A268D"/>
    <w:rsid w:val="009B0BB9"/>
    <w:rsid w:val="009B2531"/>
    <w:rsid w:val="009B2ADC"/>
    <w:rsid w:val="009B7CC1"/>
    <w:rsid w:val="009C1056"/>
    <w:rsid w:val="009C47B9"/>
    <w:rsid w:val="009D11B0"/>
    <w:rsid w:val="009D3284"/>
    <w:rsid w:val="009E4420"/>
    <w:rsid w:val="009E5B06"/>
    <w:rsid w:val="009F188E"/>
    <w:rsid w:val="009F1ABC"/>
    <w:rsid w:val="009F4CC1"/>
    <w:rsid w:val="009F603B"/>
    <w:rsid w:val="009F6927"/>
    <w:rsid w:val="009F796C"/>
    <w:rsid w:val="00A000D5"/>
    <w:rsid w:val="00A00AB3"/>
    <w:rsid w:val="00A02164"/>
    <w:rsid w:val="00A03660"/>
    <w:rsid w:val="00A0418E"/>
    <w:rsid w:val="00A04D34"/>
    <w:rsid w:val="00A06712"/>
    <w:rsid w:val="00A10084"/>
    <w:rsid w:val="00A1244C"/>
    <w:rsid w:val="00A219CB"/>
    <w:rsid w:val="00A2414F"/>
    <w:rsid w:val="00A32B71"/>
    <w:rsid w:val="00A334D9"/>
    <w:rsid w:val="00A33516"/>
    <w:rsid w:val="00A3722C"/>
    <w:rsid w:val="00A40D53"/>
    <w:rsid w:val="00A54AF4"/>
    <w:rsid w:val="00A6126E"/>
    <w:rsid w:val="00A62482"/>
    <w:rsid w:val="00A659CC"/>
    <w:rsid w:val="00A66C73"/>
    <w:rsid w:val="00A7174C"/>
    <w:rsid w:val="00A74DB3"/>
    <w:rsid w:val="00A7507E"/>
    <w:rsid w:val="00A81B03"/>
    <w:rsid w:val="00A8229C"/>
    <w:rsid w:val="00A84493"/>
    <w:rsid w:val="00A86D5E"/>
    <w:rsid w:val="00A91457"/>
    <w:rsid w:val="00A95387"/>
    <w:rsid w:val="00A96BFA"/>
    <w:rsid w:val="00AB5EAD"/>
    <w:rsid w:val="00AC3199"/>
    <w:rsid w:val="00AD4EDA"/>
    <w:rsid w:val="00AE23F3"/>
    <w:rsid w:val="00AE724C"/>
    <w:rsid w:val="00AF1310"/>
    <w:rsid w:val="00B03644"/>
    <w:rsid w:val="00B03810"/>
    <w:rsid w:val="00B03E2B"/>
    <w:rsid w:val="00B06B2E"/>
    <w:rsid w:val="00B17418"/>
    <w:rsid w:val="00B2031B"/>
    <w:rsid w:val="00B20563"/>
    <w:rsid w:val="00B22339"/>
    <w:rsid w:val="00B23E63"/>
    <w:rsid w:val="00B258B6"/>
    <w:rsid w:val="00B25F74"/>
    <w:rsid w:val="00B3101D"/>
    <w:rsid w:val="00B3480F"/>
    <w:rsid w:val="00B353C0"/>
    <w:rsid w:val="00B452C7"/>
    <w:rsid w:val="00B45980"/>
    <w:rsid w:val="00B622D1"/>
    <w:rsid w:val="00B661EB"/>
    <w:rsid w:val="00B66CEB"/>
    <w:rsid w:val="00B72E46"/>
    <w:rsid w:val="00B7476F"/>
    <w:rsid w:val="00B80091"/>
    <w:rsid w:val="00B8068E"/>
    <w:rsid w:val="00B82A69"/>
    <w:rsid w:val="00B93E7E"/>
    <w:rsid w:val="00BA20D5"/>
    <w:rsid w:val="00BA2824"/>
    <w:rsid w:val="00BA2FC9"/>
    <w:rsid w:val="00BA3613"/>
    <w:rsid w:val="00BB0E1C"/>
    <w:rsid w:val="00BB634E"/>
    <w:rsid w:val="00BB7A33"/>
    <w:rsid w:val="00BC0C17"/>
    <w:rsid w:val="00BC10E3"/>
    <w:rsid w:val="00BC46DB"/>
    <w:rsid w:val="00BC731B"/>
    <w:rsid w:val="00BC7C9B"/>
    <w:rsid w:val="00BD27E7"/>
    <w:rsid w:val="00BE2A4F"/>
    <w:rsid w:val="00BF1DB9"/>
    <w:rsid w:val="00BF4586"/>
    <w:rsid w:val="00BF5927"/>
    <w:rsid w:val="00C02B44"/>
    <w:rsid w:val="00C04C91"/>
    <w:rsid w:val="00C16A6C"/>
    <w:rsid w:val="00C213FF"/>
    <w:rsid w:val="00C242C3"/>
    <w:rsid w:val="00C277BB"/>
    <w:rsid w:val="00C27A36"/>
    <w:rsid w:val="00C3007D"/>
    <w:rsid w:val="00C32658"/>
    <w:rsid w:val="00C33B80"/>
    <w:rsid w:val="00C352C4"/>
    <w:rsid w:val="00C36E1F"/>
    <w:rsid w:val="00C426DC"/>
    <w:rsid w:val="00C45D00"/>
    <w:rsid w:val="00C55C7F"/>
    <w:rsid w:val="00C55FA2"/>
    <w:rsid w:val="00C734BE"/>
    <w:rsid w:val="00C74ED6"/>
    <w:rsid w:val="00C7539F"/>
    <w:rsid w:val="00C75971"/>
    <w:rsid w:val="00C81782"/>
    <w:rsid w:val="00C827B1"/>
    <w:rsid w:val="00C836BD"/>
    <w:rsid w:val="00C85FAD"/>
    <w:rsid w:val="00C86730"/>
    <w:rsid w:val="00C93C7D"/>
    <w:rsid w:val="00C93D36"/>
    <w:rsid w:val="00C94930"/>
    <w:rsid w:val="00C950FC"/>
    <w:rsid w:val="00C955AE"/>
    <w:rsid w:val="00CA380D"/>
    <w:rsid w:val="00CA707B"/>
    <w:rsid w:val="00CB4B8E"/>
    <w:rsid w:val="00CC2D49"/>
    <w:rsid w:val="00CC3005"/>
    <w:rsid w:val="00CC7D93"/>
    <w:rsid w:val="00CD71D1"/>
    <w:rsid w:val="00CD7D41"/>
    <w:rsid w:val="00CE3CB0"/>
    <w:rsid w:val="00CE5FB8"/>
    <w:rsid w:val="00CF06F9"/>
    <w:rsid w:val="00CF11C4"/>
    <w:rsid w:val="00CF244B"/>
    <w:rsid w:val="00CF462B"/>
    <w:rsid w:val="00CF4DCC"/>
    <w:rsid w:val="00CF5891"/>
    <w:rsid w:val="00D01252"/>
    <w:rsid w:val="00D01413"/>
    <w:rsid w:val="00D01F91"/>
    <w:rsid w:val="00D071E7"/>
    <w:rsid w:val="00D12FF9"/>
    <w:rsid w:val="00D13A13"/>
    <w:rsid w:val="00D1454E"/>
    <w:rsid w:val="00D16810"/>
    <w:rsid w:val="00D23ADC"/>
    <w:rsid w:val="00D241BC"/>
    <w:rsid w:val="00D26A15"/>
    <w:rsid w:val="00D335E5"/>
    <w:rsid w:val="00D33665"/>
    <w:rsid w:val="00D34C89"/>
    <w:rsid w:val="00D46F01"/>
    <w:rsid w:val="00D568EC"/>
    <w:rsid w:val="00D60936"/>
    <w:rsid w:val="00D714E6"/>
    <w:rsid w:val="00D72AA6"/>
    <w:rsid w:val="00D748CB"/>
    <w:rsid w:val="00D7572D"/>
    <w:rsid w:val="00D77FC9"/>
    <w:rsid w:val="00D8180C"/>
    <w:rsid w:val="00D8386D"/>
    <w:rsid w:val="00D90122"/>
    <w:rsid w:val="00D92F73"/>
    <w:rsid w:val="00D9449C"/>
    <w:rsid w:val="00D94AF6"/>
    <w:rsid w:val="00DB0E83"/>
    <w:rsid w:val="00DB6233"/>
    <w:rsid w:val="00DB7043"/>
    <w:rsid w:val="00DB7AA8"/>
    <w:rsid w:val="00DC02C4"/>
    <w:rsid w:val="00DC1B08"/>
    <w:rsid w:val="00DC1E0F"/>
    <w:rsid w:val="00DC405C"/>
    <w:rsid w:val="00DC5121"/>
    <w:rsid w:val="00DE2373"/>
    <w:rsid w:val="00DE24E4"/>
    <w:rsid w:val="00DF1F29"/>
    <w:rsid w:val="00DF3976"/>
    <w:rsid w:val="00DF5E40"/>
    <w:rsid w:val="00DF5E9F"/>
    <w:rsid w:val="00E01CDF"/>
    <w:rsid w:val="00E05510"/>
    <w:rsid w:val="00E12B30"/>
    <w:rsid w:val="00E136CC"/>
    <w:rsid w:val="00E16B38"/>
    <w:rsid w:val="00E226E8"/>
    <w:rsid w:val="00E24D85"/>
    <w:rsid w:val="00E3113F"/>
    <w:rsid w:val="00E358EB"/>
    <w:rsid w:val="00E36598"/>
    <w:rsid w:val="00E37652"/>
    <w:rsid w:val="00E40BF0"/>
    <w:rsid w:val="00E443F9"/>
    <w:rsid w:val="00E518BC"/>
    <w:rsid w:val="00E671F6"/>
    <w:rsid w:val="00E72E2F"/>
    <w:rsid w:val="00E808BE"/>
    <w:rsid w:val="00E80953"/>
    <w:rsid w:val="00E8200D"/>
    <w:rsid w:val="00E82B50"/>
    <w:rsid w:val="00E87AE6"/>
    <w:rsid w:val="00E90135"/>
    <w:rsid w:val="00EA39A1"/>
    <w:rsid w:val="00EA44F6"/>
    <w:rsid w:val="00EA7114"/>
    <w:rsid w:val="00EB44E8"/>
    <w:rsid w:val="00EC0A55"/>
    <w:rsid w:val="00EC0DBF"/>
    <w:rsid w:val="00EC1B86"/>
    <w:rsid w:val="00EC52B8"/>
    <w:rsid w:val="00EC5B35"/>
    <w:rsid w:val="00EC7CB5"/>
    <w:rsid w:val="00ED3D91"/>
    <w:rsid w:val="00EE0B44"/>
    <w:rsid w:val="00EE23EF"/>
    <w:rsid w:val="00EE46C9"/>
    <w:rsid w:val="00EE5070"/>
    <w:rsid w:val="00EF6469"/>
    <w:rsid w:val="00F04F75"/>
    <w:rsid w:val="00F056F7"/>
    <w:rsid w:val="00F06693"/>
    <w:rsid w:val="00F11578"/>
    <w:rsid w:val="00F12377"/>
    <w:rsid w:val="00F168E7"/>
    <w:rsid w:val="00F2031C"/>
    <w:rsid w:val="00F3091D"/>
    <w:rsid w:val="00F33015"/>
    <w:rsid w:val="00F33529"/>
    <w:rsid w:val="00F3427E"/>
    <w:rsid w:val="00F36FB7"/>
    <w:rsid w:val="00F42A2F"/>
    <w:rsid w:val="00F43716"/>
    <w:rsid w:val="00F43D5F"/>
    <w:rsid w:val="00F47344"/>
    <w:rsid w:val="00F4763D"/>
    <w:rsid w:val="00F536BD"/>
    <w:rsid w:val="00F54214"/>
    <w:rsid w:val="00F57DE8"/>
    <w:rsid w:val="00F63D58"/>
    <w:rsid w:val="00F74E2C"/>
    <w:rsid w:val="00F77DE4"/>
    <w:rsid w:val="00F82832"/>
    <w:rsid w:val="00F82F23"/>
    <w:rsid w:val="00F838D4"/>
    <w:rsid w:val="00F86093"/>
    <w:rsid w:val="00F9394D"/>
    <w:rsid w:val="00F971C1"/>
    <w:rsid w:val="00F97403"/>
    <w:rsid w:val="00FA5BF3"/>
    <w:rsid w:val="00FA6CF5"/>
    <w:rsid w:val="00FB089B"/>
    <w:rsid w:val="00FB1726"/>
    <w:rsid w:val="00FB354B"/>
    <w:rsid w:val="00FB5301"/>
    <w:rsid w:val="00FC3E62"/>
    <w:rsid w:val="00FC465C"/>
    <w:rsid w:val="00FC7132"/>
    <w:rsid w:val="00FE73B4"/>
    <w:rsid w:val="00FF27C7"/>
    <w:rsid w:val="00FF470B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23E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E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B0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89B"/>
    <w:rPr>
      <w:sz w:val="24"/>
      <w:szCs w:val="24"/>
    </w:rPr>
  </w:style>
  <w:style w:type="character" w:styleId="a5">
    <w:name w:val="page number"/>
    <w:basedOn w:val="a0"/>
    <w:rsid w:val="00FB089B"/>
  </w:style>
  <w:style w:type="paragraph" w:customStyle="1" w:styleId="ConsPlusNormal">
    <w:name w:val="ConsPlusNormal"/>
    <w:rsid w:val="00FB0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B0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9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27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A36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F06F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F06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711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2711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F2C5C3A15A9377E2C441A344833B585B7549CA748F18246C7632306F8E14o9Y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81DE-5512-4AA5-86B0-E10C873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17494</Words>
  <Characters>99720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 Михаил Геннадьевич</dc:creator>
  <cp:lastModifiedBy>Бережная Наталья Александровна</cp:lastModifiedBy>
  <cp:revision>2</cp:revision>
  <cp:lastPrinted>2015-01-19T05:48:00Z</cp:lastPrinted>
  <dcterms:created xsi:type="dcterms:W3CDTF">2015-12-22T10:20:00Z</dcterms:created>
  <dcterms:modified xsi:type="dcterms:W3CDTF">2015-12-22T10:20:00Z</dcterms:modified>
</cp:coreProperties>
</file>