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96" w:rsidRPr="00995240" w:rsidRDefault="006B5796" w:rsidP="00D36E62">
      <w:pPr>
        <w:jc w:val="center"/>
        <w:outlineLvl w:val="0"/>
        <w:rPr>
          <w:sz w:val="28"/>
          <w:szCs w:val="28"/>
        </w:rPr>
      </w:pPr>
      <w:r w:rsidRPr="00995240">
        <w:rPr>
          <w:sz w:val="28"/>
          <w:szCs w:val="28"/>
        </w:rPr>
        <w:t xml:space="preserve">ПОЯСНИТЕЛЬНАЯ ЗАПИСКА </w:t>
      </w:r>
    </w:p>
    <w:p w:rsidR="00A713DD" w:rsidRPr="00036C18" w:rsidRDefault="006B5796" w:rsidP="00A713DD">
      <w:pPr>
        <w:jc w:val="center"/>
        <w:outlineLvl w:val="0"/>
        <w:rPr>
          <w:sz w:val="28"/>
          <w:szCs w:val="28"/>
        </w:rPr>
      </w:pPr>
      <w:r w:rsidRPr="00995240">
        <w:rPr>
          <w:sz w:val="28"/>
          <w:szCs w:val="28"/>
        </w:rPr>
        <w:t xml:space="preserve">к проекту </w:t>
      </w:r>
      <w:r w:rsidR="00972A9B" w:rsidRPr="00995240">
        <w:rPr>
          <w:sz w:val="28"/>
          <w:szCs w:val="28"/>
        </w:rPr>
        <w:t xml:space="preserve">распоряжения Правительства Омской области </w:t>
      </w:r>
      <w:r w:rsidR="006D6CF1" w:rsidRPr="00995240">
        <w:rPr>
          <w:sz w:val="28"/>
          <w:szCs w:val="28"/>
        </w:rPr>
        <w:t>"</w:t>
      </w:r>
      <w:r w:rsidR="007340A9">
        <w:rPr>
          <w:sz w:val="28"/>
          <w:szCs w:val="28"/>
        </w:rPr>
        <w:t xml:space="preserve">О результатах </w:t>
      </w:r>
      <w:r w:rsidR="007340A9" w:rsidRPr="00036C18">
        <w:rPr>
          <w:sz w:val="28"/>
          <w:szCs w:val="28"/>
        </w:rPr>
        <w:t xml:space="preserve">оценки эффективности </w:t>
      </w:r>
      <w:r w:rsidR="00A713DD" w:rsidRPr="00036C18">
        <w:rPr>
          <w:sz w:val="28"/>
          <w:szCs w:val="28"/>
        </w:rPr>
        <w:t>государственной программы Омской области "Социальная поддержка населения"</w:t>
      </w:r>
      <w:r w:rsidR="00B927CF" w:rsidRPr="00036C18">
        <w:rPr>
          <w:sz w:val="28"/>
          <w:szCs w:val="28"/>
        </w:rPr>
        <w:t xml:space="preserve"> за 2015</w:t>
      </w:r>
      <w:r w:rsidR="00A713DD" w:rsidRPr="00036C18">
        <w:rPr>
          <w:sz w:val="28"/>
          <w:szCs w:val="28"/>
        </w:rPr>
        <w:t xml:space="preserve"> год"</w:t>
      </w:r>
    </w:p>
    <w:p w:rsidR="00F70908" w:rsidRPr="00036C18" w:rsidRDefault="00F70908" w:rsidP="00D36E62">
      <w:pPr>
        <w:jc w:val="center"/>
      </w:pPr>
    </w:p>
    <w:p w:rsidR="003B6F93" w:rsidRPr="00036C18" w:rsidRDefault="003B6F93" w:rsidP="003B6F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Проект распоряжения Правительства Омской области "О результатах оценки эффективности государственной программы Омской области "Социаль</w:t>
      </w:r>
      <w:r w:rsidR="00B42ACD" w:rsidRPr="00036C18">
        <w:rPr>
          <w:sz w:val="28"/>
          <w:szCs w:val="28"/>
        </w:rPr>
        <w:t>ная поддержка населения" за 2015</w:t>
      </w:r>
      <w:r w:rsidRPr="00036C18">
        <w:rPr>
          <w:sz w:val="28"/>
          <w:szCs w:val="28"/>
        </w:rPr>
        <w:t xml:space="preserve"> год" (далее – проект распоряжения) подготовлен в соответствии с пунктами 40, 41 Порядка принятия решений о разработке государственных программ Омской области, их формирования и реализации, утвержденного постановлением Правительства Омской области от 26 июня 2013 года № 146-п.</w:t>
      </w:r>
    </w:p>
    <w:p w:rsidR="003B6F93" w:rsidRPr="00036C18" w:rsidRDefault="003B6F93" w:rsidP="002226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Оценка эффективности государственной программы Омской области "Социальная поддержка населения" </w:t>
      </w:r>
      <w:r w:rsidR="00A54D9F" w:rsidRPr="00036C18">
        <w:rPr>
          <w:sz w:val="28"/>
          <w:szCs w:val="28"/>
        </w:rPr>
        <w:t>за 2015</w:t>
      </w:r>
      <w:r w:rsidRPr="00036C18">
        <w:rPr>
          <w:sz w:val="28"/>
          <w:szCs w:val="28"/>
        </w:rPr>
        <w:t xml:space="preserve"> год (далее – оценка эффективности государственной программы) проведена в соответствии с </w:t>
      </w:r>
      <w:r w:rsidRPr="00036C18">
        <w:rPr>
          <w:rFonts w:eastAsia="Calibri"/>
          <w:sz w:val="28"/>
          <w:szCs w:val="28"/>
        </w:rPr>
        <w:t>П</w:t>
      </w:r>
      <w:r w:rsidRPr="00036C18">
        <w:rPr>
          <w:sz w:val="28"/>
          <w:szCs w:val="28"/>
        </w:rPr>
        <w:t>орядком</w:t>
      </w:r>
      <w:r w:rsidRPr="00036C18">
        <w:rPr>
          <w:rFonts w:eastAsia="Calibri"/>
          <w:sz w:val="28"/>
          <w:szCs w:val="28"/>
        </w:rPr>
        <w:t xml:space="preserve"> проведения оценки эффективности реализации государственной программы Омской области</w:t>
      </w:r>
      <w:r w:rsidRPr="00036C18">
        <w:rPr>
          <w:sz w:val="28"/>
          <w:szCs w:val="28"/>
        </w:rPr>
        <w:t>, утвержденным постановлением Правительства Омской области от 26 июня 2013 года № 146-п "Об утверждении Порядка принятия решений о разработке государственных программ Омской области,</w:t>
      </w:r>
      <w:r w:rsidR="00A54D9F" w:rsidRPr="00036C18">
        <w:rPr>
          <w:sz w:val="28"/>
          <w:szCs w:val="28"/>
        </w:rPr>
        <w:t xml:space="preserve"> </w:t>
      </w:r>
      <w:r w:rsidRPr="00036C18">
        <w:rPr>
          <w:sz w:val="28"/>
          <w:szCs w:val="28"/>
        </w:rPr>
        <w:t>их формирования и реализации"</w:t>
      </w:r>
      <w:r w:rsidR="00C205AA" w:rsidRPr="00036C18">
        <w:rPr>
          <w:sz w:val="28"/>
          <w:szCs w:val="28"/>
        </w:rPr>
        <w:t xml:space="preserve"> (далее – Порядок)</w:t>
      </w:r>
      <w:r w:rsidRPr="00036C18">
        <w:rPr>
          <w:sz w:val="28"/>
          <w:szCs w:val="28"/>
        </w:rPr>
        <w:t>.</w:t>
      </w:r>
    </w:p>
    <w:p w:rsidR="003B6F93" w:rsidRPr="00036C18" w:rsidRDefault="003B6F93" w:rsidP="002226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C18">
        <w:rPr>
          <w:rFonts w:ascii="Times New Roman" w:hAnsi="Times New Roman" w:cs="Times New Roman"/>
          <w:sz w:val="28"/>
          <w:szCs w:val="28"/>
        </w:rPr>
        <w:t xml:space="preserve">Оценка эффективности государственной программы определена на основе результатов оценки эффективности </w:t>
      </w:r>
      <w:r w:rsidR="00AF50DE" w:rsidRPr="00036C18">
        <w:rPr>
          <w:rFonts w:ascii="Times New Roman" w:hAnsi="Times New Roman" w:cs="Times New Roman"/>
          <w:sz w:val="28"/>
          <w:szCs w:val="28"/>
        </w:rPr>
        <w:t>реализации пяти</w:t>
      </w:r>
      <w:r w:rsidRPr="00036C18">
        <w:rPr>
          <w:rFonts w:ascii="Times New Roman" w:hAnsi="Times New Roman" w:cs="Times New Roman"/>
          <w:sz w:val="28"/>
          <w:szCs w:val="28"/>
        </w:rPr>
        <w:t xml:space="preserve"> </w:t>
      </w:r>
      <w:r w:rsidR="000B06F5">
        <w:rPr>
          <w:rFonts w:ascii="Times New Roman" w:hAnsi="Times New Roman" w:cs="Times New Roman"/>
          <w:sz w:val="28"/>
          <w:szCs w:val="28"/>
        </w:rPr>
        <w:t>подпрограмм</w:t>
      </w:r>
      <w:r w:rsidR="00EC4B70">
        <w:rPr>
          <w:rFonts w:ascii="Times New Roman" w:hAnsi="Times New Roman" w:cs="Times New Roman"/>
          <w:sz w:val="28"/>
          <w:szCs w:val="28"/>
        </w:rPr>
        <w:t>,</w:t>
      </w:r>
      <w:r w:rsidR="000B06F5">
        <w:rPr>
          <w:rFonts w:ascii="Times New Roman" w:hAnsi="Times New Roman" w:cs="Times New Roman"/>
          <w:sz w:val="28"/>
          <w:szCs w:val="28"/>
        </w:rPr>
        <w:t xml:space="preserve"> </w:t>
      </w:r>
      <w:r w:rsidRPr="00036C18">
        <w:rPr>
          <w:rFonts w:ascii="Times New Roman" w:hAnsi="Times New Roman" w:cs="Times New Roman"/>
          <w:sz w:val="28"/>
          <w:szCs w:val="28"/>
        </w:rPr>
        <w:t>входящих в состав государственной программы Омской области "Социальная поддержка населения"</w:t>
      </w:r>
      <w:r w:rsidR="00A01364">
        <w:rPr>
          <w:rFonts w:ascii="Times New Roman" w:hAnsi="Times New Roman" w:cs="Times New Roman"/>
          <w:sz w:val="28"/>
          <w:szCs w:val="28"/>
        </w:rPr>
        <w:t>,</w:t>
      </w:r>
      <w:r w:rsidRPr="00036C18">
        <w:rPr>
          <w:rFonts w:ascii="Times New Roman" w:hAnsi="Times New Roman" w:cs="Times New Roman"/>
          <w:sz w:val="28"/>
          <w:szCs w:val="28"/>
        </w:rPr>
        <w:t xml:space="preserve"> </w:t>
      </w:r>
      <w:r w:rsidR="002226A6" w:rsidRPr="00036C18">
        <w:rPr>
          <w:rFonts w:ascii="Times New Roman" w:hAnsi="Times New Roman" w:cs="Times New Roman"/>
          <w:sz w:val="28"/>
          <w:szCs w:val="28"/>
        </w:rPr>
        <w:t>утвержденной постановлением Правит</w:t>
      </w:r>
      <w:r w:rsidR="00EC4B70">
        <w:rPr>
          <w:rFonts w:ascii="Times New Roman" w:hAnsi="Times New Roman" w:cs="Times New Roman"/>
          <w:sz w:val="28"/>
          <w:szCs w:val="28"/>
        </w:rPr>
        <w:t xml:space="preserve">ельства Омской области от 15 октября </w:t>
      </w:r>
      <w:r w:rsidR="002226A6" w:rsidRPr="00036C18">
        <w:rPr>
          <w:rFonts w:ascii="Times New Roman" w:hAnsi="Times New Roman" w:cs="Times New Roman"/>
          <w:sz w:val="28"/>
          <w:szCs w:val="28"/>
        </w:rPr>
        <w:t>2013</w:t>
      </w:r>
      <w:r w:rsidR="00EC4B70">
        <w:rPr>
          <w:rFonts w:ascii="Times New Roman" w:hAnsi="Times New Roman" w:cs="Times New Roman"/>
          <w:sz w:val="28"/>
          <w:szCs w:val="28"/>
        </w:rPr>
        <w:t xml:space="preserve"> года</w:t>
      </w:r>
      <w:r w:rsidR="002226A6" w:rsidRPr="00036C18">
        <w:rPr>
          <w:rFonts w:ascii="Times New Roman" w:hAnsi="Times New Roman" w:cs="Times New Roman"/>
          <w:sz w:val="28"/>
          <w:szCs w:val="28"/>
        </w:rPr>
        <w:t xml:space="preserve"> № 256-п "Об утверждении государственной программы Омской области "Социальная поддержка населения" </w:t>
      </w:r>
      <w:r w:rsidRPr="00036C18">
        <w:rPr>
          <w:rFonts w:ascii="Times New Roman" w:hAnsi="Times New Roman" w:cs="Times New Roman"/>
          <w:sz w:val="28"/>
          <w:szCs w:val="28"/>
        </w:rPr>
        <w:t>(далее – госуда</w:t>
      </w:r>
      <w:r w:rsidR="000B06F5">
        <w:rPr>
          <w:rFonts w:ascii="Times New Roman" w:hAnsi="Times New Roman" w:cs="Times New Roman"/>
          <w:sz w:val="28"/>
          <w:szCs w:val="28"/>
        </w:rPr>
        <w:t>рственная программа)</w:t>
      </w:r>
      <w:r w:rsidRPr="00036C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73A0" w:rsidRPr="00036C18" w:rsidRDefault="002473A0" w:rsidP="002226A6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Реализация </w:t>
      </w:r>
      <w:r w:rsidR="00A54D9F" w:rsidRPr="00036C18">
        <w:rPr>
          <w:sz w:val="28"/>
          <w:szCs w:val="28"/>
        </w:rPr>
        <w:t>государственной программы в 2015</w:t>
      </w:r>
      <w:r w:rsidRPr="00036C18">
        <w:rPr>
          <w:sz w:val="28"/>
          <w:szCs w:val="28"/>
        </w:rPr>
        <w:t xml:space="preserve"> году была обеспечена путем выполнения следующих подпрограмм:</w:t>
      </w:r>
    </w:p>
    <w:p w:rsidR="00FE4AF7" w:rsidRPr="00036C18" w:rsidRDefault="00FE4AF7" w:rsidP="002226A6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1) в </w:t>
      </w:r>
      <w:r w:rsidR="002473A0" w:rsidRPr="00036C18">
        <w:rPr>
          <w:sz w:val="28"/>
          <w:szCs w:val="28"/>
        </w:rPr>
        <w:t xml:space="preserve">рамках реализации </w:t>
      </w:r>
      <w:r w:rsidRPr="00036C18">
        <w:rPr>
          <w:sz w:val="28"/>
          <w:szCs w:val="28"/>
        </w:rPr>
        <w:t>подпрограмм</w:t>
      </w:r>
      <w:r w:rsidR="002473A0" w:rsidRPr="00036C18">
        <w:rPr>
          <w:sz w:val="28"/>
          <w:szCs w:val="28"/>
        </w:rPr>
        <w:t>ы</w:t>
      </w:r>
      <w:r w:rsidRPr="00036C18">
        <w:rPr>
          <w:sz w:val="28"/>
          <w:szCs w:val="28"/>
        </w:rPr>
        <w:t xml:space="preserve"> "Семья и демография":</w:t>
      </w:r>
    </w:p>
    <w:p w:rsidR="00D64EB9" w:rsidRPr="008E40BB" w:rsidRDefault="00FE4AF7" w:rsidP="00D64EB9">
      <w:pPr>
        <w:ind w:firstLine="709"/>
        <w:jc w:val="both"/>
        <w:rPr>
          <w:sz w:val="28"/>
          <w:szCs w:val="28"/>
        </w:rPr>
      </w:pPr>
      <w:r w:rsidRPr="008E40BB">
        <w:rPr>
          <w:sz w:val="28"/>
          <w:szCs w:val="28"/>
        </w:rPr>
        <w:t>- проведен ряд социально значимых мероприятий, направленных на укрепление института семьи и формирование семейных ценностей, среди которых торжественная церемония вручения ежегодной премии Губернатора Омской области "Семья года"</w:t>
      </w:r>
      <w:r w:rsidR="00631952" w:rsidRPr="008E40BB">
        <w:rPr>
          <w:sz w:val="28"/>
          <w:szCs w:val="28"/>
        </w:rPr>
        <w:t xml:space="preserve">; </w:t>
      </w:r>
      <w:r w:rsidRPr="008E40BB">
        <w:rPr>
          <w:sz w:val="28"/>
          <w:szCs w:val="28"/>
        </w:rPr>
        <w:t>мероприятия, посвя</w:t>
      </w:r>
      <w:r w:rsidR="00631952" w:rsidRPr="008E40BB">
        <w:rPr>
          <w:sz w:val="28"/>
          <w:szCs w:val="28"/>
        </w:rPr>
        <w:t>щенные Международному дню семьи;</w:t>
      </w:r>
      <w:r w:rsidRPr="008E40BB">
        <w:rPr>
          <w:sz w:val="28"/>
          <w:szCs w:val="28"/>
        </w:rPr>
        <w:t xml:space="preserve"> </w:t>
      </w:r>
      <w:r w:rsidR="00DF0B8A" w:rsidRPr="008E40BB">
        <w:rPr>
          <w:sz w:val="28"/>
          <w:szCs w:val="28"/>
        </w:rPr>
        <w:t>Дню семьи</w:t>
      </w:r>
      <w:r w:rsidR="00631952" w:rsidRPr="008E40BB">
        <w:rPr>
          <w:sz w:val="28"/>
          <w:szCs w:val="28"/>
        </w:rPr>
        <w:t xml:space="preserve">, любви и верности; </w:t>
      </w:r>
      <w:r w:rsidR="00DF0B8A" w:rsidRPr="008E40BB">
        <w:rPr>
          <w:sz w:val="28"/>
          <w:szCs w:val="28"/>
        </w:rPr>
        <w:t>ежегодная благотворительн</w:t>
      </w:r>
      <w:r w:rsidR="00712BB9" w:rsidRPr="008E40BB">
        <w:rPr>
          <w:sz w:val="28"/>
          <w:szCs w:val="28"/>
        </w:rPr>
        <w:t>ая акция "Семья помогает семье".</w:t>
      </w:r>
    </w:p>
    <w:p w:rsidR="00ED5400" w:rsidRPr="008E40BB" w:rsidRDefault="00ED5400" w:rsidP="00435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40BB">
        <w:rPr>
          <w:sz w:val="28"/>
          <w:szCs w:val="28"/>
        </w:rPr>
        <w:t>В рамках Международного дня семьи Министерством труда и социального развития Омской области</w:t>
      </w:r>
      <w:r w:rsidR="00D53A02">
        <w:rPr>
          <w:sz w:val="28"/>
          <w:szCs w:val="28"/>
        </w:rPr>
        <w:t xml:space="preserve"> (далее – Минтруд</w:t>
      </w:r>
      <w:r w:rsidR="00445644">
        <w:rPr>
          <w:sz w:val="28"/>
          <w:szCs w:val="28"/>
        </w:rPr>
        <w:t>)</w:t>
      </w:r>
      <w:r w:rsidRPr="008E40BB">
        <w:rPr>
          <w:sz w:val="28"/>
          <w:szCs w:val="28"/>
        </w:rPr>
        <w:t xml:space="preserve"> совместно с бюджетным учреждением Омской области "Комплексный центр социального обслуживания населения "Родник" Ленинского административного округа города Омска" был организован конкурс фотографий "Мир семьи" (далее – конкурс).</w:t>
      </w:r>
      <w:r w:rsidR="004350CB">
        <w:rPr>
          <w:sz w:val="28"/>
          <w:szCs w:val="28"/>
        </w:rPr>
        <w:t xml:space="preserve"> </w:t>
      </w:r>
      <w:r w:rsidRPr="008E40BB">
        <w:rPr>
          <w:sz w:val="28"/>
          <w:szCs w:val="28"/>
        </w:rPr>
        <w:t>Победители конкурса были награждены 6 июня 2015 года на Форуме социальных инноваций регионов. Всего в конкурсе приняли участие порядка 400 омичей, включая детей. Работы победителей размещены на отрас</w:t>
      </w:r>
      <w:r w:rsidR="00D53A02">
        <w:rPr>
          <w:sz w:val="28"/>
          <w:szCs w:val="28"/>
        </w:rPr>
        <w:t>левом сайте Минтруда</w:t>
      </w:r>
      <w:r w:rsidRPr="008E40BB">
        <w:rPr>
          <w:sz w:val="28"/>
          <w:szCs w:val="28"/>
        </w:rPr>
        <w:t xml:space="preserve"> в </w:t>
      </w:r>
      <w:r w:rsidRPr="008E40BB">
        <w:rPr>
          <w:sz w:val="28"/>
          <w:szCs w:val="28"/>
        </w:rPr>
        <w:lastRenderedPageBreak/>
        <w:t>информационно-телекоммуникационной сети "Интернет" в разделе "Семейная демографическая политика".</w:t>
      </w:r>
    </w:p>
    <w:p w:rsidR="00ED5400" w:rsidRPr="008E40BB" w:rsidRDefault="00D64EB9" w:rsidP="00ED5400">
      <w:pPr>
        <w:ind w:firstLine="709"/>
        <w:jc w:val="both"/>
        <w:rPr>
          <w:sz w:val="28"/>
          <w:szCs w:val="28"/>
        </w:rPr>
      </w:pPr>
      <w:r w:rsidRPr="008E40BB">
        <w:rPr>
          <w:color w:val="000000"/>
          <w:sz w:val="28"/>
          <w:szCs w:val="28"/>
        </w:rPr>
        <w:t>8 июля 2015 года в концертном зале бюджетного учреждения культуры Омской области "Омская филармония" проведено торжественное мероприятие, посвященное Дню семьи, любви и верности</w:t>
      </w:r>
      <w:r w:rsidR="00ED5400" w:rsidRPr="008E40BB">
        <w:rPr>
          <w:color w:val="000000"/>
          <w:sz w:val="28"/>
          <w:szCs w:val="28"/>
        </w:rPr>
        <w:t xml:space="preserve"> (далее – мероприятие)</w:t>
      </w:r>
      <w:r w:rsidRPr="008E40BB">
        <w:rPr>
          <w:color w:val="000000"/>
          <w:sz w:val="28"/>
          <w:szCs w:val="28"/>
        </w:rPr>
        <w:t>.</w:t>
      </w:r>
      <w:r w:rsidR="00ED5400" w:rsidRPr="008E40BB">
        <w:rPr>
          <w:sz w:val="28"/>
          <w:szCs w:val="28"/>
        </w:rPr>
        <w:t xml:space="preserve"> </w:t>
      </w:r>
      <w:r w:rsidRPr="008E40BB">
        <w:rPr>
          <w:color w:val="000000"/>
          <w:sz w:val="28"/>
          <w:szCs w:val="28"/>
        </w:rPr>
        <w:t xml:space="preserve">Главным событием праздника стала торжественная церемония вручения премии Губернатора Омской области "Семья года", которая была учреждена в целях укрепления и повышения престижа семьи и семейных ценностей. </w:t>
      </w:r>
      <w:r w:rsidR="00ED5400" w:rsidRPr="008E40BB">
        <w:rPr>
          <w:color w:val="000000"/>
          <w:sz w:val="28"/>
          <w:szCs w:val="28"/>
        </w:rPr>
        <w:t>Указанная п</w:t>
      </w:r>
      <w:r w:rsidRPr="008E40BB">
        <w:rPr>
          <w:color w:val="000000"/>
          <w:sz w:val="28"/>
          <w:szCs w:val="28"/>
        </w:rPr>
        <w:t>ремия была вручена по 7 номинациям: "Многодетная семья", "Династия"</w:t>
      </w:r>
      <w:r w:rsidR="00110566">
        <w:rPr>
          <w:color w:val="000000"/>
          <w:sz w:val="28"/>
          <w:szCs w:val="28"/>
        </w:rPr>
        <w:t>, "Приемная семья", "Преодоление"</w:t>
      </w:r>
      <w:r w:rsidRPr="008E40BB">
        <w:rPr>
          <w:color w:val="000000"/>
          <w:sz w:val="28"/>
          <w:szCs w:val="28"/>
        </w:rPr>
        <w:t>, "Молодая сем</w:t>
      </w:r>
      <w:r w:rsidR="00110566">
        <w:rPr>
          <w:color w:val="000000"/>
          <w:sz w:val="28"/>
          <w:szCs w:val="28"/>
        </w:rPr>
        <w:t>ья"</w:t>
      </w:r>
      <w:r w:rsidRPr="008E40BB">
        <w:rPr>
          <w:color w:val="000000"/>
          <w:sz w:val="28"/>
          <w:szCs w:val="28"/>
        </w:rPr>
        <w:t>, "Социально активная семья"</w:t>
      </w:r>
      <w:r w:rsidR="00110566">
        <w:rPr>
          <w:color w:val="000000"/>
          <w:sz w:val="28"/>
          <w:szCs w:val="28"/>
        </w:rPr>
        <w:t>, "Семейное дело"</w:t>
      </w:r>
      <w:r w:rsidRPr="008E40BB">
        <w:rPr>
          <w:color w:val="000000"/>
          <w:sz w:val="28"/>
          <w:szCs w:val="28"/>
        </w:rPr>
        <w:t>.</w:t>
      </w:r>
    </w:p>
    <w:p w:rsidR="00ED5400" w:rsidRPr="008E40BB" w:rsidRDefault="00CA4712" w:rsidP="00ED540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D64EB9" w:rsidRPr="008E40BB">
        <w:rPr>
          <w:color w:val="000000"/>
          <w:sz w:val="28"/>
          <w:szCs w:val="28"/>
        </w:rPr>
        <w:t xml:space="preserve"> День семьи, любви и верности </w:t>
      </w:r>
      <w:r w:rsidR="00EA7E93" w:rsidRPr="008E40BB">
        <w:rPr>
          <w:color w:val="000000"/>
          <w:sz w:val="28"/>
          <w:szCs w:val="28"/>
        </w:rPr>
        <w:t>супругам, состоящим в </w:t>
      </w:r>
      <w:r w:rsidR="00AE595F">
        <w:rPr>
          <w:color w:val="000000"/>
          <w:sz w:val="28"/>
          <w:szCs w:val="28"/>
        </w:rPr>
        <w:t>браке более 25 </w:t>
      </w:r>
      <w:r w:rsidR="00ED5400" w:rsidRPr="008E40BB">
        <w:rPr>
          <w:color w:val="000000"/>
          <w:sz w:val="28"/>
          <w:szCs w:val="28"/>
        </w:rPr>
        <w:t xml:space="preserve">лет, получившим известность среди сограждан крепостью семейных устоев, достойно воспитавшим детей, </w:t>
      </w:r>
      <w:r w:rsidR="00D64EB9" w:rsidRPr="008E40BB">
        <w:rPr>
          <w:color w:val="000000"/>
          <w:sz w:val="28"/>
          <w:szCs w:val="28"/>
        </w:rPr>
        <w:t>бы</w:t>
      </w:r>
      <w:r w:rsidR="00166FD5">
        <w:rPr>
          <w:color w:val="000000"/>
          <w:sz w:val="28"/>
          <w:szCs w:val="28"/>
        </w:rPr>
        <w:t>ли вручены общественные награды </w:t>
      </w:r>
      <w:r w:rsidR="00D64EB9" w:rsidRPr="008E40BB">
        <w:rPr>
          <w:color w:val="000000"/>
          <w:sz w:val="28"/>
          <w:szCs w:val="28"/>
        </w:rPr>
        <w:t>–</w:t>
      </w:r>
      <w:r w:rsidR="00ED5400" w:rsidRPr="008E40BB">
        <w:rPr>
          <w:color w:val="000000"/>
          <w:sz w:val="28"/>
          <w:szCs w:val="28"/>
        </w:rPr>
        <w:t xml:space="preserve"> медали "За любовь и верность".</w:t>
      </w:r>
    </w:p>
    <w:p w:rsidR="00A54D9F" w:rsidRPr="008E40BB" w:rsidRDefault="00ED5400" w:rsidP="00A54D9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E40BB">
        <w:rPr>
          <w:color w:val="000000"/>
          <w:sz w:val="28"/>
          <w:szCs w:val="28"/>
        </w:rPr>
        <w:t xml:space="preserve">С 17 по 28 августа 2015 года состоялась благотворительная акция "Семья помогает семье", которая ежегодно проводится накануне нового учебного года по подготовке детей к школе. </w:t>
      </w:r>
      <w:r w:rsidR="00A54D9F" w:rsidRPr="008E40BB">
        <w:rPr>
          <w:sz w:val="28"/>
          <w:szCs w:val="28"/>
        </w:rPr>
        <w:t xml:space="preserve">В пункты приема вещей, организованные на базе 40 комплексных центров социального обслуживания населения Омской области и города Омска, в поддержку нуждающихся семей поступили школьные и канцелярские принадлежности, сумки, рюкзаки, учебники, книги, а также одежда, обувь и др. За период проведения акции помощь была оказана 1 197 семьям с детьми, находящимся в сложном материальном положении, в том числе многодетным семьям, безработным родителям, занятым уходом и воспитанием детей, неполным семьям, семьям с детьми с ограниченными возможностями здоровья и другим семьям. </w:t>
      </w:r>
      <w:r w:rsidR="00261C83">
        <w:rPr>
          <w:sz w:val="28"/>
          <w:szCs w:val="28"/>
        </w:rPr>
        <w:br/>
      </w:r>
      <w:r w:rsidR="00A54D9F" w:rsidRPr="008E40BB">
        <w:rPr>
          <w:sz w:val="28"/>
          <w:szCs w:val="28"/>
        </w:rPr>
        <w:t>На призыв о помощи откликнулись 582 жителя Ом</w:t>
      </w:r>
      <w:r w:rsidR="00FD1D80" w:rsidRPr="008E40BB">
        <w:rPr>
          <w:sz w:val="28"/>
          <w:szCs w:val="28"/>
        </w:rPr>
        <w:t>ской области и города Омска, 27 </w:t>
      </w:r>
      <w:r w:rsidR="00A54D9F" w:rsidRPr="008E40BB">
        <w:rPr>
          <w:sz w:val="28"/>
          <w:szCs w:val="28"/>
        </w:rPr>
        <w:t>индивидуальных предпринимателей, 63 организации (коммерческие фирмы, государственные учреждения, религиозные и общественные организации).</w:t>
      </w:r>
    </w:p>
    <w:p w:rsidR="00A54D9F" w:rsidRPr="00036C18" w:rsidRDefault="00A54D9F" w:rsidP="00A54D9F">
      <w:pPr>
        <w:ind w:firstLine="708"/>
        <w:jc w:val="both"/>
        <w:rPr>
          <w:sz w:val="28"/>
          <w:szCs w:val="28"/>
        </w:rPr>
      </w:pPr>
      <w:r w:rsidRPr="008E40BB">
        <w:rPr>
          <w:sz w:val="28"/>
          <w:szCs w:val="28"/>
        </w:rPr>
        <w:t>В связи с проведением мероприятий, посвященных социально значимым датам, во всех учреждениях социального обслуживания населения города Омска и Омской области проведены праздничные мероприятия, фестивали и конкурсы, заседания "круглых столов" и родительские собрания, мастер-классы, тренинги и др.</w:t>
      </w:r>
    </w:p>
    <w:p w:rsidR="00C205AA" w:rsidRPr="00036C18" w:rsidRDefault="00C205AA" w:rsidP="00C205AA">
      <w:pPr>
        <w:ind w:firstLine="709"/>
        <w:contextualSpacing/>
        <w:jc w:val="both"/>
        <w:rPr>
          <w:sz w:val="28"/>
          <w:szCs w:val="28"/>
        </w:rPr>
      </w:pPr>
      <w:r w:rsidRPr="00036C18">
        <w:rPr>
          <w:sz w:val="28"/>
          <w:szCs w:val="28"/>
        </w:rPr>
        <w:t>Целево</w:t>
      </w:r>
      <w:r w:rsidR="003C1953">
        <w:rPr>
          <w:sz w:val="28"/>
          <w:szCs w:val="28"/>
        </w:rPr>
        <w:t>й</w:t>
      </w:r>
      <w:r w:rsidRPr="00036C18">
        <w:rPr>
          <w:sz w:val="28"/>
          <w:szCs w:val="28"/>
        </w:rPr>
        <w:t xml:space="preserve"> индикатор "Количество проведенных социально значимых мероприятий, направленных на укрепление института семьи, пропаганду семейных ценностей"</w:t>
      </w:r>
      <w:r w:rsidR="00652BC2">
        <w:rPr>
          <w:sz w:val="28"/>
          <w:szCs w:val="28"/>
        </w:rPr>
        <w:t>,</w:t>
      </w:r>
      <w:r w:rsidRPr="00036C18">
        <w:rPr>
          <w:sz w:val="28"/>
          <w:szCs w:val="28"/>
        </w:rPr>
        <w:t xml:space="preserve"> запланированный на 2015 год достигнут (мероприятия проведены в полном объеме)</w:t>
      </w:r>
      <w:r w:rsidR="00652BC2">
        <w:rPr>
          <w:sz w:val="28"/>
          <w:szCs w:val="28"/>
        </w:rPr>
        <w:t>.</w:t>
      </w:r>
      <w:r w:rsidRPr="00036C18">
        <w:rPr>
          <w:sz w:val="28"/>
          <w:szCs w:val="28"/>
        </w:rPr>
        <w:t xml:space="preserve"> В 2015 году в Омской области зафиксирован естественный прирост, который составил 2,2 тыс. человек. </w:t>
      </w:r>
    </w:p>
    <w:p w:rsidR="00C205AA" w:rsidRPr="00036C18" w:rsidRDefault="00C205AA" w:rsidP="00C205AA">
      <w:pPr>
        <w:ind w:firstLine="709"/>
        <w:contextualSpacing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Положительная динамика ожидаемых результатов реализации подпрограммы отражает ее направленность на достижение цели подпрограммы "Семья и демография", заключающейся в создании предпосылок для последующего демографического роста. </w:t>
      </w:r>
    </w:p>
    <w:p w:rsidR="0069785A" w:rsidRPr="00036C18" w:rsidRDefault="0069785A" w:rsidP="0069785A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lastRenderedPageBreak/>
        <w:t>На реализацию подпрограммы "Семья и демография" в 2015 году были утверждены бюджетные ассигнования в размере 1 123,4 тыс. руб., исполнение в 2015 году составило 1 053,4 тыс</w:t>
      </w:r>
      <w:r w:rsidR="00B85A52">
        <w:rPr>
          <w:sz w:val="28"/>
          <w:szCs w:val="28"/>
        </w:rPr>
        <w:t xml:space="preserve">. руб., или 100 процентов </w:t>
      </w:r>
      <w:r w:rsidRPr="00036C18">
        <w:rPr>
          <w:sz w:val="28"/>
          <w:szCs w:val="28"/>
        </w:rPr>
        <w:t>утвержденных бюджетных ассигнований с учетом образовавшейся кредиторской задолженности по состоянию на 1 января 2016 года.</w:t>
      </w:r>
    </w:p>
    <w:p w:rsidR="00A93815" w:rsidRDefault="00A93815" w:rsidP="008E2F7C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В целом влияние фактических результатов реализации подпрограммы "Семья и демография" на социальную сферу Омской области в 2015 году </w:t>
      </w:r>
      <w:r w:rsidRPr="00BE7950">
        <w:rPr>
          <w:sz w:val="28"/>
          <w:szCs w:val="28"/>
        </w:rPr>
        <w:t xml:space="preserve">заключается в </w:t>
      </w:r>
      <w:r w:rsidR="00631952" w:rsidRPr="00BE7950">
        <w:rPr>
          <w:sz w:val="28"/>
          <w:szCs w:val="28"/>
        </w:rPr>
        <w:t>сохранении естественного прироста населения</w:t>
      </w:r>
      <w:r w:rsidR="00B85A52">
        <w:rPr>
          <w:sz w:val="28"/>
          <w:szCs w:val="28"/>
        </w:rPr>
        <w:t>,</w:t>
      </w:r>
      <w:r w:rsidR="00631952" w:rsidRPr="00BE7950">
        <w:rPr>
          <w:sz w:val="28"/>
          <w:szCs w:val="28"/>
        </w:rPr>
        <w:t xml:space="preserve"> в том числе</w:t>
      </w:r>
      <w:r w:rsidRPr="00BE7950">
        <w:rPr>
          <w:sz w:val="28"/>
          <w:szCs w:val="28"/>
        </w:rPr>
        <w:t xml:space="preserve"> за счет мероприятий</w:t>
      </w:r>
      <w:r w:rsidRPr="00036C18">
        <w:rPr>
          <w:sz w:val="28"/>
          <w:szCs w:val="28"/>
        </w:rPr>
        <w:t>, направленных на пропаганду семейных ценностей</w:t>
      </w:r>
      <w:r w:rsidR="00652BC2">
        <w:rPr>
          <w:sz w:val="28"/>
          <w:szCs w:val="28"/>
        </w:rPr>
        <w:t>,</w:t>
      </w:r>
      <w:r w:rsidRPr="00036C18">
        <w:rPr>
          <w:sz w:val="28"/>
          <w:szCs w:val="28"/>
        </w:rPr>
        <w:t xml:space="preserve"> укрепление института семьи, в наличии условий для социальной адаптации и реабилитации лиц без определенного места жительства и занятий, что является основой для посл</w:t>
      </w:r>
      <w:r w:rsidR="00416AD8">
        <w:rPr>
          <w:sz w:val="28"/>
          <w:szCs w:val="28"/>
        </w:rPr>
        <w:t>едующего демографического роста.</w:t>
      </w:r>
    </w:p>
    <w:p w:rsidR="00416AD8" w:rsidRPr="00036C18" w:rsidRDefault="00CC5B6C" w:rsidP="00416A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Порядком</w:t>
      </w:r>
      <w:r w:rsidR="00416AD8" w:rsidRPr="00036C18">
        <w:rPr>
          <w:sz w:val="28"/>
          <w:szCs w:val="28"/>
        </w:rPr>
        <w:t xml:space="preserve"> реализация подпрограммы "Семья и демография" в 2015 году является эффективной</w:t>
      </w:r>
      <w:r w:rsidR="00416AD8">
        <w:rPr>
          <w:sz w:val="28"/>
          <w:szCs w:val="28"/>
        </w:rPr>
        <w:t>;</w:t>
      </w:r>
    </w:p>
    <w:p w:rsidR="002473A0" w:rsidRPr="00036C18" w:rsidRDefault="002473A0" w:rsidP="007E1EFF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2) </w:t>
      </w:r>
      <w:r w:rsidR="00E418B0" w:rsidRPr="00036C18">
        <w:rPr>
          <w:sz w:val="28"/>
          <w:szCs w:val="28"/>
        </w:rPr>
        <w:t xml:space="preserve">в рамках реализации подпрограммы </w:t>
      </w:r>
      <w:r w:rsidRPr="00036C18">
        <w:rPr>
          <w:sz w:val="28"/>
          <w:szCs w:val="28"/>
        </w:rPr>
        <w:t>"Профилактика семейного неблагополучия и жестокого обращения с детьми"</w:t>
      </w:r>
      <w:r w:rsidR="00473D2A" w:rsidRPr="00036C18">
        <w:rPr>
          <w:sz w:val="28"/>
          <w:szCs w:val="28"/>
        </w:rPr>
        <w:t>:</w:t>
      </w:r>
    </w:p>
    <w:p w:rsidR="00B24FFE" w:rsidRPr="00036C18" w:rsidRDefault="00B24FFE" w:rsidP="002226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C18">
        <w:rPr>
          <w:rFonts w:ascii="Times New Roman" w:hAnsi="Times New Roman" w:cs="Times New Roman"/>
          <w:sz w:val="28"/>
          <w:szCs w:val="28"/>
        </w:rPr>
        <w:t xml:space="preserve">В 2015 году 4 605 несовершеннолетних, находящихся в трудной жизненной ситуации, детей из многодетных семей, воспитанников </w:t>
      </w:r>
      <w:r w:rsidR="002226A6" w:rsidRPr="00036C18">
        <w:rPr>
          <w:rFonts w:ascii="Times New Roman" w:hAnsi="Times New Roman" w:cs="Times New Roman"/>
          <w:sz w:val="28"/>
          <w:szCs w:val="28"/>
        </w:rPr>
        <w:t xml:space="preserve">социально-реабилитационных центров для несовершеннолетних (далее – </w:t>
      </w:r>
      <w:r w:rsidRPr="00036C18">
        <w:rPr>
          <w:rFonts w:ascii="Times New Roman" w:hAnsi="Times New Roman" w:cs="Times New Roman"/>
          <w:sz w:val="28"/>
          <w:szCs w:val="28"/>
        </w:rPr>
        <w:t>СРЦН</w:t>
      </w:r>
      <w:r w:rsidR="002226A6" w:rsidRPr="00036C18">
        <w:rPr>
          <w:rFonts w:ascii="Times New Roman" w:hAnsi="Times New Roman" w:cs="Times New Roman"/>
          <w:sz w:val="28"/>
          <w:szCs w:val="28"/>
        </w:rPr>
        <w:t>)</w:t>
      </w:r>
      <w:r w:rsidRPr="00036C18">
        <w:rPr>
          <w:rFonts w:ascii="Times New Roman" w:hAnsi="Times New Roman" w:cs="Times New Roman"/>
          <w:sz w:val="28"/>
          <w:szCs w:val="28"/>
        </w:rPr>
        <w:t xml:space="preserve"> </w:t>
      </w:r>
      <w:r w:rsidR="00BF5EBD">
        <w:rPr>
          <w:rFonts w:ascii="Times New Roman" w:hAnsi="Times New Roman" w:cs="Times New Roman"/>
          <w:sz w:val="28"/>
          <w:szCs w:val="28"/>
        </w:rPr>
        <w:t>посетили спектакли</w:t>
      </w:r>
      <w:r w:rsidRPr="00036C18">
        <w:rPr>
          <w:rFonts w:ascii="Times New Roman" w:hAnsi="Times New Roman" w:cs="Times New Roman"/>
          <w:sz w:val="28"/>
          <w:szCs w:val="28"/>
        </w:rPr>
        <w:t xml:space="preserve"> в Омском государственном театре куклы, актера, маски "Арлекин", </w:t>
      </w:r>
      <w:r w:rsidR="002226A6" w:rsidRPr="00036C18">
        <w:rPr>
          <w:rFonts w:ascii="Times New Roman" w:hAnsi="Times New Roman" w:cs="Times New Roman"/>
          <w:sz w:val="28"/>
          <w:szCs w:val="28"/>
        </w:rPr>
        <w:t xml:space="preserve">в </w:t>
      </w:r>
      <w:r w:rsidRPr="00036C18">
        <w:rPr>
          <w:rFonts w:ascii="Times New Roman" w:hAnsi="Times New Roman" w:cs="Times New Roman"/>
          <w:sz w:val="28"/>
          <w:szCs w:val="28"/>
        </w:rPr>
        <w:t xml:space="preserve">Омском областном театре юных зрителей имени XX-летия Ленинского комсомола, </w:t>
      </w:r>
      <w:r w:rsidR="002226A6" w:rsidRPr="00036C18">
        <w:rPr>
          <w:rFonts w:ascii="Times New Roman" w:hAnsi="Times New Roman" w:cs="Times New Roman"/>
          <w:sz w:val="28"/>
          <w:szCs w:val="28"/>
        </w:rPr>
        <w:t xml:space="preserve">в </w:t>
      </w:r>
      <w:r w:rsidRPr="00036C18">
        <w:rPr>
          <w:rFonts w:ascii="Times New Roman" w:hAnsi="Times New Roman" w:cs="Times New Roman"/>
          <w:sz w:val="28"/>
          <w:szCs w:val="28"/>
        </w:rPr>
        <w:t>Драматическом лицейском театре, киносеансы в кинотеатрах "Вавилон", "Маяковский", "Атриум-Кино"</w:t>
      </w:r>
      <w:r w:rsidR="002226A6" w:rsidRPr="00036C18">
        <w:rPr>
          <w:rFonts w:ascii="Times New Roman" w:hAnsi="Times New Roman" w:cs="Times New Roman"/>
          <w:sz w:val="28"/>
          <w:szCs w:val="28"/>
        </w:rPr>
        <w:t>.</w:t>
      </w:r>
    </w:p>
    <w:p w:rsidR="00966228" w:rsidRPr="00036C18" w:rsidRDefault="00966228" w:rsidP="00966228">
      <w:pPr>
        <w:ind w:firstLine="709"/>
        <w:contextualSpacing/>
        <w:jc w:val="both"/>
        <w:rPr>
          <w:sz w:val="28"/>
          <w:szCs w:val="28"/>
        </w:rPr>
      </w:pPr>
      <w:r w:rsidRPr="00036C18">
        <w:rPr>
          <w:sz w:val="28"/>
          <w:szCs w:val="28"/>
        </w:rPr>
        <w:t>Целевой индикатор "Число участников социально значимых мероприятий, посвященных Международному дню защиты детей, проведенных Минтрудом"</w:t>
      </w:r>
      <w:r w:rsidR="00EF2767">
        <w:rPr>
          <w:sz w:val="28"/>
          <w:szCs w:val="28"/>
        </w:rPr>
        <w:t>,</w:t>
      </w:r>
      <w:r w:rsidRPr="00036C18">
        <w:rPr>
          <w:sz w:val="28"/>
          <w:szCs w:val="28"/>
        </w:rPr>
        <w:t xml:space="preserve"> запланированный на 2015 год, достигнут в полном объеме. </w:t>
      </w:r>
    </w:p>
    <w:p w:rsidR="00966228" w:rsidRPr="00036C18" w:rsidRDefault="00966228" w:rsidP="00966228">
      <w:pPr>
        <w:ind w:firstLine="709"/>
        <w:contextualSpacing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В результате совместной работы субъектов системы профилактики безнадзорности и правонарушений несовершеннолетних в </w:t>
      </w:r>
      <w:r w:rsidR="00D84F75" w:rsidRPr="00036C18">
        <w:rPr>
          <w:sz w:val="28"/>
          <w:szCs w:val="28"/>
        </w:rPr>
        <w:t>течение 2015</w:t>
      </w:r>
      <w:r w:rsidRPr="00036C18">
        <w:rPr>
          <w:sz w:val="28"/>
          <w:szCs w:val="28"/>
        </w:rPr>
        <w:t xml:space="preserve"> года из единого банка данных о несовершеннолетних и семьях, находящихся в социально опасном положении (далее – банк данных</w:t>
      </w:r>
      <w:r w:rsidR="00AB05FC" w:rsidRPr="00036C18">
        <w:rPr>
          <w:sz w:val="28"/>
          <w:szCs w:val="28"/>
        </w:rPr>
        <w:t xml:space="preserve"> СОП), исключены сведения о 43,8</w:t>
      </w:r>
      <w:r w:rsidRPr="00036C18">
        <w:rPr>
          <w:sz w:val="28"/>
          <w:szCs w:val="28"/>
        </w:rPr>
        <w:t xml:space="preserve"> процента семей и несовершеннолетних, сведения о которых содержались в</w:t>
      </w:r>
      <w:r w:rsidR="008F5558" w:rsidRPr="00036C18">
        <w:rPr>
          <w:sz w:val="28"/>
          <w:szCs w:val="28"/>
        </w:rPr>
        <w:t xml:space="preserve"> банке данных СОП на начало 2015</w:t>
      </w:r>
      <w:r w:rsidRPr="00036C18">
        <w:rPr>
          <w:sz w:val="28"/>
          <w:szCs w:val="28"/>
        </w:rPr>
        <w:t xml:space="preserve"> года.</w:t>
      </w:r>
    </w:p>
    <w:p w:rsidR="0049235C" w:rsidRPr="00036C18" w:rsidRDefault="0049235C" w:rsidP="0049235C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Положительная динамика </w:t>
      </w:r>
      <w:r w:rsidR="00021A9A" w:rsidRPr="00036C18">
        <w:rPr>
          <w:sz w:val="28"/>
          <w:szCs w:val="28"/>
        </w:rPr>
        <w:t xml:space="preserve">ожидаемых </w:t>
      </w:r>
      <w:r w:rsidR="000B0FB2" w:rsidRPr="00036C18">
        <w:rPr>
          <w:sz w:val="28"/>
          <w:szCs w:val="28"/>
        </w:rPr>
        <w:t>результатов</w:t>
      </w:r>
      <w:r w:rsidR="00021A9A" w:rsidRPr="00036C18">
        <w:rPr>
          <w:sz w:val="28"/>
          <w:szCs w:val="28"/>
        </w:rPr>
        <w:t xml:space="preserve"> реализации </w:t>
      </w:r>
      <w:r w:rsidR="00B54D8F">
        <w:rPr>
          <w:sz w:val="28"/>
          <w:szCs w:val="28"/>
        </w:rPr>
        <w:t>под</w:t>
      </w:r>
      <w:r w:rsidR="007F70EC">
        <w:rPr>
          <w:sz w:val="28"/>
          <w:szCs w:val="28"/>
        </w:rPr>
        <w:t>программы</w:t>
      </w:r>
      <w:r w:rsidR="00021A9A" w:rsidRPr="00036C18">
        <w:rPr>
          <w:sz w:val="28"/>
          <w:szCs w:val="28"/>
        </w:rPr>
        <w:t xml:space="preserve"> о</w:t>
      </w:r>
      <w:r w:rsidRPr="00036C18">
        <w:rPr>
          <w:sz w:val="28"/>
          <w:szCs w:val="28"/>
        </w:rPr>
        <w:t>тражает ее направленность на достижение цели подпрограммы "</w:t>
      </w:r>
      <w:r w:rsidR="000B0FB2" w:rsidRPr="00036C18">
        <w:rPr>
          <w:sz w:val="28"/>
          <w:szCs w:val="28"/>
        </w:rPr>
        <w:t>Профилактика семейного неблагополучия и жестокого обращения с детьми</w:t>
      </w:r>
      <w:r w:rsidRPr="00036C18">
        <w:rPr>
          <w:sz w:val="28"/>
          <w:szCs w:val="28"/>
        </w:rPr>
        <w:t xml:space="preserve">", заключающейся в </w:t>
      </w:r>
      <w:r w:rsidR="000B0FB2" w:rsidRPr="00036C18">
        <w:rPr>
          <w:sz w:val="28"/>
          <w:szCs w:val="28"/>
        </w:rPr>
        <w:t>профилактике семейного неблагополучия, предупреждении и предотвращении насилия в семье, оказании своевременной реабилитационной помощи детям, ставшим жертвами насилия, жестокого обращения в результате преступных посягательств.</w:t>
      </w:r>
    </w:p>
    <w:p w:rsidR="00473D2A" w:rsidRPr="00036C18" w:rsidRDefault="00473D2A" w:rsidP="00473D2A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На реализацию подпрограммы "Профилактика семейного неблагополучия и жестокого обращения с детьми" в 2015 году были утверждены бюджет</w:t>
      </w:r>
      <w:r w:rsidR="00BF5EBD">
        <w:rPr>
          <w:sz w:val="28"/>
          <w:szCs w:val="28"/>
        </w:rPr>
        <w:t>ные ассигнования в размере 499,5</w:t>
      </w:r>
      <w:r w:rsidRPr="00036C18">
        <w:rPr>
          <w:sz w:val="28"/>
          <w:szCs w:val="28"/>
        </w:rPr>
        <w:t xml:space="preserve"> тыс. руб., кассовое </w:t>
      </w:r>
      <w:r w:rsidRPr="00036C18">
        <w:rPr>
          <w:sz w:val="28"/>
          <w:szCs w:val="28"/>
        </w:rPr>
        <w:lastRenderedPageBreak/>
        <w:t>исполн</w:t>
      </w:r>
      <w:r w:rsidR="00BF5EBD">
        <w:rPr>
          <w:sz w:val="28"/>
          <w:szCs w:val="28"/>
        </w:rPr>
        <w:t>ение в 2015 году составило 499,5</w:t>
      </w:r>
      <w:r w:rsidR="005C4864" w:rsidRPr="00036C18">
        <w:rPr>
          <w:sz w:val="28"/>
          <w:szCs w:val="28"/>
        </w:rPr>
        <w:t xml:space="preserve"> </w:t>
      </w:r>
      <w:r w:rsidRPr="00036C18">
        <w:rPr>
          <w:sz w:val="28"/>
          <w:szCs w:val="28"/>
        </w:rPr>
        <w:t>тыс. руб.</w:t>
      </w:r>
      <w:r w:rsidR="005C4864" w:rsidRPr="00036C18">
        <w:rPr>
          <w:sz w:val="28"/>
          <w:szCs w:val="28"/>
        </w:rPr>
        <w:t>,</w:t>
      </w:r>
      <w:r w:rsidR="00F06BF3">
        <w:rPr>
          <w:sz w:val="28"/>
          <w:szCs w:val="28"/>
        </w:rPr>
        <w:t xml:space="preserve"> или 100 процентов </w:t>
      </w:r>
      <w:r w:rsidRPr="00036C18">
        <w:rPr>
          <w:sz w:val="28"/>
          <w:szCs w:val="28"/>
        </w:rPr>
        <w:t>утвержденного объема бюджетных ассигнований.</w:t>
      </w:r>
    </w:p>
    <w:p w:rsidR="00966228" w:rsidRPr="00036C18" w:rsidRDefault="00966228" w:rsidP="00966228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В соответствии с Порядком реализация подпрограммы "Профилактика семейного неблагополучия и жестокого обращения с детьми" в 2015 году яв</w:t>
      </w:r>
      <w:r w:rsidR="00064CEF" w:rsidRPr="00036C18">
        <w:rPr>
          <w:sz w:val="28"/>
          <w:szCs w:val="28"/>
        </w:rPr>
        <w:t>ляется эффективной;</w:t>
      </w:r>
    </w:p>
    <w:p w:rsidR="00066B55" w:rsidRPr="00036C18" w:rsidRDefault="006A6511" w:rsidP="007E1EFF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3) в рамках </w:t>
      </w:r>
      <w:r w:rsidR="00BD5CA8" w:rsidRPr="00036C18">
        <w:rPr>
          <w:sz w:val="28"/>
          <w:szCs w:val="28"/>
        </w:rPr>
        <w:t xml:space="preserve">реализации </w:t>
      </w:r>
      <w:r w:rsidRPr="00036C18">
        <w:rPr>
          <w:sz w:val="28"/>
          <w:szCs w:val="28"/>
        </w:rPr>
        <w:t>п</w:t>
      </w:r>
      <w:r w:rsidR="00804A92">
        <w:rPr>
          <w:sz w:val="28"/>
          <w:szCs w:val="28"/>
        </w:rPr>
        <w:t>одпрограммы "Старшее поколение".</w:t>
      </w:r>
    </w:p>
    <w:p w:rsidR="001120AA" w:rsidRPr="00036C18" w:rsidRDefault="001120AA" w:rsidP="001120AA">
      <w:pPr>
        <w:ind w:firstLine="709"/>
        <w:contextualSpacing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Из 5 целевых индикаторов, предусмотренных подпрограммой "Старшее поколение", </w:t>
      </w:r>
      <w:r w:rsidR="00F73F5E" w:rsidRPr="00036C18">
        <w:rPr>
          <w:sz w:val="28"/>
          <w:szCs w:val="28"/>
        </w:rPr>
        <w:t>обеспечена положительная динам</w:t>
      </w:r>
      <w:r w:rsidR="006B789D">
        <w:rPr>
          <w:sz w:val="28"/>
          <w:szCs w:val="28"/>
        </w:rPr>
        <w:t xml:space="preserve">ика по всем целевым индикаторам, из них </w:t>
      </w:r>
      <w:r w:rsidRPr="00036C18">
        <w:rPr>
          <w:sz w:val="28"/>
          <w:szCs w:val="28"/>
        </w:rPr>
        <w:t>фактическое значение превысило плановый уровень</w:t>
      </w:r>
      <w:r w:rsidR="006B789D">
        <w:rPr>
          <w:sz w:val="28"/>
          <w:szCs w:val="28"/>
        </w:rPr>
        <w:t xml:space="preserve"> по </w:t>
      </w:r>
      <w:r w:rsidRPr="00036C18">
        <w:rPr>
          <w:sz w:val="28"/>
          <w:szCs w:val="28"/>
        </w:rPr>
        <w:t>следующим целевым индикаторам:</w:t>
      </w:r>
    </w:p>
    <w:p w:rsidR="006B789D" w:rsidRDefault="001120AA" w:rsidP="001120AA">
      <w:pPr>
        <w:ind w:firstLine="709"/>
        <w:contextualSpacing/>
        <w:jc w:val="both"/>
        <w:rPr>
          <w:sz w:val="28"/>
          <w:szCs w:val="28"/>
        </w:rPr>
      </w:pPr>
      <w:r w:rsidRPr="00036C18">
        <w:rPr>
          <w:sz w:val="28"/>
          <w:szCs w:val="28"/>
        </w:rPr>
        <w:t>- число граждан, осуществляющих уход за гражданами пожилого возраста, инвалидами I, II группы и совершеннолетними недееспособными гражданами, получающих ежемесячную выплату</w:t>
      </w:r>
      <w:r w:rsidR="006B789D">
        <w:rPr>
          <w:sz w:val="28"/>
          <w:szCs w:val="28"/>
        </w:rPr>
        <w:t>;</w:t>
      </w:r>
    </w:p>
    <w:p w:rsidR="001120AA" w:rsidRPr="00036C18" w:rsidRDefault="001120AA" w:rsidP="001120AA">
      <w:pPr>
        <w:ind w:firstLine="709"/>
        <w:contextualSpacing/>
        <w:jc w:val="both"/>
        <w:rPr>
          <w:sz w:val="28"/>
          <w:szCs w:val="28"/>
        </w:rPr>
      </w:pPr>
      <w:r w:rsidRPr="00036C18">
        <w:rPr>
          <w:sz w:val="28"/>
          <w:szCs w:val="28"/>
        </w:rPr>
        <w:t>- обучение компьютерной грамотности неработающих пенсионеров;</w:t>
      </w:r>
    </w:p>
    <w:p w:rsidR="001120AA" w:rsidRDefault="001120AA" w:rsidP="001120AA">
      <w:pPr>
        <w:ind w:firstLine="709"/>
        <w:contextualSpacing/>
        <w:jc w:val="both"/>
        <w:rPr>
          <w:sz w:val="28"/>
          <w:szCs w:val="28"/>
        </w:rPr>
      </w:pPr>
      <w:r w:rsidRPr="00036C18">
        <w:rPr>
          <w:sz w:val="28"/>
          <w:szCs w:val="28"/>
        </w:rPr>
        <w:t>- организация повышения квалификации специалистов государственных учреждений, предоставляющих социальные усл</w:t>
      </w:r>
      <w:r w:rsidR="006B789D">
        <w:rPr>
          <w:sz w:val="28"/>
          <w:szCs w:val="28"/>
        </w:rPr>
        <w:t>уги гражданам пожилого возраста;</w:t>
      </w:r>
    </w:p>
    <w:p w:rsidR="009E7260" w:rsidRDefault="009E7260" w:rsidP="001120A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9E7260">
        <w:rPr>
          <w:sz w:val="28"/>
          <w:szCs w:val="28"/>
        </w:rPr>
        <w:t>исленность граждан, поступивших на стационарное социальное обслуживание в стационарное отделение БУ "Комплексный центр социального обслуживания населения Исилькульского района"</w:t>
      </w:r>
      <w:r w:rsidR="006B789D">
        <w:rPr>
          <w:sz w:val="28"/>
          <w:szCs w:val="28"/>
        </w:rPr>
        <w:t>;</w:t>
      </w:r>
    </w:p>
    <w:p w:rsidR="001120AA" w:rsidRPr="00036C18" w:rsidRDefault="001120AA" w:rsidP="001120AA">
      <w:pPr>
        <w:tabs>
          <w:tab w:val="left" w:pos="4962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36C18">
        <w:rPr>
          <w:spacing w:val="-6"/>
          <w:sz w:val="28"/>
          <w:szCs w:val="28"/>
        </w:rPr>
        <w:t>В качестве развития стационар</w:t>
      </w:r>
      <w:r w:rsidR="00804A92">
        <w:rPr>
          <w:spacing w:val="-6"/>
          <w:sz w:val="28"/>
          <w:szCs w:val="28"/>
        </w:rPr>
        <w:t>о</w:t>
      </w:r>
      <w:r w:rsidRPr="00036C18">
        <w:rPr>
          <w:spacing w:val="-6"/>
          <w:sz w:val="28"/>
          <w:szCs w:val="28"/>
        </w:rPr>
        <w:t>замещающих технологий социального обслуживания, нап</w:t>
      </w:r>
      <w:r w:rsidR="0010231F">
        <w:rPr>
          <w:spacing w:val="-6"/>
          <w:sz w:val="28"/>
          <w:szCs w:val="28"/>
        </w:rPr>
        <w:t>равленных на снижение очеред</w:t>
      </w:r>
      <w:r w:rsidRPr="00036C18">
        <w:rPr>
          <w:spacing w:val="-6"/>
          <w:sz w:val="28"/>
          <w:szCs w:val="28"/>
        </w:rPr>
        <w:t>и в государственные стационарные учреждения социального обслуживания, продолжена деятельность по организации приемных семей для граждан пожилого возраста.</w:t>
      </w:r>
    </w:p>
    <w:p w:rsidR="001120AA" w:rsidRPr="00036C18" w:rsidRDefault="001120AA" w:rsidP="001120AA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По состоянию на 1 января 2016 года на территории Омской области организовано </w:t>
      </w:r>
      <w:r w:rsidR="002518AA" w:rsidRPr="00036C18">
        <w:rPr>
          <w:sz w:val="28"/>
          <w:szCs w:val="28"/>
        </w:rPr>
        <w:t>247</w:t>
      </w:r>
      <w:r w:rsidRPr="00036C18">
        <w:rPr>
          <w:sz w:val="28"/>
          <w:szCs w:val="28"/>
        </w:rPr>
        <w:t xml:space="preserve"> приемных семей для граждан пожилого возраста, инвалидов I, II группы и совершеннолетних недееспособных граждан.</w:t>
      </w:r>
    </w:p>
    <w:p w:rsidR="009E2F41" w:rsidRPr="00036C18" w:rsidRDefault="000F20AF" w:rsidP="009E2F4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Стабильность достижения </w:t>
      </w:r>
      <w:r w:rsidR="009E2F41" w:rsidRPr="00036C18">
        <w:rPr>
          <w:sz w:val="28"/>
          <w:szCs w:val="28"/>
        </w:rPr>
        <w:t xml:space="preserve">ожидаемых результатов реализации </w:t>
      </w:r>
      <w:r w:rsidR="00B10623">
        <w:rPr>
          <w:sz w:val="28"/>
          <w:szCs w:val="28"/>
        </w:rPr>
        <w:t>подп</w:t>
      </w:r>
      <w:r w:rsidR="009E2F41" w:rsidRPr="00036C18">
        <w:rPr>
          <w:sz w:val="28"/>
          <w:szCs w:val="28"/>
        </w:rPr>
        <w:t xml:space="preserve">рограммы </w:t>
      </w:r>
      <w:r w:rsidR="00EE162F" w:rsidRPr="00036C18">
        <w:rPr>
          <w:sz w:val="28"/>
          <w:szCs w:val="28"/>
        </w:rPr>
        <w:t>"Старшее поколение"</w:t>
      </w:r>
      <w:r w:rsidR="00EE162F">
        <w:rPr>
          <w:sz w:val="28"/>
          <w:szCs w:val="28"/>
        </w:rPr>
        <w:t xml:space="preserve"> </w:t>
      </w:r>
      <w:r w:rsidR="009E2F41" w:rsidRPr="00036C18">
        <w:rPr>
          <w:sz w:val="28"/>
          <w:szCs w:val="28"/>
        </w:rPr>
        <w:t>отражает ее на</w:t>
      </w:r>
      <w:r w:rsidR="00EE162F">
        <w:rPr>
          <w:sz w:val="28"/>
          <w:szCs w:val="28"/>
        </w:rPr>
        <w:t>правленность на достижение цели</w:t>
      </w:r>
      <w:r w:rsidR="009E2F41" w:rsidRPr="00036C18">
        <w:rPr>
          <w:sz w:val="28"/>
          <w:szCs w:val="28"/>
        </w:rPr>
        <w:t>, заключающейся в повышении качества жизни граждан пожилого возраста путем обеспечения доступности медицинских, социальных, образовательных и иных услуг, содействи</w:t>
      </w:r>
      <w:r w:rsidR="00050305" w:rsidRPr="00036C18">
        <w:rPr>
          <w:sz w:val="28"/>
          <w:szCs w:val="28"/>
        </w:rPr>
        <w:t>я</w:t>
      </w:r>
      <w:r w:rsidR="009E2F41" w:rsidRPr="00036C18">
        <w:rPr>
          <w:sz w:val="28"/>
          <w:szCs w:val="28"/>
        </w:rPr>
        <w:t xml:space="preserve"> активному участию пожилых граждан в жизни общества.</w:t>
      </w:r>
    </w:p>
    <w:p w:rsidR="009E2F41" w:rsidRPr="00036C18" w:rsidRDefault="000F20AF" w:rsidP="00256C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Все жилые помещения государственных стационарных учреждений социального обслуживания Омской области являются пригодными для проживания</w:t>
      </w:r>
      <w:r w:rsidR="00D2690C" w:rsidRPr="00036C18">
        <w:rPr>
          <w:sz w:val="28"/>
          <w:szCs w:val="28"/>
        </w:rPr>
        <w:t>.</w:t>
      </w:r>
    </w:p>
    <w:p w:rsidR="00105FD4" w:rsidRPr="00036C18" w:rsidRDefault="001E1AF8" w:rsidP="00105F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F20AF" w:rsidRPr="00036C18">
        <w:rPr>
          <w:sz w:val="28"/>
          <w:szCs w:val="28"/>
        </w:rPr>
        <w:t xml:space="preserve">сновная часть социальных услуг гражданам пожилого возраста предоставляется на дому. </w:t>
      </w:r>
      <w:r w:rsidR="00050305" w:rsidRPr="00036C18">
        <w:rPr>
          <w:sz w:val="28"/>
          <w:szCs w:val="28"/>
        </w:rPr>
        <w:t>Вместе с тем</w:t>
      </w:r>
      <w:r w:rsidR="000F20AF" w:rsidRPr="00036C18">
        <w:rPr>
          <w:sz w:val="28"/>
          <w:szCs w:val="28"/>
        </w:rPr>
        <w:t xml:space="preserve"> развитие разных направлений деятельности учреждений социального обслуживания позволяет увеличить долю граждан пожилого возраста, получивших социальные услуги, путем предоставления таких услуг, как обучение компьютерной грамотности, занятие творчеством в социальных клубах. </w:t>
      </w:r>
      <w:r w:rsidR="00584AF0" w:rsidRPr="00036C18">
        <w:rPr>
          <w:sz w:val="28"/>
          <w:szCs w:val="28"/>
        </w:rPr>
        <w:t>Так</w:t>
      </w:r>
      <w:r w:rsidR="00C77282">
        <w:rPr>
          <w:sz w:val="28"/>
          <w:szCs w:val="28"/>
        </w:rPr>
        <w:t>,</w:t>
      </w:r>
      <w:r w:rsidR="00584AF0" w:rsidRPr="00036C18">
        <w:rPr>
          <w:sz w:val="28"/>
          <w:szCs w:val="28"/>
        </w:rPr>
        <w:t xml:space="preserve"> в</w:t>
      </w:r>
      <w:r w:rsidR="00105FD4" w:rsidRPr="00036C18">
        <w:rPr>
          <w:sz w:val="28"/>
          <w:szCs w:val="28"/>
        </w:rPr>
        <w:t xml:space="preserve"> 2015 году на территории Омского р</w:t>
      </w:r>
      <w:r w:rsidR="00F67D7B" w:rsidRPr="00036C18">
        <w:rPr>
          <w:sz w:val="28"/>
          <w:szCs w:val="28"/>
        </w:rPr>
        <w:t xml:space="preserve">егиона стартовал новый проект. </w:t>
      </w:r>
      <w:r w:rsidR="00105FD4" w:rsidRPr="00036C18">
        <w:rPr>
          <w:sz w:val="28"/>
          <w:szCs w:val="28"/>
        </w:rPr>
        <w:t>В рамках реализации постановления Правительства Омской об</w:t>
      </w:r>
      <w:r w:rsidR="009A54AB" w:rsidRPr="00036C18">
        <w:rPr>
          <w:sz w:val="28"/>
          <w:szCs w:val="28"/>
        </w:rPr>
        <w:t xml:space="preserve">ласти от 24 февраля 2015 года </w:t>
      </w:r>
      <w:r w:rsidR="009A54AB" w:rsidRPr="00036C18">
        <w:rPr>
          <w:sz w:val="28"/>
          <w:szCs w:val="28"/>
        </w:rPr>
        <w:br/>
        <w:t>№ </w:t>
      </w:r>
      <w:r w:rsidR="00105FD4" w:rsidRPr="00036C18">
        <w:rPr>
          <w:sz w:val="28"/>
          <w:szCs w:val="28"/>
        </w:rPr>
        <w:t xml:space="preserve">22-п "О мерах по реализации постановления Правительства Российской </w:t>
      </w:r>
      <w:r w:rsidR="00105FD4" w:rsidRPr="00036C18">
        <w:rPr>
          <w:sz w:val="28"/>
          <w:szCs w:val="28"/>
        </w:rPr>
        <w:lastRenderedPageBreak/>
        <w:t xml:space="preserve">Федерации от 10 июня 2011 года № 456 в 2015 году", а также </w:t>
      </w:r>
      <w:r w:rsidR="0022799A">
        <w:rPr>
          <w:sz w:val="28"/>
          <w:szCs w:val="28"/>
        </w:rPr>
        <w:t>взаимодействия</w:t>
      </w:r>
      <w:r w:rsidR="00C77282">
        <w:rPr>
          <w:sz w:val="28"/>
          <w:szCs w:val="28"/>
        </w:rPr>
        <w:t xml:space="preserve"> Минтруда</w:t>
      </w:r>
      <w:r w:rsidR="00105FD4" w:rsidRPr="00036C18">
        <w:rPr>
          <w:sz w:val="28"/>
          <w:szCs w:val="28"/>
        </w:rPr>
        <w:t xml:space="preserve"> и Пенсионного фонда Российской Федерации </w:t>
      </w:r>
      <w:r w:rsidR="00A436EF">
        <w:rPr>
          <w:sz w:val="28"/>
          <w:szCs w:val="28"/>
        </w:rPr>
        <w:t xml:space="preserve">(далее – ПФР) </w:t>
      </w:r>
      <w:r w:rsidR="00105FD4" w:rsidRPr="00036C18">
        <w:rPr>
          <w:sz w:val="28"/>
          <w:szCs w:val="28"/>
        </w:rPr>
        <w:t>организовано бесплатное обучен</w:t>
      </w:r>
      <w:r w:rsidR="009A54AB" w:rsidRPr="00036C18">
        <w:rPr>
          <w:sz w:val="28"/>
          <w:szCs w:val="28"/>
        </w:rPr>
        <w:t>ие компьютерной грамотности 984 </w:t>
      </w:r>
      <w:r w:rsidR="00105FD4" w:rsidRPr="00036C18">
        <w:rPr>
          <w:sz w:val="28"/>
          <w:szCs w:val="28"/>
        </w:rPr>
        <w:t>неработающих пенсионеров. Обучение проходило на базе двух образ</w:t>
      </w:r>
      <w:r w:rsidR="0028213A">
        <w:rPr>
          <w:sz w:val="28"/>
          <w:szCs w:val="28"/>
        </w:rPr>
        <w:t xml:space="preserve">овательных учреждений г. Омска. </w:t>
      </w:r>
      <w:r w:rsidR="00105FD4" w:rsidRPr="00036C18">
        <w:rPr>
          <w:sz w:val="28"/>
          <w:szCs w:val="28"/>
        </w:rPr>
        <w:t xml:space="preserve">Пожилым людям в доступной форме рассказали об устройстве компьютера, о работе с текстовыми файлами, видео- и аудиоматериалами. Большой раздел обучающей программы был посвящен государственным информационным ресурсам. По итогам обучения каждый слушатель получил сертификат, подтверждающий прохождение компьютерных курсов. </w:t>
      </w:r>
    </w:p>
    <w:p w:rsidR="00D2690C" w:rsidRPr="00036C18" w:rsidRDefault="00D2690C" w:rsidP="00D2690C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На реализацию подпрограммы "Старшее поколение" в 2015 году утверждено </w:t>
      </w:r>
      <w:r w:rsidR="00F67D7B" w:rsidRPr="00036C18">
        <w:rPr>
          <w:sz w:val="28"/>
          <w:szCs w:val="28"/>
        </w:rPr>
        <w:t>140 469,4 тыс. руб.</w:t>
      </w:r>
      <w:r w:rsidRPr="00036C18">
        <w:rPr>
          <w:sz w:val="28"/>
          <w:szCs w:val="28"/>
        </w:rPr>
        <w:t>, в том числе средства ПФР</w:t>
      </w:r>
      <w:r w:rsidR="00F67D7B" w:rsidRPr="00036C18">
        <w:rPr>
          <w:sz w:val="28"/>
          <w:szCs w:val="28"/>
        </w:rPr>
        <w:t xml:space="preserve"> </w:t>
      </w:r>
      <w:r w:rsidR="008B2CB9">
        <w:rPr>
          <w:sz w:val="28"/>
          <w:szCs w:val="28"/>
        </w:rPr>
        <w:t xml:space="preserve">– </w:t>
      </w:r>
      <w:r w:rsidR="00F67D7B" w:rsidRPr="00036C18">
        <w:rPr>
          <w:sz w:val="28"/>
          <w:szCs w:val="28"/>
        </w:rPr>
        <w:t>46 690,2 тыс. руб.</w:t>
      </w:r>
      <w:r w:rsidRPr="00036C18">
        <w:rPr>
          <w:sz w:val="28"/>
          <w:szCs w:val="28"/>
        </w:rPr>
        <w:t>, кассовое исполнение в 201</w:t>
      </w:r>
      <w:r w:rsidR="00F67D7B" w:rsidRPr="00036C18">
        <w:rPr>
          <w:sz w:val="28"/>
          <w:szCs w:val="28"/>
        </w:rPr>
        <w:t>5</w:t>
      </w:r>
      <w:r w:rsidRPr="00036C18">
        <w:rPr>
          <w:sz w:val="28"/>
          <w:szCs w:val="28"/>
        </w:rPr>
        <w:t xml:space="preserve"> году составило </w:t>
      </w:r>
      <w:r w:rsidR="00D0466C" w:rsidRPr="00036C18">
        <w:rPr>
          <w:sz w:val="28"/>
          <w:szCs w:val="28"/>
        </w:rPr>
        <w:t>130 043,4 тыс. руб., или 99</w:t>
      </w:r>
      <w:r w:rsidR="004C348B" w:rsidRPr="00036C18">
        <w:rPr>
          <w:sz w:val="28"/>
          <w:szCs w:val="28"/>
        </w:rPr>
        <w:t> </w:t>
      </w:r>
      <w:r w:rsidR="00D0466C" w:rsidRPr="00036C18">
        <w:rPr>
          <w:sz w:val="28"/>
          <w:szCs w:val="28"/>
        </w:rPr>
        <w:t>процентов</w:t>
      </w:r>
      <w:r w:rsidRPr="00036C18">
        <w:rPr>
          <w:sz w:val="28"/>
          <w:szCs w:val="28"/>
        </w:rPr>
        <w:t xml:space="preserve"> утвержденных бюджетных ассигнований</w:t>
      </w:r>
      <w:r w:rsidR="00D0466C" w:rsidRPr="00036C18">
        <w:rPr>
          <w:sz w:val="28"/>
          <w:szCs w:val="28"/>
        </w:rPr>
        <w:t xml:space="preserve"> с учетом образовавшейся кредиторской задолженности по состоянию на 1 января 2016 года.</w:t>
      </w:r>
    </w:p>
    <w:p w:rsidR="00A93815" w:rsidRDefault="00A93815" w:rsidP="00BB57E2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В целом реализация подпрограммы "Старшее поколение" в социальной сфере Омской области в 2015 году заключалась в повышении интеллектуального потенциала, укреплении социальной защищенности граждан пожилого воз</w:t>
      </w:r>
      <w:r w:rsidR="007C2DF6">
        <w:rPr>
          <w:sz w:val="28"/>
          <w:szCs w:val="28"/>
        </w:rPr>
        <w:t>раста в социальном обслуживании.</w:t>
      </w:r>
    </w:p>
    <w:p w:rsidR="007C2DF6" w:rsidRPr="00036C18" w:rsidRDefault="007C2DF6" w:rsidP="007C2DF6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В соответствии с Порядком реализация подпрограммы "Старшее поколение" в 2015 году является эффективн</w:t>
      </w:r>
      <w:r>
        <w:rPr>
          <w:sz w:val="28"/>
          <w:szCs w:val="28"/>
        </w:rPr>
        <w:t>ой;</w:t>
      </w:r>
    </w:p>
    <w:p w:rsidR="006A6511" w:rsidRPr="008449F4" w:rsidRDefault="00BE2AC6" w:rsidP="008449F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F4">
        <w:rPr>
          <w:rFonts w:ascii="Times New Roman" w:hAnsi="Times New Roman" w:cs="Times New Roman"/>
          <w:sz w:val="28"/>
          <w:szCs w:val="28"/>
        </w:rPr>
        <w:t xml:space="preserve">4) в рамках </w:t>
      </w:r>
      <w:r w:rsidR="00CD3AD6" w:rsidRPr="008449F4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8449F4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8449F4" w:rsidRPr="008449F4">
        <w:rPr>
          <w:rFonts w:ascii="Times New Roman" w:hAnsi="Times New Roman" w:cs="Times New Roman"/>
          <w:sz w:val="28"/>
          <w:szCs w:val="28"/>
        </w:rPr>
        <w:t xml:space="preserve">"Поддержка социально </w:t>
      </w:r>
      <w:r w:rsidR="008449F4">
        <w:rPr>
          <w:rFonts w:ascii="Times New Roman" w:hAnsi="Times New Roman" w:cs="Times New Roman"/>
          <w:sz w:val="28"/>
          <w:szCs w:val="28"/>
        </w:rPr>
        <w:t>ор</w:t>
      </w:r>
      <w:r w:rsidR="008449F4" w:rsidRPr="008449F4">
        <w:rPr>
          <w:rFonts w:ascii="Times New Roman" w:hAnsi="Times New Roman" w:cs="Times New Roman"/>
          <w:sz w:val="28"/>
          <w:szCs w:val="28"/>
        </w:rPr>
        <w:t>иентированных некоммерческих организаций, осуществляющих деятельность на территории Омской области"</w:t>
      </w:r>
      <w:r w:rsidR="003D69B5" w:rsidRPr="008449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65227" w:rsidRPr="008449F4" w:rsidRDefault="00D65227" w:rsidP="008449F4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449F4">
        <w:rPr>
          <w:rFonts w:eastAsia="Calibri"/>
          <w:sz w:val="28"/>
          <w:szCs w:val="28"/>
          <w:lang w:eastAsia="en-US"/>
        </w:rPr>
        <w:t>- проведено 3 конкурсных отбора среди социально ориентированных некоммерческих организаций (далее – СОНКО) для предоставления субсидий из областного бюджета на осуществление мероприятий в социальной сфере.</w:t>
      </w:r>
    </w:p>
    <w:p w:rsidR="00D65227" w:rsidRPr="00036C18" w:rsidRDefault="00D65227" w:rsidP="00D65227">
      <w:pPr>
        <w:pStyle w:val="ConsPlusTitle"/>
        <w:ind w:firstLine="709"/>
        <w:contextualSpacing/>
        <w:jc w:val="both"/>
        <w:rPr>
          <w:b w:val="0"/>
          <w:sz w:val="28"/>
          <w:szCs w:val="28"/>
        </w:rPr>
      </w:pPr>
      <w:r w:rsidRPr="00036C18">
        <w:rPr>
          <w:b w:val="0"/>
          <w:sz w:val="28"/>
          <w:szCs w:val="28"/>
        </w:rPr>
        <w:t>По итогам конкурсных отборов было заключено 68 соглашений</w:t>
      </w:r>
      <w:r w:rsidRPr="00036C18">
        <w:rPr>
          <w:sz w:val="28"/>
          <w:szCs w:val="28"/>
        </w:rPr>
        <w:t xml:space="preserve"> </w:t>
      </w:r>
      <w:r w:rsidRPr="00036C18">
        <w:rPr>
          <w:b w:val="0"/>
          <w:sz w:val="28"/>
          <w:szCs w:val="28"/>
        </w:rPr>
        <w:t>о предоставлении субсидий с 33 СОНКО.</w:t>
      </w:r>
    </w:p>
    <w:p w:rsidR="00D65227" w:rsidRPr="00036C18" w:rsidRDefault="00D65227" w:rsidP="00D65227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За счет выделенных средств общественными организациями проведены мероприятия, посвященные 70-летию Победы в Великой Отечественной войне 1941 – 1945 годов (торжественные мероприятия, реставрация памятных сооружений, выпуск книжных изданий и др.).</w:t>
      </w:r>
    </w:p>
    <w:p w:rsidR="00D65227" w:rsidRPr="004D6A5D" w:rsidRDefault="00D65227" w:rsidP="004D6A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6C18">
        <w:rPr>
          <w:rFonts w:eastAsia="Calibri"/>
          <w:color w:val="000000"/>
          <w:sz w:val="28"/>
          <w:szCs w:val="28"/>
          <w:lang w:eastAsia="en-US"/>
        </w:rPr>
        <w:t xml:space="preserve">Кроме того, были проведены мероприятия, направленные на включение </w:t>
      </w:r>
      <w:r w:rsidRPr="00036C18">
        <w:rPr>
          <w:sz w:val="28"/>
          <w:szCs w:val="28"/>
        </w:rPr>
        <w:t>граждан пожилого возраста в социальную и общественную жизнь Омской области</w:t>
      </w:r>
      <w:r w:rsidRPr="00036C18">
        <w:rPr>
          <w:rFonts w:eastAsia="Calibri"/>
          <w:color w:val="000000"/>
          <w:sz w:val="28"/>
          <w:szCs w:val="28"/>
          <w:lang w:eastAsia="en-US"/>
        </w:rPr>
        <w:t xml:space="preserve"> (проведение выставок декоративного искусства, спортивно-культурных мероприятий, издание периодической литературы, </w:t>
      </w:r>
      <w:r w:rsidRPr="004D6A5D">
        <w:rPr>
          <w:rFonts w:eastAsia="Calibri"/>
          <w:color w:val="000000"/>
          <w:sz w:val="28"/>
          <w:szCs w:val="28"/>
          <w:lang w:eastAsia="en-US"/>
        </w:rPr>
        <w:t xml:space="preserve">благоустройство мест захоронений). Также были проведены мероприятия по поддержке материнства и детства (повышение уровня финансовой грамотности омских женщин, организация межпоколенного взаимодействия) и мероприятия, направленные на социальную реабилитацию и поддержку инвалидов и их семей (проведение мероприятий по арт-терапии и </w:t>
      </w:r>
      <w:r w:rsidRPr="004D6A5D">
        <w:rPr>
          <w:rFonts w:eastAsia="Calibri"/>
          <w:color w:val="000000"/>
          <w:sz w:val="28"/>
          <w:szCs w:val="28"/>
          <w:lang w:eastAsia="en-US"/>
        </w:rPr>
        <w:lastRenderedPageBreak/>
        <w:t>тренинговых занятий, издание периодической литературы, проведение спортивных мероприятий)</w:t>
      </w:r>
      <w:r w:rsidR="003421F0" w:rsidRPr="004D6A5D">
        <w:rPr>
          <w:rFonts w:eastAsia="Calibri"/>
          <w:color w:val="000000"/>
          <w:sz w:val="28"/>
          <w:szCs w:val="28"/>
          <w:lang w:eastAsia="en-US"/>
        </w:rPr>
        <w:t>;</w:t>
      </w:r>
    </w:p>
    <w:p w:rsidR="00D65227" w:rsidRPr="004D6A5D" w:rsidRDefault="003421F0" w:rsidP="004D6A5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6A5D">
        <w:rPr>
          <w:rFonts w:eastAsia="Calibri"/>
          <w:sz w:val="28"/>
          <w:szCs w:val="28"/>
          <w:lang w:eastAsia="en-US"/>
        </w:rPr>
        <w:t>-</w:t>
      </w:r>
      <w:r w:rsidR="00D65227" w:rsidRPr="004D6A5D">
        <w:rPr>
          <w:rFonts w:eastAsia="Calibri"/>
          <w:sz w:val="28"/>
          <w:szCs w:val="28"/>
          <w:lang w:eastAsia="en-US"/>
        </w:rPr>
        <w:t xml:space="preserve"> проведено 2 конкурсных отбора среди некоммерческих организаций для предоставления субсидий из областного бюджета на реализацию социально значимых проектов (программ).</w:t>
      </w:r>
    </w:p>
    <w:p w:rsidR="003421F0" w:rsidRPr="004D6A5D" w:rsidRDefault="00D65227" w:rsidP="004D6A5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6A5D">
        <w:rPr>
          <w:rFonts w:eastAsia="Calibri"/>
          <w:sz w:val="28"/>
          <w:szCs w:val="28"/>
          <w:lang w:eastAsia="en-US"/>
        </w:rPr>
        <w:t xml:space="preserve">По результатам конкурсных отборов была оказана финансовая поддержка реализации </w:t>
      </w:r>
      <w:r w:rsidR="00DE6DF1" w:rsidRPr="004D6A5D">
        <w:rPr>
          <w:rFonts w:eastAsia="Calibri"/>
          <w:sz w:val="28"/>
          <w:szCs w:val="28"/>
          <w:lang w:eastAsia="en-US"/>
        </w:rPr>
        <w:t>5</w:t>
      </w:r>
      <w:r w:rsidR="00A53A94" w:rsidRPr="004D6A5D">
        <w:rPr>
          <w:rFonts w:eastAsia="Calibri"/>
          <w:sz w:val="28"/>
          <w:szCs w:val="28"/>
          <w:lang w:eastAsia="en-US"/>
        </w:rPr>
        <w:t>5</w:t>
      </w:r>
      <w:r w:rsidRPr="004D6A5D">
        <w:rPr>
          <w:rFonts w:eastAsia="Calibri"/>
          <w:sz w:val="28"/>
          <w:szCs w:val="28"/>
          <w:lang w:eastAsia="en-US"/>
        </w:rPr>
        <w:t> социально значимых проектов (программ)</w:t>
      </w:r>
      <w:r w:rsidR="003421F0" w:rsidRPr="004D6A5D">
        <w:rPr>
          <w:rFonts w:eastAsia="Calibri"/>
          <w:sz w:val="28"/>
          <w:szCs w:val="28"/>
          <w:lang w:eastAsia="en-US"/>
        </w:rPr>
        <w:t>.</w:t>
      </w:r>
      <w:r w:rsidRPr="004D6A5D">
        <w:rPr>
          <w:rFonts w:eastAsia="Calibri"/>
          <w:sz w:val="28"/>
          <w:szCs w:val="28"/>
          <w:lang w:eastAsia="en-US"/>
        </w:rPr>
        <w:t xml:space="preserve"> </w:t>
      </w:r>
    </w:p>
    <w:p w:rsidR="00D65227" w:rsidRPr="004D6A5D" w:rsidRDefault="00D65227" w:rsidP="004D6A5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6A5D">
        <w:rPr>
          <w:rFonts w:eastAsia="Calibri"/>
          <w:sz w:val="28"/>
          <w:szCs w:val="28"/>
          <w:lang w:eastAsia="en-US"/>
        </w:rPr>
        <w:t>В результате реализации проектов СОНКО:</w:t>
      </w:r>
    </w:p>
    <w:p w:rsidR="00D65227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>- </w:t>
      </w:r>
      <w:r w:rsidR="00D65227" w:rsidRPr="004D6A5D">
        <w:rPr>
          <w:szCs w:val="28"/>
        </w:rPr>
        <w:t>проведены реабилитационные занятия для детей-инвалидов с исполь</w:t>
      </w:r>
      <w:r w:rsidR="00750C71">
        <w:rPr>
          <w:szCs w:val="28"/>
        </w:rPr>
        <w:t>зованием мульттерапии, рисованием</w:t>
      </w:r>
      <w:r w:rsidR="00D65227" w:rsidRPr="004D6A5D">
        <w:rPr>
          <w:szCs w:val="28"/>
        </w:rPr>
        <w:t xml:space="preserve"> песком; </w:t>
      </w:r>
    </w:p>
    <w:p w:rsidR="00D65227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>- </w:t>
      </w:r>
      <w:r w:rsidR="00D65227" w:rsidRPr="004D6A5D">
        <w:rPr>
          <w:szCs w:val="28"/>
        </w:rPr>
        <w:t xml:space="preserve">организовано </w:t>
      </w:r>
      <w:r w:rsidR="005A2D7B" w:rsidRPr="004D6A5D">
        <w:rPr>
          <w:szCs w:val="28"/>
        </w:rPr>
        <w:t>5</w:t>
      </w:r>
      <w:r w:rsidR="00D65227" w:rsidRPr="004D6A5D">
        <w:rPr>
          <w:szCs w:val="28"/>
        </w:rPr>
        <w:t xml:space="preserve"> "кабинетов здоровья" для реабил</w:t>
      </w:r>
      <w:r w:rsidR="00750C71">
        <w:rPr>
          <w:szCs w:val="28"/>
        </w:rPr>
        <w:t>итации инвалидов, в том числе</w:t>
      </w:r>
      <w:r w:rsidR="00D65227" w:rsidRPr="004D6A5D">
        <w:rPr>
          <w:szCs w:val="28"/>
        </w:rPr>
        <w:t xml:space="preserve"> детей;</w:t>
      </w:r>
    </w:p>
    <w:p w:rsidR="00D65227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 xml:space="preserve">- </w:t>
      </w:r>
      <w:r w:rsidR="00D65227" w:rsidRPr="004D6A5D">
        <w:rPr>
          <w:szCs w:val="28"/>
        </w:rPr>
        <w:t>проведено обучение родителей взаимодействию с ребенком, имеющим инвалидность</w:t>
      </w:r>
      <w:r w:rsidR="00B14D0B">
        <w:rPr>
          <w:szCs w:val="28"/>
        </w:rPr>
        <w:t>,</w:t>
      </w:r>
      <w:r w:rsidR="00D65227" w:rsidRPr="004D6A5D">
        <w:rPr>
          <w:szCs w:val="28"/>
        </w:rPr>
        <w:t xml:space="preserve"> в домашних условиях;</w:t>
      </w:r>
    </w:p>
    <w:p w:rsidR="00D65227" w:rsidRPr="004D6A5D" w:rsidRDefault="004D6A5D" w:rsidP="004D6A5D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4D6A5D">
        <w:rPr>
          <w:sz w:val="28"/>
          <w:szCs w:val="28"/>
        </w:rPr>
        <w:t>- </w:t>
      </w:r>
      <w:r w:rsidR="00D65227" w:rsidRPr="004D6A5D">
        <w:rPr>
          <w:sz w:val="28"/>
          <w:szCs w:val="28"/>
        </w:rPr>
        <w:t>оказаны услуги по обучению членов семей, проживающих с инвалидами, уходу за инвалидами;</w:t>
      </w:r>
    </w:p>
    <w:p w:rsidR="00D65227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>- </w:t>
      </w:r>
      <w:r w:rsidR="00D65227" w:rsidRPr="004D6A5D">
        <w:rPr>
          <w:szCs w:val="28"/>
        </w:rPr>
        <w:t xml:space="preserve">организовано </w:t>
      </w:r>
      <w:r w:rsidR="005A2D7B" w:rsidRPr="004D6A5D">
        <w:rPr>
          <w:szCs w:val="28"/>
        </w:rPr>
        <w:t>8</w:t>
      </w:r>
      <w:r w:rsidR="00D65227" w:rsidRPr="004D6A5D">
        <w:rPr>
          <w:szCs w:val="28"/>
        </w:rPr>
        <w:t xml:space="preserve"> компьютерных классов для пожилых и инвалидов;</w:t>
      </w:r>
    </w:p>
    <w:p w:rsidR="00D65227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 xml:space="preserve">- </w:t>
      </w:r>
      <w:r w:rsidR="00D65227" w:rsidRPr="004D6A5D">
        <w:rPr>
          <w:szCs w:val="28"/>
        </w:rPr>
        <w:t>обучено</w:t>
      </w:r>
      <w:r w:rsidR="003421F0" w:rsidRPr="004D6A5D">
        <w:rPr>
          <w:szCs w:val="28"/>
        </w:rPr>
        <w:t xml:space="preserve"> 24 человека (незрячих) работе </w:t>
      </w:r>
      <w:r w:rsidR="00CB5264">
        <w:rPr>
          <w:szCs w:val="28"/>
        </w:rPr>
        <w:t>с GPS-</w:t>
      </w:r>
      <w:r w:rsidR="00D65227" w:rsidRPr="004D6A5D">
        <w:rPr>
          <w:szCs w:val="28"/>
        </w:rPr>
        <w:t>навигацией;</w:t>
      </w:r>
    </w:p>
    <w:p w:rsidR="00D65227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 xml:space="preserve">- </w:t>
      </w:r>
      <w:r w:rsidR="00D65227" w:rsidRPr="004D6A5D">
        <w:rPr>
          <w:szCs w:val="28"/>
        </w:rPr>
        <w:t>обучено 500 пожилых людей навыкам самоконтроля и саморегуляции;</w:t>
      </w:r>
    </w:p>
    <w:p w:rsidR="00D65227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 xml:space="preserve">- </w:t>
      </w:r>
      <w:r w:rsidR="00D65227" w:rsidRPr="004D6A5D">
        <w:rPr>
          <w:szCs w:val="28"/>
        </w:rPr>
        <w:t>предоставлены услуги по формированию позитивных интересов к изобразительному искусству, иностранному языку и математике;</w:t>
      </w:r>
    </w:p>
    <w:p w:rsidR="00D65227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 xml:space="preserve">- </w:t>
      </w:r>
      <w:r w:rsidR="00D65227" w:rsidRPr="004D6A5D">
        <w:rPr>
          <w:szCs w:val="28"/>
        </w:rPr>
        <w:t xml:space="preserve">организованы занятия и консультации по вопросам воспитания детей и профилактики насилия в семье, построения семейного бюджета; </w:t>
      </w:r>
    </w:p>
    <w:p w:rsidR="00D65227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 xml:space="preserve">- </w:t>
      </w:r>
      <w:r w:rsidR="00D65227" w:rsidRPr="004D6A5D">
        <w:rPr>
          <w:szCs w:val="28"/>
        </w:rPr>
        <w:t>проведена реабилитация и ресоциализация  лиц, потребляющих алкогольные и наркотические вещества, лиц без определенного места жительства</w:t>
      </w:r>
      <w:r w:rsidR="003421F0" w:rsidRPr="004D6A5D">
        <w:rPr>
          <w:szCs w:val="28"/>
        </w:rPr>
        <w:t>;</w:t>
      </w:r>
    </w:p>
    <w:p w:rsidR="003421F0" w:rsidRPr="004D6A5D" w:rsidRDefault="004D6A5D" w:rsidP="004D6A5D">
      <w:pPr>
        <w:pStyle w:val="ac"/>
        <w:tabs>
          <w:tab w:val="left" w:pos="851"/>
        </w:tabs>
        <w:spacing w:after="0" w:line="240" w:lineRule="auto"/>
        <w:ind w:left="0" w:firstLine="709"/>
        <w:jc w:val="both"/>
        <w:rPr>
          <w:szCs w:val="28"/>
        </w:rPr>
      </w:pPr>
      <w:r w:rsidRPr="004D6A5D">
        <w:rPr>
          <w:szCs w:val="28"/>
        </w:rPr>
        <w:t xml:space="preserve">- </w:t>
      </w:r>
      <w:r w:rsidR="003421F0" w:rsidRPr="004D6A5D">
        <w:rPr>
          <w:szCs w:val="28"/>
        </w:rPr>
        <w:t>проведен конкурсный отбор среди СОНКО для предоставления субсидий из областного бюджета на подготовку, переподготовку и повышение квалификации работников некоммерческих организаций</w:t>
      </w:r>
      <w:r w:rsidR="00464D24" w:rsidRPr="004D6A5D">
        <w:rPr>
          <w:szCs w:val="28"/>
        </w:rPr>
        <w:t>;</w:t>
      </w:r>
    </w:p>
    <w:p w:rsidR="003421F0" w:rsidRPr="004D6A5D" w:rsidRDefault="00464D24" w:rsidP="004D6A5D">
      <w:pPr>
        <w:ind w:firstLine="709"/>
        <w:contextualSpacing/>
        <w:jc w:val="both"/>
        <w:rPr>
          <w:sz w:val="28"/>
          <w:szCs w:val="28"/>
        </w:rPr>
      </w:pPr>
      <w:r w:rsidRPr="004D6A5D">
        <w:rPr>
          <w:rFonts w:eastAsia="Calibri"/>
          <w:sz w:val="28"/>
          <w:szCs w:val="28"/>
          <w:lang w:eastAsia="en-US"/>
        </w:rPr>
        <w:t>- п</w:t>
      </w:r>
      <w:r w:rsidR="003421F0" w:rsidRPr="004D6A5D">
        <w:rPr>
          <w:rFonts w:eastAsia="Calibri"/>
          <w:sz w:val="28"/>
          <w:szCs w:val="28"/>
          <w:lang w:eastAsia="en-US"/>
        </w:rPr>
        <w:t>о результатам конкурсных отборов было заключено 3 соглаш</w:t>
      </w:r>
      <w:r w:rsidRPr="004D6A5D">
        <w:rPr>
          <w:rFonts w:eastAsia="Calibri"/>
          <w:sz w:val="28"/>
          <w:szCs w:val="28"/>
          <w:lang w:eastAsia="en-US"/>
        </w:rPr>
        <w:t>ения о предоставлении субсидий, з</w:t>
      </w:r>
      <w:r w:rsidR="003421F0" w:rsidRPr="004D6A5D">
        <w:rPr>
          <w:sz w:val="28"/>
          <w:szCs w:val="28"/>
        </w:rPr>
        <w:t xml:space="preserve">а счет </w:t>
      </w:r>
      <w:r w:rsidRPr="004D6A5D">
        <w:rPr>
          <w:sz w:val="28"/>
          <w:szCs w:val="28"/>
        </w:rPr>
        <w:t>которых</w:t>
      </w:r>
      <w:r w:rsidR="003421F0" w:rsidRPr="004D6A5D">
        <w:rPr>
          <w:sz w:val="28"/>
          <w:szCs w:val="28"/>
        </w:rPr>
        <w:t xml:space="preserve"> 20 специалистов СОНКО прошли повышение квалификации по вопросам оказания помощи детям с расстр</w:t>
      </w:r>
      <w:r w:rsidRPr="004D6A5D">
        <w:rPr>
          <w:sz w:val="28"/>
          <w:szCs w:val="28"/>
        </w:rPr>
        <w:t>ойствами аутистического спектра;</w:t>
      </w:r>
    </w:p>
    <w:p w:rsidR="00464D24" w:rsidRPr="008449F4" w:rsidRDefault="00464D24" w:rsidP="004D6A5D">
      <w:pPr>
        <w:ind w:firstLine="709"/>
        <w:contextualSpacing/>
        <w:jc w:val="both"/>
        <w:rPr>
          <w:sz w:val="28"/>
          <w:szCs w:val="28"/>
        </w:rPr>
      </w:pPr>
      <w:r w:rsidRPr="004D6A5D">
        <w:rPr>
          <w:sz w:val="28"/>
          <w:szCs w:val="28"/>
        </w:rPr>
        <w:t>- число некоммерческих организаций, осуществляющих деятельность в сферах образования, просвещения, науки, культуры, искусства, здравоохранения, охраны здоровья граждан, пропаганды  здорового образа жизни, содействия духовному развитию личности, благотворительной деятельности, правового просвещения граждан, формирования в обществе нетерпимости к коррупционному поведению, получивших субсидии из областного бюджета в 2015 году</w:t>
      </w:r>
      <w:r w:rsidR="00C957AE" w:rsidRPr="004D6A5D">
        <w:rPr>
          <w:sz w:val="28"/>
          <w:szCs w:val="28"/>
        </w:rPr>
        <w:t xml:space="preserve">, </w:t>
      </w:r>
      <w:r w:rsidR="00E91245">
        <w:rPr>
          <w:sz w:val="28"/>
          <w:szCs w:val="28"/>
        </w:rPr>
        <w:t>превысило плановый уровень на 8</w:t>
      </w:r>
      <w:r w:rsidRPr="004D6A5D">
        <w:rPr>
          <w:sz w:val="28"/>
          <w:szCs w:val="28"/>
        </w:rPr>
        <w:t xml:space="preserve"> процент</w:t>
      </w:r>
      <w:r w:rsidRPr="00036C18">
        <w:rPr>
          <w:sz w:val="28"/>
          <w:szCs w:val="28"/>
        </w:rPr>
        <w:t xml:space="preserve"> (121 </w:t>
      </w:r>
      <w:r w:rsidR="002C5591">
        <w:rPr>
          <w:sz w:val="28"/>
          <w:szCs w:val="28"/>
        </w:rPr>
        <w:t>СОНКО</w:t>
      </w:r>
      <w:r w:rsidRPr="00036C18">
        <w:rPr>
          <w:sz w:val="28"/>
          <w:szCs w:val="28"/>
        </w:rPr>
        <w:t xml:space="preserve"> получила субсидии из областного бюджета</w:t>
      </w:r>
      <w:r w:rsidR="008E2ECB">
        <w:rPr>
          <w:sz w:val="28"/>
          <w:szCs w:val="28"/>
        </w:rPr>
        <w:t xml:space="preserve"> при </w:t>
      </w:r>
      <w:r w:rsidR="00E05850" w:rsidRPr="008449F4">
        <w:rPr>
          <w:sz w:val="28"/>
          <w:szCs w:val="28"/>
        </w:rPr>
        <w:t>запланированных 111</w:t>
      </w:r>
      <w:r w:rsidRPr="008449F4">
        <w:rPr>
          <w:sz w:val="28"/>
          <w:szCs w:val="28"/>
        </w:rPr>
        <w:t>).</w:t>
      </w:r>
    </w:p>
    <w:p w:rsidR="001C2BAD" w:rsidRPr="00036C18" w:rsidRDefault="001C2BAD" w:rsidP="001C2BAD">
      <w:pPr>
        <w:ind w:firstLine="709"/>
        <w:contextualSpacing/>
        <w:jc w:val="both"/>
        <w:rPr>
          <w:sz w:val="28"/>
          <w:szCs w:val="28"/>
        </w:rPr>
      </w:pPr>
      <w:r w:rsidRPr="008449F4">
        <w:rPr>
          <w:sz w:val="28"/>
          <w:szCs w:val="28"/>
        </w:rPr>
        <w:t xml:space="preserve">Из </w:t>
      </w:r>
      <w:r w:rsidR="00464D24" w:rsidRPr="008449F4">
        <w:rPr>
          <w:sz w:val="28"/>
          <w:szCs w:val="28"/>
        </w:rPr>
        <w:t>5</w:t>
      </w:r>
      <w:r w:rsidRPr="008449F4">
        <w:rPr>
          <w:sz w:val="28"/>
          <w:szCs w:val="28"/>
        </w:rPr>
        <w:t xml:space="preserve"> целевых индикаторов</w:t>
      </w:r>
      <w:r w:rsidRPr="00036C18">
        <w:rPr>
          <w:sz w:val="28"/>
          <w:szCs w:val="28"/>
        </w:rPr>
        <w:t xml:space="preserve">, предусмотренных подпрограммой "Поддержка социально ориентированных некоммерческих организаций </w:t>
      </w:r>
      <w:r w:rsidRPr="00036C18">
        <w:rPr>
          <w:sz w:val="28"/>
          <w:szCs w:val="28"/>
        </w:rPr>
        <w:lastRenderedPageBreak/>
        <w:t>Омской области", обеспечена положительная динамика по всем целевым индикаторам.</w:t>
      </w:r>
    </w:p>
    <w:p w:rsidR="001C2BAD" w:rsidRPr="00464D24" w:rsidRDefault="00464D24" w:rsidP="00DE6DF1">
      <w:pPr>
        <w:ind w:firstLine="709"/>
        <w:contextualSpacing/>
        <w:jc w:val="both"/>
        <w:rPr>
          <w:sz w:val="28"/>
          <w:szCs w:val="28"/>
        </w:rPr>
      </w:pPr>
      <w:r w:rsidRPr="00464D24">
        <w:rPr>
          <w:sz w:val="28"/>
          <w:szCs w:val="28"/>
        </w:rPr>
        <w:t>Достижение</w:t>
      </w:r>
      <w:r w:rsidR="00DE6DF1" w:rsidRPr="00464D24">
        <w:rPr>
          <w:sz w:val="28"/>
          <w:szCs w:val="28"/>
        </w:rPr>
        <w:t xml:space="preserve"> доли </w:t>
      </w:r>
      <w:r w:rsidR="006B72A5">
        <w:rPr>
          <w:sz w:val="28"/>
          <w:szCs w:val="28"/>
        </w:rPr>
        <w:t>СОНКО</w:t>
      </w:r>
      <w:r w:rsidR="00DE6DF1" w:rsidRPr="00464D24">
        <w:rPr>
          <w:sz w:val="28"/>
          <w:szCs w:val="28"/>
        </w:rPr>
        <w:t>, реализующих социально значимые проекты (программы), мероприятия при поддержке органов исполнительной власти Омской области, в общем числе некоммерческих организаций</w:t>
      </w:r>
      <w:r w:rsidR="004D2728">
        <w:rPr>
          <w:sz w:val="28"/>
          <w:szCs w:val="28"/>
        </w:rPr>
        <w:t xml:space="preserve"> в размере </w:t>
      </w:r>
      <w:r w:rsidR="00DE6DF1" w:rsidRPr="00464D24">
        <w:rPr>
          <w:sz w:val="28"/>
          <w:szCs w:val="28"/>
        </w:rPr>
        <w:t>6,9 </w:t>
      </w:r>
      <w:r w:rsidR="001C2BAD" w:rsidRPr="00464D24">
        <w:rPr>
          <w:sz w:val="28"/>
          <w:szCs w:val="28"/>
        </w:rPr>
        <w:t>процент</w:t>
      </w:r>
      <w:r w:rsidR="006B72A5">
        <w:rPr>
          <w:sz w:val="28"/>
          <w:szCs w:val="28"/>
        </w:rPr>
        <w:t>а</w:t>
      </w:r>
      <w:r w:rsidR="004D2728">
        <w:rPr>
          <w:sz w:val="28"/>
          <w:szCs w:val="28"/>
        </w:rPr>
        <w:t xml:space="preserve"> </w:t>
      </w:r>
      <w:r w:rsidR="001C2BAD" w:rsidRPr="00464D24">
        <w:rPr>
          <w:sz w:val="28"/>
          <w:szCs w:val="28"/>
        </w:rPr>
        <w:t>демонстрирует положительную динамику ожидаемых результатов реализации подпрограммы "Поддержка социально ориентированных некоммерческих организаций Омской области".</w:t>
      </w:r>
    </w:p>
    <w:p w:rsidR="001C2BAD" w:rsidRPr="00036C18" w:rsidRDefault="001C2BAD" w:rsidP="001C2BAD">
      <w:pPr>
        <w:ind w:firstLine="709"/>
        <w:contextualSpacing/>
        <w:jc w:val="both"/>
        <w:rPr>
          <w:sz w:val="28"/>
          <w:szCs w:val="28"/>
        </w:rPr>
      </w:pPr>
      <w:r w:rsidRPr="00464D24">
        <w:rPr>
          <w:sz w:val="28"/>
          <w:szCs w:val="28"/>
        </w:rPr>
        <w:t>Данные показатели были достигнуты благодаря работе, проводимой</w:t>
      </w:r>
      <w:r w:rsidRPr="00036C18">
        <w:rPr>
          <w:sz w:val="28"/>
          <w:szCs w:val="28"/>
        </w:rPr>
        <w:t xml:space="preserve"> на территории Омской области по оказанию СОНКО консультативной и информационной поддержки. </w:t>
      </w:r>
    </w:p>
    <w:p w:rsidR="001C2BAD" w:rsidRPr="00036C18" w:rsidRDefault="001C2BAD" w:rsidP="001C2BAD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На реализацию подпрограммы "Поддержка социально ориентированных некоммерческих организаций Омской области" в 2015 году утверждено </w:t>
      </w:r>
      <w:r w:rsidR="00BF3F86" w:rsidRPr="00CC1587">
        <w:rPr>
          <w:sz w:val="28"/>
          <w:szCs w:val="28"/>
        </w:rPr>
        <w:t>58 372,5</w:t>
      </w:r>
      <w:r w:rsidRPr="00CC1587">
        <w:rPr>
          <w:sz w:val="28"/>
          <w:szCs w:val="28"/>
        </w:rPr>
        <w:t xml:space="preserve"> тыс. руб., кассовое исполнение за 2015 год составило </w:t>
      </w:r>
      <w:r w:rsidR="00BF3F86" w:rsidRPr="00CC1587">
        <w:rPr>
          <w:sz w:val="28"/>
          <w:szCs w:val="28"/>
        </w:rPr>
        <w:t>54 042,4</w:t>
      </w:r>
      <w:r w:rsidRPr="00CC1587">
        <w:rPr>
          <w:sz w:val="28"/>
          <w:szCs w:val="28"/>
        </w:rPr>
        <w:t xml:space="preserve"> тыс. руб., или 9</w:t>
      </w:r>
      <w:r w:rsidR="00BF3F86" w:rsidRPr="00CC1587">
        <w:rPr>
          <w:sz w:val="28"/>
          <w:szCs w:val="28"/>
        </w:rPr>
        <w:t>3</w:t>
      </w:r>
      <w:r w:rsidRPr="00CC1587">
        <w:rPr>
          <w:sz w:val="28"/>
          <w:szCs w:val="28"/>
        </w:rPr>
        <w:t>,0 процент</w:t>
      </w:r>
      <w:r w:rsidR="00BF3F86" w:rsidRPr="00CC1587">
        <w:rPr>
          <w:sz w:val="28"/>
          <w:szCs w:val="28"/>
        </w:rPr>
        <w:t>а</w:t>
      </w:r>
      <w:r w:rsidRPr="00CC1587">
        <w:rPr>
          <w:sz w:val="28"/>
          <w:szCs w:val="28"/>
        </w:rPr>
        <w:t xml:space="preserve"> от утвержденного объема бюджетных ассигнований.</w:t>
      </w:r>
    </w:p>
    <w:p w:rsidR="00A135D7" w:rsidRDefault="00A135D7" w:rsidP="00A135D7">
      <w:pPr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036C18">
        <w:rPr>
          <w:sz w:val="28"/>
          <w:szCs w:val="28"/>
        </w:rPr>
        <w:t>В целом в результате реализации подпрограммы "Поддержка социально ориентированных некоммерческих организаций Омской области" в социал</w:t>
      </w:r>
      <w:r w:rsidR="00D11A54" w:rsidRPr="00036C18">
        <w:rPr>
          <w:sz w:val="28"/>
          <w:szCs w:val="28"/>
        </w:rPr>
        <w:t>ьной сфере Омской области в 2015</w:t>
      </w:r>
      <w:r w:rsidRPr="00036C18">
        <w:rPr>
          <w:sz w:val="28"/>
          <w:szCs w:val="28"/>
        </w:rPr>
        <w:t xml:space="preserve"> году повысилась ак</w:t>
      </w:r>
      <w:r w:rsidR="003807E4">
        <w:rPr>
          <w:sz w:val="28"/>
          <w:szCs w:val="28"/>
        </w:rPr>
        <w:t xml:space="preserve">тивность деятельности СОНКО </w:t>
      </w:r>
      <w:r w:rsidRPr="00036C18">
        <w:rPr>
          <w:sz w:val="28"/>
          <w:szCs w:val="28"/>
        </w:rPr>
        <w:t>по решению стоящих перед ними задач, реализации социально значимых</w:t>
      </w:r>
      <w:r w:rsidR="00CC2648">
        <w:rPr>
          <w:sz w:val="28"/>
          <w:szCs w:val="28"/>
        </w:rPr>
        <w:t xml:space="preserve"> инициатив (проектов, программ).</w:t>
      </w:r>
    </w:p>
    <w:p w:rsidR="00CC2648" w:rsidRPr="00036C18" w:rsidRDefault="00CC2648" w:rsidP="00CC2648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В соответствии с Порядком реализация подпрограммы "Поддержка социально ориентированных некоммерческих организаций Омской области" в</w:t>
      </w:r>
      <w:r w:rsidR="00606897">
        <w:rPr>
          <w:sz w:val="28"/>
          <w:szCs w:val="28"/>
        </w:rPr>
        <w:t xml:space="preserve"> 2015 году является эффективной;</w:t>
      </w:r>
    </w:p>
    <w:p w:rsidR="00FE4AF7" w:rsidRPr="00036C18" w:rsidRDefault="003D69B5" w:rsidP="007E1EFF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5) в рамках </w:t>
      </w:r>
      <w:r w:rsidR="00CD3AD6" w:rsidRPr="00036C18">
        <w:rPr>
          <w:sz w:val="28"/>
          <w:szCs w:val="28"/>
        </w:rPr>
        <w:t xml:space="preserve">реализации </w:t>
      </w:r>
      <w:r w:rsidRPr="00036C18">
        <w:rPr>
          <w:sz w:val="28"/>
          <w:szCs w:val="28"/>
        </w:rPr>
        <w:t>подпрограммы "Развитие социального обслуживания населения и совершенствование мер социальной поддерж</w:t>
      </w:r>
      <w:r w:rsidR="00CC4DDB">
        <w:rPr>
          <w:sz w:val="28"/>
          <w:szCs w:val="28"/>
        </w:rPr>
        <w:t>ки отдельных категорий граждан".</w:t>
      </w:r>
    </w:p>
    <w:p w:rsidR="009A534F" w:rsidRPr="00036C18" w:rsidRDefault="009A534F" w:rsidP="009A534F">
      <w:pPr>
        <w:pStyle w:val="ac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036C18">
        <w:rPr>
          <w:szCs w:val="28"/>
        </w:rPr>
        <w:t>В результате проведенных мероприятий, направленных на организацию сети</w:t>
      </w:r>
      <w:r w:rsidRPr="00036C18">
        <w:rPr>
          <w:bCs/>
          <w:iCs/>
          <w:szCs w:val="28"/>
        </w:rPr>
        <w:t xml:space="preserve"> многофункциональных центров предоставления государственных и муниципальных услуг</w:t>
      </w:r>
      <w:r w:rsidRPr="00036C18">
        <w:rPr>
          <w:szCs w:val="28"/>
        </w:rPr>
        <w:t xml:space="preserve"> (далее – МФЦ), по состоянию на 31 декабря 2015 года на территории Омской области созданы 5 филиалов МФЦ во всех административных округах города Омска (расположены на 11 территориях) и МФЦ в 32 муниципальных</w:t>
      </w:r>
      <w:r w:rsidRPr="00036C18">
        <w:rPr>
          <w:color w:val="000000"/>
          <w:szCs w:val="28"/>
        </w:rPr>
        <w:t xml:space="preserve"> районах Омской области</w:t>
      </w:r>
      <w:r w:rsidRPr="00036C18">
        <w:rPr>
          <w:szCs w:val="28"/>
        </w:rPr>
        <w:t>.</w:t>
      </w:r>
    </w:p>
    <w:p w:rsidR="009A534F" w:rsidRPr="00036C18" w:rsidRDefault="009A534F" w:rsidP="009A53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C18">
        <w:rPr>
          <w:rFonts w:ascii="Times New Roman" w:hAnsi="Times New Roman" w:cs="Times New Roman"/>
          <w:sz w:val="28"/>
          <w:szCs w:val="28"/>
        </w:rPr>
        <w:t xml:space="preserve">В целях обеспечения доступности для граждан предоставления государственных и муниципальных услуг в отдаленных поселениях 32 муниципальных районов Омской области, где не предполагалось создание МФЦ, созданы 152 </w:t>
      </w:r>
      <w:r w:rsidRPr="00036C18">
        <w:rPr>
          <w:rFonts w:ascii="Times New Roman" w:hAnsi="Times New Roman" w:cs="Times New Roman"/>
          <w:color w:val="000000"/>
          <w:sz w:val="28"/>
          <w:szCs w:val="28"/>
        </w:rPr>
        <w:t>территориально обособленных структурных подразделения</w:t>
      </w:r>
      <w:r w:rsidRPr="00036C18">
        <w:rPr>
          <w:rFonts w:ascii="Times New Roman" w:hAnsi="Times New Roman" w:cs="Times New Roman"/>
          <w:sz w:val="28"/>
          <w:szCs w:val="28"/>
        </w:rPr>
        <w:t xml:space="preserve"> МФЦ в 151 сельском (городском) поселении. </w:t>
      </w:r>
    </w:p>
    <w:p w:rsidR="009A534F" w:rsidRPr="00036C18" w:rsidRDefault="009A534F" w:rsidP="009A53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C18">
        <w:rPr>
          <w:rFonts w:ascii="Times New Roman" w:hAnsi="Times New Roman" w:cs="Times New Roman"/>
          <w:sz w:val="28"/>
          <w:szCs w:val="28"/>
        </w:rPr>
        <w:t xml:space="preserve">Кроме того, для обслуживания населения отдаленных городских поселений организована деятельность "мобильного офиса" МФЦ. </w:t>
      </w:r>
    </w:p>
    <w:p w:rsidR="009A534F" w:rsidRPr="00036C18" w:rsidRDefault="009A534F" w:rsidP="009A534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6C18">
        <w:rPr>
          <w:rFonts w:ascii="Times New Roman" w:hAnsi="Times New Roman" w:cs="Times New Roman"/>
          <w:bCs/>
          <w:iCs/>
          <w:sz w:val="28"/>
          <w:szCs w:val="28"/>
        </w:rPr>
        <w:t>В 2015 г</w:t>
      </w:r>
      <w:r w:rsidR="007B22D1">
        <w:rPr>
          <w:rFonts w:ascii="Times New Roman" w:hAnsi="Times New Roman" w:cs="Times New Roman"/>
          <w:bCs/>
          <w:iCs/>
          <w:sz w:val="28"/>
          <w:szCs w:val="28"/>
        </w:rPr>
        <w:t>оду Минтрудом</w:t>
      </w:r>
      <w:r w:rsidRPr="00036C18">
        <w:rPr>
          <w:rFonts w:ascii="Times New Roman" w:hAnsi="Times New Roman" w:cs="Times New Roman"/>
          <w:bCs/>
          <w:iCs/>
          <w:sz w:val="28"/>
          <w:szCs w:val="28"/>
        </w:rPr>
        <w:t xml:space="preserve"> были приобретены три нежилых помещения для размещения МФЦ в Большеуковском, Знаменском, Азовском немецком национальном муниципальном районах Омской области, о</w:t>
      </w:r>
      <w:r w:rsidRPr="00036C18">
        <w:rPr>
          <w:rFonts w:ascii="Times New Roman" w:hAnsi="Times New Roman" w:cs="Times New Roman"/>
          <w:sz w:val="28"/>
          <w:szCs w:val="28"/>
        </w:rPr>
        <w:t>бщая площадь нежилых помещений составляет 1 785,3 кв.м.</w:t>
      </w:r>
    </w:p>
    <w:p w:rsidR="009A534F" w:rsidRPr="00036C18" w:rsidRDefault="009A534F" w:rsidP="009A534F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36C18">
        <w:rPr>
          <w:rFonts w:ascii="Times New Roman" w:hAnsi="Times New Roman" w:cs="Times New Roman"/>
          <w:sz w:val="28"/>
          <w:szCs w:val="28"/>
        </w:rPr>
        <w:t xml:space="preserve">Таким образом, работы по </w:t>
      </w:r>
      <w:r w:rsidRPr="00036C18">
        <w:rPr>
          <w:rFonts w:ascii="Times New Roman" w:hAnsi="Times New Roman" w:cs="Times New Roman"/>
          <w:bCs/>
          <w:iCs/>
          <w:sz w:val="28"/>
          <w:szCs w:val="28"/>
        </w:rPr>
        <w:t xml:space="preserve">созданию сети МФЦ в Омской области </w:t>
      </w:r>
      <w:r w:rsidRPr="00036C1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завершены.</w:t>
      </w:r>
    </w:p>
    <w:p w:rsidR="008A3E4A" w:rsidRPr="00036C18" w:rsidRDefault="0066058E" w:rsidP="00A06746">
      <w:pPr>
        <w:ind w:firstLine="708"/>
        <w:jc w:val="both"/>
        <w:rPr>
          <w:sz w:val="27"/>
          <w:szCs w:val="27"/>
        </w:rPr>
      </w:pPr>
      <w:r>
        <w:rPr>
          <w:sz w:val="28"/>
          <w:szCs w:val="28"/>
        </w:rPr>
        <w:t>В</w:t>
      </w:r>
      <w:r w:rsidR="008A3E4A" w:rsidRPr="00036C18">
        <w:rPr>
          <w:sz w:val="28"/>
          <w:szCs w:val="28"/>
        </w:rPr>
        <w:t xml:space="preserve"> целях выполнения </w:t>
      </w:r>
      <w:r w:rsidR="00A06746" w:rsidRPr="00036C18">
        <w:rPr>
          <w:sz w:val="27"/>
          <w:szCs w:val="27"/>
        </w:rPr>
        <w:t xml:space="preserve">ведомственной целевой программы (далее – </w:t>
      </w:r>
      <w:r w:rsidR="008A3E4A" w:rsidRPr="00036C18">
        <w:rPr>
          <w:sz w:val="28"/>
          <w:szCs w:val="28"/>
        </w:rPr>
        <w:t>ВЦП</w:t>
      </w:r>
      <w:r w:rsidR="00A06746" w:rsidRPr="00036C18">
        <w:rPr>
          <w:sz w:val="28"/>
          <w:szCs w:val="28"/>
        </w:rPr>
        <w:t>)</w:t>
      </w:r>
      <w:r w:rsidR="008A3E4A" w:rsidRPr="00036C18">
        <w:rPr>
          <w:sz w:val="28"/>
          <w:szCs w:val="28"/>
        </w:rPr>
        <w:t xml:space="preserve"> "Обеспечение исполнения государственных функций Министерством труда и социального развития Омской области":</w:t>
      </w:r>
    </w:p>
    <w:p w:rsidR="00350141" w:rsidRPr="00036C18" w:rsidRDefault="0066058E" w:rsidP="003501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8A3E4A" w:rsidRPr="00036C18">
        <w:rPr>
          <w:sz w:val="28"/>
          <w:szCs w:val="28"/>
        </w:rPr>
        <w:t>обеспечено испо</w:t>
      </w:r>
      <w:r w:rsidR="00826881">
        <w:rPr>
          <w:sz w:val="28"/>
          <w:szCs w:val="28"/>
        </w:rPr>
        <w:t>лнение плана работы Минтруда</w:t>
      </w:r>
      <w:r w:rsidR="008A3E4A" w:rsidRPr="00036C18">
        <w:rPr>
          <w:sz w:val="28"/>
          <w:szCs w:val="28"/>
        </w:rPr>
        <w:t>, планов работы терр</w:t>
      </w:r>
      <w:r w:rsidR="00826881">
        <w:rPr>
          <w:sz w:val="28"/>
          <w:szCs w:val="28"/>
        </w:rPr>
        <w:t>иториальных органов Минтруда</w:t>
      </w:r>
      <w:r w:rsidR="008A3E4A" w:rsidRPr="00036C18">
        <w:rPr>
          <w:sz w:val="28"/>
          <w:szCs w:val="28"/>
        </w:rPr>
        <w:t>, казенных учреждений Омской области, на</w:t>
      </w:r>
      <w:r w:rsidR="00826881">
        <w:rPr>
          <w:sz w:val="28"/>
          <w:szCs w:val="28"/>
        </w:rPr>
        <w:t>ходящихся в ведении Минтруда</w:t>
      </w:r>
      <w:r w:rsidR="008A3E4A" w:rsidRPr="00036C18">
        <w:rPr>
          <w:sz w:val="28"/>
          <w:szCs w:val="28"/>
        </w:rPr>
        <w:t xml:space="preserve"> (далее </w:t>
      </w:r>
      <w:r w:rsidR="00790146" w:rsidRPr="00036C18">
        <w:rPr>
          <w:sz w:val="28"/>
          <w:szCs w:val="28"/>
        </w:rPr>
        <w:t>–</w:t>
      </w:r>
      <w:r w:rsidR="008A3E4A" w:rsidRPr="00036C18">
        <w:rPr>
          <w:sz w:val="28"/>
          <w:szCs w:val="28"/>
        </w:rPr>
        <w:t xml:space="preserve"> казенные учреждения)</w:t>
      </w:r>
      <w:r w:rsidR="008076B0" w:rsidRPr="00036C18">
        <w:rPr>
          <w:sz w:val="28"/>
          <w:szCs w:val="28"/>
        </w:rPr>
        <w:t>, а так</w:t>
      </w:r>
      <w:r w:rsidR="00350141" w:rsidRPr="00036C18">
        <w:rPr>
          <w:sz w:val="28"/>
          <w:szCs w:val="28"/>
        </w:rPr>
        <w:t>же запланированных мероприятий в области социальной по</w:t>
      </w:r>
      <w:r w:rsidR="00826881">
        <w:rPr>
          <w:sz w:val="28"/>
          <w:szCs w:val="28"/>
        </w:rPr>
        <w:t>литики, проводимых Минтрудом</w:t>
      </w:r>
      <w:r w:rsidR="00350141" w:rsidRPr="00036C18">
        <w:rPr>
          <w:sz w:val="28"/>
          <w:szCs w:val="28"/>
        </w:rPr>
        <w:t xml:space="preserve">; </w:t>
      </w:r>
    </w:p>
    <w:p w:rsidR="008A3E4A" w:rsidRPr="00036C18" w:rsidRDefault="0066058E" w:rsidP="007E1E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8A3E4A" w:rsidRPr="00036C18">
        <w:rPr>
          <w:sz w:val="28"/>
          <w:szCs w:val="28"/>
        </w:rPr>
        <w:t xml:space="preserve">предоставлены субсидии юридическим лицам (за исключением государственных, муниципальных учреждений) и индивидуальным предпринимателям (далее </w:t>
      </w:r>
      <w:r w:rsidR="00790146" w:rsidRPr="00036C18">
        <w:rPr>
          <w:sz w:val="28"/>
          <w:szCs w:val="28"/>
        </w:rPr>
        <w:t>–</w:t>
      </w:r>
      <w:r w:rsidR="008A3E4A" w:rsidRPr="00036C18">
        <w:rPr>
          <w:sz w:val="28"/>
          <w:szCs w:val="28"/>
        </w:rPr>
        <w:t xml:space="preserve"> юридические лица и индивидуальные предприниматели) на финансовое обеспечение (возмещение) затрат в сфере социальной политики;</w:t>
      </w:r>
    </w:p>
    <w:p w:rsidR="008A3E4A" w:rsidRPr="00036C18" w:rsidRDefault="0066058E" w:rsidP="003501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8A3E4A" w:rsidRPr="00036C18">
        <w:rPr>
          <w:sz w:val="28"/>
          <w:szCs w:val="28"/>
        </w:rPr>
        <w:t xml:space="preserve">предоставлены субсидии местным бюджетам Омской области на софинансирование расходов местных бюджетов на проведение капитального, текущего ремонта жилых домов муниципального специализированного жилищного фонда муниципальных образований Омской области, в которых проживают социально незащищенные категории граждан, в том числе граждане, находящиеся в трудной жизненной </w:t>
      </w:r>
      <w:r w:rsidR="00350141" w:rsidRPr="00036C18">
        <w:rPr>
          <w:sz w:val="28"/>
          <w:szCs w:val="28"/>
        </w:rPr>
        <w:t>ситуации (далее соответственно –</w:t>
      </w:r>
      <w:r w:rsidR="008A3E4A" w:rsidRPr="00036C18">
        <w:rPr>
          <w:sz w:val="28"/>
          <w:szCs w:val="28"/>
        </w:rPr>
        <w:t xml:space="preserve"> специализированные жилые дома, социально незащищенные граждане), на проведение капитального и текущего ремонта жилых домов муниципального жилищного фонда муниципальных образований Омской области, подлежащих включению в муниципальный специализированный жилищный фонд муниципальных образований Омской области, предназначенный для проживания социально незащищенных граждан (далее </w:t>
      </w:r>
      <w:r w:rsidR="00350141" w:rsidRPr="00036C18">
        <w:rPr>
          <w:sz w:val="28"/>
          <w:szCs w:val="28"/>
        </w:rPr>
        <w:t>–</w:t>
      </w:r>
      <w:r w:rsidR="008A3E4A" w:rsidRPr="00036C18">
        <w:rPr>
          <w:sz w:val="28"/>
          <w:szCs w:val="28"/>
        </w:rPr>
        <w:t xml:space="preserve"> муниципальные жилые дома)</w:t>
      </w:r>
      <w:r w:rsidR="003B10C5" w:rsidRPr="00036C18">
        <w:rPr>
          <w:sz w:val="28"/>
          <w:szCs w:val="28"/>
        </w:rPr>
        <w:t>. Проведен ремонт в 10</w:t>
      </w:r>
      <w:r w:rsidR="003C36E1" w:rsidRPr="00036C18">
        <w:rPr>
          <w:sz w:val="28"/>
          <w:szCs w:val="28"/>
        </w:rPr>
        <w:t> </w:t>
      </w:r>
      <w:r w:rsidR="00350141" w:rsidRPr="00036C18">
        <w:rPr>
          <w:sz w:val="28"/>
          <w:szCs w:val="28"/>
        </w:rPr>
        <w:t>муниципальных жилых домах</w:t>
      </w:r>
      <w:r>
        <w:rPr>
          <w:sz w:val="28"/>
          <w:szCs w:val="28"/>
        </w:rPr>
        <w:t>.</w:t>
      </w:r>
    </w:p>
    <w:p w:rsidR="00160BA7" w:rsidRPr="00036C18" w:rsidRDefault="0066058E" w:rsidP="00160B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A3E4A" w:rsidRPr="00036C18">
        <w:rPr>
          <w:sz w:val="28"/>
          <w:szCs w:val="28"/>
        </w:rPr>
        <w:t xml:space="preserve"> целях выполнения ВЦП "Совершенствование системы предоставления отдельным категориям граждан мер социальной поддержки, предусмотренных законодательством Российской Федерации и Омской области" </w:t>
      </w:r>
      <w:r w:rsidR="00826881">
        <w:rPr>
          <w:sz w:val="28"/>
          <w:szCs w:val="28"/>
        </w:rPr>
        <w:t>Мин</w:t>
      </w:r>
      <w:r>
        <w:rPr>
          <w:sz w:val="28"/>
          <w:szCs w:val="28"/>
        </w:rPr>
        <w:t>трудом</w:t>
      </w:r>
      <w:r w:rsidR="008A3E4A" w:rsidRPr="00036C18">
        <w:rPr>
          <w:sz w:val="28"/>
          <w:szCs w:val="28"/>
        </w:rPr>
        <w:t xml:space="preserve"> в полном объеме обеспечиваются своевременное предоставление социальных выплат, проведение мероприятий по формированию системы учета мер социальной поддержки по проезду отдельных категорий граждан в Омской области, в том числе с применением электронных транспортных карт, предоставление гражданам мер социальной поддержки по оплате жилого помещения и коммунальных услуг, субсидий на оплату жилого помещения и коммунальных услуг</w:t>
      </w:r>
      <w:r w:rsidR="00160BA7" w:rsidRPr="00036C18">
        <w:rPr>
          <w:sz w:val="28"/>
          <w:szCs w:val="28"/>
        </w:rPr>
        <w:t>. На территории Омской области в соответствии с законодательством осуществляется назначение более 60 видов социальных выплат, из них 32 вида – выплаты, финансирование которых производится из областного бюджета Омской области. В 2015 году социальные выплаты предоставлены 302 тыс. чел</w:t>
      </w:r>
      <w:r w:rsidR="00234A3F">
        <w:rPr>
          <w:sz w:val="28"/>
          <w:szCs w:val="28"/>
        </w:rPr>
        <w:t>овек</w:t>
      </w:r>
      <w:r w:rsidR="00160BA7" w:rsidRPr="00036C18">
        <w:rPr>
          <w:sz w:val="28"/>
          <w:szCs w:val="28"/>
        </w:rPr>
        <w:t xml:space="preserve">. В целях реализации комплекса мер, направленных на усиление государственной поддержки семей с детьми и создание благоприятных условий для рождения и воспитания детей, продолжено осуществление </w:t>
      </w:r>
      <w:r w:rsidR="00160BA7" w:rsidRPr="00036C18">
        <w:rPr>
          <w:sz w:val="28"/>
          <w:szCs w:val="28"/>
        </w:rPr>
        <w:lastRenderedPageBreak/>
        <w:t xml:space="preserve">назначения 18 видов пособий и выплат (8 финансируются из областного бюджета). </w:t>
      </w:r>
    </w:p>
    <w:p w:rsidR="00562D2F" w:rsidRPr="00036C18" w:rsidRDefault="00BD7B1E" w:rsidP="00A067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62D2F" w:rsidRPr="00036C18">
        <w:rPr>
          <w:sz w:val="28"/>
          <w:szCs w:val="28"/>
        </w:rPr>
        <w:t>а территории Омской области сформирована и стабильно функционирует сеть государственных учреждений социального обслуживания</w:t>
      </w:r>
      <w:r w:rsidR="00A06746" w:rsidRPr="00036C18">
        <w:rPr>
          <w:sz w:val="28"/>
          <w:szCs w:val="28"/>
        </w:rPr>
        <w:t xml:space="preserve"> Омской области, в отношении которых функции и полномочия учре</w:t>
      </w:r>
      <w:r w:rsidR="00EC60AB">
        <w:rPr>
          <w:sz w:val="28"/>
          <w:szCs w:val="28"/>
        </w:rPr>
        <w:t>дителя осуществляет Минтруд</w:t>
      </w:r>
      <w:r w:rsidR="00A06746" w:rsidRPr="00036C18">
        <w:rPr>
          <w:sz w:val="28"/>
          <w:szCs w:val="28"/>
        </w:rPr>
        <w:t xml:space="preserve"> (далее – государственные учреждения)</w:t>
      </w:r>
      <w:r w:rsidR="00562D2F" w:rsidRPr="00036C18">
        <w:rPr>
          <w:sz w:val="28"/>
          <w:szCs w:val="28"/>
        </w:rPr>
        <w:t>, которая представлена:</w:t>
      </w:r>
    </w:p>
    <w:p w:rsidR="00562D2F" w:rsidRPr="00036C18" w:rsidRDefault="00A06746" w:rsidP="00A06746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- 15 государственными стационарными учреждениями Омской области, </w:t>
      </w:r>
    </w:p>
    <w:p w:rsidR="00562D2F" w:rsidRPr="00036C18" w:rsidRDefault="00562D2F" w:rsidP="00A06746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- 38 комплексными центрами социального обслуживания населения; </w:t>
      </w:r>
    </w:p>
    <w:p w:rsidR="00AB7B44" w:rsidRPr="00036C18" w:rsidRDefault="0001730E" w:rsidP="00AB7B44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- 8</w:t>
      </w:r>
      <w:r w:rsidR="00AB7B44" w:rsidRPr="00036C18">
        <w:rPr>
          <w:sz w:val="28"/>
          <w:szCs w:val="28"/>
        </w:rPr>
        <w:t xml:space="preserve"> </w:t>
      </w:r>
      <w:r w:rsidR="00BD7B1E">
        <w:rPr>
          <w:sz w:val="28"/>
          <w:szCs w:val="28"/>
        </w:rPr>
        <w:t>СРЦН</w:t>
      </w:r>
      <w:r w:rsidR="00AB7B44" w:rsidRPr="00036C18">
        <w:rPr>
          <w:sz w:val="28"/>
          <w:szCs w:val="28"/>
        </w:rPr>
        <w:t xml:space="preserve">; </w:t>
      </w:r>
    </w:p>
    <w:p w:rsidR="00AB7B44" w:rsidRPr="00036C18" w:rsidRDefault="00AB7B44" w:rsidP="00AB7B44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- </w:t>
      </w:r>
      <w:r w:rsidR="00AC3453">
        <w:rPr>
          <w:sz w:val="28"/>
          <w:szCs w:val="28"/>
        </w:rPr>
        <w:t>реабилитационным</w:t>
      </w:r>
      <w:r w:rsidRPr="00036C18">
        <w:rPr>
          <w:sz w:val="28"/>
          <w:szCs w:val="28"/>
        </w:rPr>
        <w:t xml:space="preserve"> центр</w:t>
      </w:r>
      <w:r w:rsidR="00AC3453">
        <w:rPr>
          <w:sz w:val="28"/>
          <w:szCs w:val="28"/>
        </w:rPr>
        <w:t>ом</w:t>
      </w:r>
      <w:r w:rsidRPr="00036C18">
        <w:rPr>
          <w:sz w:val="28"/>
          <w:szCs w:val="28"/>
        </w:rPr>
        <w:t xml:space="preserve"> для детей и подростков с ограниченными возможностями";</w:t>
      </w:r>
    </w:p>
    <w:p w:rsidR="00562D2F" w:rsidRPr="00036C18" w:rsidRDefault="0001730E" w:rsidP="00A06746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- </w:t>
      </w:r>
      <w:r w:rsidR="00AC3453">
        <w:rPr>
          <w:sz w:val="28"/>
          <w:szCs w:val="28"/>
        </w:rPr>
        <w:t>центром социальной адаптации</w:t>
      </w:r>
      <w:r w:rsidR="00A06746" w:rsidRPr="00036C18">
        <w:rPr>
          <w:sz w:val="28"/>
          <w:szCs w:val="28"/>
        </w:rPr>
        <w:t>;</w:t>
      </w:r>
    </w:p>
    <w:p w:rsidR="00562D2F" w:rsidRPr="00036C18" w:rsidRDefault="00562D2F" w:rsidP="00A06746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- </w:t>
      </w:r>
      <w:r w:rsidR="00AC3453">
        <w:rPr>
          <w:sz w:val="28"/>
          <w:szCs w:val="28"/>
        </w:rPr>
        <w:t>центром социальной адаптации для несовершеннолетних</w:t>
      </w:r>
      <w:r w:rsidR="00A06746" w:rsidRPr="00036C18">
        <w:rPr>
          <w:sz w:val="28"/>
          <w:szCs w:val="28"/>
        </w:rPr>
        <w:t>"</w:t>
      </w:r>
      <w:r w:rsidRPr="00036C18">
        <w:rPr>
          <w:sz w:val="28"/>
          <w:szCs w:val="28"/>
        </w:rPr>
        <w:t>;</w:t>
      </w:r>
    </w:p>
    <w:p w:rsidR="00562D2F" w:rsidRPr="00036C18" w:rsidRDefault="00562D2F" w:rsidP="00A06746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- </w:t>
      </w:r>
      <w:r w:rsidR="00AC3453">
        <w:rPr>
          <w:sz w:val="28"/>
          <w:szCs w:val="28"/>
        </w:rPr>
        <w:t xml:space="preserve">центром социальной помощи семьи и детям (с социальной </w:t>
      </w:r>
      <w:r w:rsidR="007B305C">
        <w:rPr>
          <w:sz w:val="28"/>
          <w:szCs w:val="28"/>
        </w:rPr>
        <w:t>гостиницей</w:t>
      </w:r>
      <w:r w:rsidR="00AC3453">
        <w:rPr>
          <w:sz w:val="28"/>
          <w:szCs w:val="28"/>
        </w:rPr>
        <w:t>)</w:t>
      </w:r>
      <w:r w:rsidR="00A06746" w:rsidRPr="00036C18">
        <w:rPr>
          <w:sz w:val="28"/>
          <w:szCs w:val="28"/>
        </w:rPr>
        <w:t>"</w:t>
      </w:r>
      <w:r w:rsidRPr="00036C18">
        <w:rPr>
          <w:sz w:val="28"/>
          <w:szCs w:val="28"/>
        </w:rPr>
        <w:t>.</w:t>
      </w:r>
    </w:p>
    <w:p w:rsidR="00FB6E6A" w:rsidRPr="00036C18" w:rsidRDefault="00FB6E6A" w:rsidP="00FB6E6A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В целях обеспечения выполнения ВЦП "Развитие системы социального обслуживания Омской области" утверждены государственные задания для государственных учреждений.</w:t>
      </w:r>
    </w:p>
    <w:p w:rsidR="003D69B5" w:rsidRPr="00036C18" w:rsidRDefault="00562D2F" w:rsidP="00562D2F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Согласно результа</w:t>
      </w:r>
      <w:r w:rsidR="00160BA7" w:rsidRPr="00036C18">
        <w:rPr>
          <w:sz w:val="28"/>
          <w:szCs w:val="28"/>
        </w:rPr>
        <w:t>там проведенного анализа за 2015</w:t>
      </w:r>
      <w:r w:rsidRPr="00036C18">
        <w:rPr>
          <w:sz w:val="28"/>
          <w:szCs w:val="28"/>
        </w:rPr>
        <w:t xml:space="preserve"> год объем государственных услуг в натуральном выражении по всем видам услуг в це</w:t>
      </w:r>
      <w:r w:rsidR="00160BA7" w:rsidRPr="00036C18">
        <w:rPr>
          <w:sz w:val="28"/>
          <w:szCs w:val="28"/>
        </w:rPr>
        <w:t>лом по отрасли выполнен на 100 процентов</w:t>
      </w:r>
      <w:r w:rsidRPr="00036C18">
        <w:rPr>
          <w:sz w:val="28"/>
          <w:szCs w:val="28"/>
        </w:rPr>
        <w:t>, в том числе по типам учреждений и в разрезе государственных услуг</w:t>
      </w:r>
      <w:r w:rsidR="00461DF0" w:rsidRPr="00036C18">
        <w:rPr>
          <w:sz w:val="28"/>
          <w:szCs w:val="28"/>
        </w:rPr>
        <w:t>.</w:t>
      </w:r>
    </w:p>
    <w:p w:rsidR="003A7657" w:rsidRPr="00036C18" w:rsidRDefault="003D69B5" w:rsidP="003A7657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На реализацию подпрограммы в 201</w:t>
      </w:r>
      <w:r w:rsidR="00BD33D2" w:rsidRPr="00036C18">
        <w:rPr>
          <w:sz w:val="28"/>
          <w:szCs w:val="28"/>
        </w:rPr>
        <w:t>5</w:t>
      </w:r>
      <w:r w:rsidR="002965BF" w:rsidRPr="00036C18">
        <w:rPr>
          <w:sz w:val="28"/>
          <w:szCs w:val="28"/>
        </w:rPr>
        <w:t xml:space="preserve"> году утверждено 13 204,26</w:t>
      </w:r>
      <w:r w:rsidRPr="00036C18">
        <w:rPr>
          <w:sz w:val="28"/>
          <w:szCs w:val="28"/>
        </w:rPr>
        <w:t xml:space="preserve"> млн. руб</w:t>
      </w:r>
      <w:r w:rsidR="00343E46" w:rsidRPr="00036C18">
        <w:rPr>
          <w:sz w:val="28"/>
          <w:szCs w:val="28"/>
        </w:rPr>
        <w:t>.</w:t>
      </w:r>
      <w:r w:rsidR="008076B0" w:rsidRPr="00036C18">
        <w:rPr>
          <w:sz w:val="28"/>
          <w:szCs w:val="28"/>
        </w:rPr>
        <w:t>,</w:t>
      </w:r>
      <w:r w:rsidRPr="00036C18">
        <w:rPr>
          <w:sz w:val="28"/>
          <w:szCs w:val="28"/>
        </w:rPr>
        <w:t xml:space="preserve"> в том числе на реализацию основного мероприятия "Организация деятельности </w:t>
      </w:r>
      <w:r w:rsidR="00AB7B44" w:rsidRPr="00036C18">
        <w:rPr>
          <w:sz w:val="28"/>
          <w:szCs w:val="28"/>
        </w:rPr>
        <w:t>МФЦ</w:t>
      </w:r>
      <w:r w:rsidRPr="00036C18">
        <w:rPr>
          <w:sz w:val="28"/>
          <w:szCs w:val="28"/>
        </w:rPr>
        <w:t xml:space="preserve"> в соответствии с Федеральным </w:t>
      </w:r>
      <w:hyperlink r:id="rId8" w:history="1">
        <w:r w:rsidRPr="00036C18">
          <w:rPr>
            <w:sz w:val="28"/>
            <w:szCs w:val="28"/>
          </w:rPr>
          <w:t>законом</w:t>
        </w:r>
      </w:hyperlink>
      <w:r w:rsidR="00AB7B44" w:rsidRPr="00036C18">
        <w:rPr>
          <w:sz w:val="28"/>
          <w:szCs w:val="28"/>
        </w:rPr>
        <w:t xml:space="preserve"> от 27 июля 2010 </w:t>
      </w:r>
      <w:r w:rsidR="00562D2F" w:rsidRPr="00036C18">
        <w:rPr>
          <w:sz w:val="28"/>
          <w:szCs w:val="28"/>
        </w:rPr>
        <w:t>года №</w:t>
      </w:r>
      <w:r w:rsidRPr="00036C18">
        <w:rPr>
          <w:sz w:val="28"/>
          <w:szCs w:val="28"/>
        </w:rPr>
        <w:t xml:space="preserve"> 210-ФЗ</w:t>
      </w:r>
      <w:r w:rsidR="00461DF0" w:rsidRPr="00036C18">
        <w:rPr>
          <w:sz w:val="28"/>
          <w:szCs w:val="28"/>
        </w:rPr>
        <w:t xml:space="preserve"> "Об организации предоставления государственных и муниципальных услуг"</w:t>
      </w:r>
      <w:r w:rsidR="001C537D" w:rsidRPr="00036C18">
        <w:rPr>
          <w:sz w:val="28"/>
          <w:szCs w:val="28"/>
        </w:rPr>
        <w:t xml:space="preserve"> 145,13 </w:t>
      </w:r>
      <w:r w:rsidRPr="00036C18">
        <w:rPr>
          <w:sz w:val="28"/>
          <w:szCs w:val="28"/>
        </w:rPr>
        <w:t>млн. руб</w:t>
      </w:r>
      <w:r w:rsidR="001C537D" w:rsidRPr="00036C18">
        <w:rPr>
          <w:sz w:val="28"/>
          <w:szCs w:val="28"/>
        </w:rPr>
        <w:t>.</w:t>
      </w:r>
      <w:r w:rsidR="00095978" w:rsidRPr="00036C18">
        <w:rPr>
          <w:sz w:val="28"/>
          <w:szCs w:val="28"/>
        </w:rPr>
        <w:t xml:space="preserve"> </w:t>
      </w:r>
      <w:r w:rsidR="004456C7" w:rsidRPr="00036C18">
        <w:rPr>
          <w:sz w:val="28"/>
          <w:szCs w:val="28"/>
        </w:rPr>
        <w:t xml:space="preserve">(с учетом переходящего остатка </w:t>
      </w:r>
      <w:r w:rsidR="003A7657" w:rsidRPr="00036C18">
        <w:rPr>
          <w:sz w:val="28"/>
          <w:szCs w:val="28"/>
        </w:rPr>
        <w:t>2014 </w:t>
      </w:r>
      <w:r w:rsidR="004456C7" w:rsidRPr="00036C18">
        <w:rPr>
          <w:sz w:val="28"/>
          <w:szCs w:val="28"/>
        </w:rPr>
        <w:t>года)</w:t>
      </w:r>
      <w:r w:rsidRPr="00036C18">
        <w:rPr>
          <w:sz w:val="28"/>
          <w:szCs w:val="28"/>
        </w:rPr>
        <w:t xml:space="preserve"> и на реализацию ВЦП </w:t>
      </w:r>
      <w:r w:rsidR="004456C7" w:rsidRPr="00036C18">
        <w:rPr>
          <w:sz w:val="28"/>
          <w:szCs w:val="28"/>
        </w:rPr>
        <w:t>13 059,13</w:t>
      </w:r>
      <w:r w:rsidR="0059748B" w:rsidRPr="00036C18">
        <w:rPr>
          <w:sz w:val="28"/>
          <w:szCs w:val="28"/>
        </w:rPr>
        <w:t> </w:t>
      </w:r>
      <w:r w:rsidRPr="00036C18">
        <w:rPr>
          <w:sz w:val="28"/>
          <w:szCs w:val="28"/>
        </w:rPr>
        <w:t>млн. руб</w:t>
      </w:r>
      <w:r w:rsidR="00057E96">
        <w:rPr>
          <w:sz w:val="28"/>
          <w:szCs w:val="28"/>
        </w:rPr>
        <w:t>.</w:t>
      </w:r>
      <w:r w:rsidR="004456C7" w:rsidRPr="00036C18">
        <w:rPr>
          <w:sz w:val="28"/>
          <w:szCs w:val="28"/>
        </w:rPr>
        <w:t>, кассовое исполнение за 2015</w:t>
      </w:r>
      <w:r w:rsidRPr="00036C18">
        <w:rPr>
          <w:sz w:val="28"/>
          <w:szCs w:val="28"/>
        </w:rPr>
        <w:t xml:space="preserve"> год составило 12</w:t>
      </w:r>
      <w:r w:rsidR="004456C7" w:rsidRPr="00036C18">
        <w:rPr>
          <w:sz w:val="28"/>
          <w:szCs w:val="28"/>
        </w:rPr>
        <w:t> 661,15</w:t>
      </w:r>
      <w:r w:rsidR="008076B0" w:rsidRPr="00036C18">
        <w:rPr>
          <w:sz w:val="28"/>
          <w:szCs w:val="28"/>
        </w:rPr>
        <w:t xml:space="preserve"> мл</w:t>
      </w:r>
      <w:r w:rsidR="00DA5370" w:rsidRPr="00036C18">
        <w:rPr>
          <w:sz w:val="28"/>
          <w:szCs w:val="28"/>
        </w:rPr>
        <w:t xml:space="preserve">н. </w:t>
      </w:r>
      <w:r w:rsidR="00057E96">
        <w:rPr>
          <w:sz w:val="28"/>
          <w:szCs w:val="28"/>
        </w:rPr>
        <w:t>руб.</w:t>
      </w:r>
      <w:r w:rsidR="00DA5370" w:rsidRPr="00036C18">
        <w:rPr>
          <w:sz w:val="28"/>
          <w:szCs w:val="28"/>
        </w:rPr>
        <w:t xml:space="preserve">, </w:t>
      </w:r>
      <w:r w:rsidR="00DA5370" w:rsidRPr="00D166A6">
        <w:rPr>
          <w:sz w:val="28"/>
          <w:szCs w:val="28"/>
        </w:rPr>
        <w:t>или 9</w:t>
      </w:r>
      <w:r w:rsidR="00941881" w:rsidRPr="00D166A6">
        <w:rPr>
          <w:sz w:val="28"/>
          <w:szCs w:val="28"/>
        </w:rPr>
        <w:t>7</w:t>
      </w:r>
      <w:r w:rsidR="00DA5370" w:rsidRPr="00D166A6">
        <w:rPr>
          <w:sz w:val="28"/>
          <w:szCs w:val="28"/>
        </w:rPr>
        <w:t xml:space="preserve"> процентов</w:t>
      </w:r>
      <w:r w:rsidR="003A7657" w:rsidRPr="00036C18">
        <w:rPr>
          <w:sz w:val="28"/>
          <w:szCs w:val="28"/>
        </w:rPr>
        <w:t xml:space="preserve"> </w:t>
      </w:r>
      <w:r w:rsidR="00EC60AB">
        <w:rPr>
          <w:sz w:val="28"/>
          <w:szCs w:val="28"/>
        </w:rPr>
        <w:t xml:space="preserve">от </w:t>
      </w:r>
      <w:r w:rsidR="003A7657" w:rsidRPr="00036C18">
        <w:rPr>
          <w:sz w:val="28"/>
          <w:szCs w:val="28"/>
        </w:rPr>
        <w:t>утвержденных бюджетных ассигнований с учетом образовавшейся кредиторской задолженности по состоянию на 1 января 2016 года.</w:t>
      </w:r>
    </w:p>
    <w:p w:rsidR="00050899" w:rsidRPr="00036C18" w:rsidRDefault="00050899" w:rsidP="00050899">
      <w:pPr>
        <w:ind w:firstLine="709"/>
        <w:contextualSpacing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Из 4 целевых индикаторов, предусмотренных подпрограммой "Развитие социального обслуживания населения и совершенствование мер социальной поддержки отдельных категорий граждан"</w:t>
      </w:r>
      <w:r w:rsidR="006F0F29">
        <w:rPr>
          <w:sz w:val="28"/>
          <w:szCs w:val="28"/>
        </w:rPr>
        <w:t>,</w:t>
      </w:r>
      <w:r w:rsidRPr="00036C18">
        <w:rPr>
          <w:sz w:val="28"/>
          <w:szCs w:val="28"/>
        </w:rPr>
        <w:t xml:space="preserve"> и 3 ВЦП обеспечено достижение запланированного на 2015 год уровня по всем целевым индикаторам.</w:t>
      </w:r>
    </w:p>
    <w:p w:rsidR="00B369F7" w:rsidRPr="00036C18" w:rsidRDefault="00FB6E6A" w:rsidP="00D236E2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Положительная динамика ожидаемых результатов реализации </w:t>
      </w:r>
      <w:r w:rsidR="00B369F7" w:rsidRPr="00036C18">
        <w:rPr>
          <w:sz w:val="28"/>
          <w:szCs w:val="28"/>
        </w:rPr>
        <w:t>подп</w:t>
      </w:r>
      <w:r w:rsidRPr="00036C18">
        <w:rPr>
          <w:sz w:val="28"/>
          <w:szCs w:val="28"/>
        </w:rPr>
        <w:t xml:space="preserve">рограммы отражает ее направленность на достижение цели подпрограммы </w:t>
      </w:r>
      <w:r w:rsidR="00B369F7" w:rsidRPr="00036C18">
        <w:rPr>
          <w:sz w:val="28"/>
          <w:szCs w:val="28"/>
        </w:rPr>
        <w:t>"Развитие социального обслуживания населения и совершенствование мер социальной поддержки отдельных категорий граждан"</w:t>
      </w:r>
      <w:r w:rsidRPr="00036C18">
        <w:rPr>
          <w:sz w:val="28"/>
          <w:szCs w:val="28"/>
        </w:rPr>
        <w:t xml:space="preserve">, заключающейся </w:t>
      </w:r>
      <w:r w:rsidR="008076B0" w:rsidRPr="00036C18">
        <w:rPr>
          <w:sz w:val="28"/>
          <w:szCs w:val="28"/>
        </w:rPr>
        <w:t xml:space="preserve">в </w:t>
      </w:r>
      <w:r w:rsidRPr="00036C18">
        <w:rPr>
          <w:sz w:val="28"/>
          <w:szCs w:val="28"/>
        </w:rPr>
        <w:t>в</w:t>
      </w:r>
      <w:r w:rsidR="00B369F7" w:rsidRPr="00036C18">
        <w:rPr>
          <w:sz w:val="28"/>
          <w:szCs w:val="28"/>
        </w:rPr>
        <w:t>ыполнении государственных обязательств по социальной поддержке граждан.</w:t>
      </w:r>
    </w:p>
    <w:p w:rsidR="00FB6E6A" w:rsidRDefault="008076B0" w:rsidP="00EF57AD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В целом</w:t>
      </w:r>
      <w:r w:rsidR="00FB6E6A" w:rsidRPr="00036C18">
        <w:rPr>
          <w:sz w:val="28"/>
          <w:szCs w:val="28"/>
        </w:rPr>
        <w:t xml:space="preserve"> влияние фактических результатов реализации подпрограммы </w:t>
      </w:r>
      <w:r w:rsidR="00B369F7" w:rsidRPr="00036C18">
        <w:rPr>
          <w:sz w:val="28"/>
          <w:szCs w:val="28"/>
        </w:rPr>
        <w:t xml:space="preserve">"Развитие социального обслуживания населения и совершенствование мер </w:t>
      </w:r>
      <w:r w:rsidR="00B369F7" w:rsidRPr="00036C18">
        <w:rPr>
          <w:sz w:val="28"/>
          <w:szCs w:val="28"/>
        </w:rPr>
        <w:lastRenderedPageBreak/>
        <w:t xml:space="preserve">социальной поддержки отдельных категорий граждан" </w:t>
      </w:r>
      <w:r w:rsidR="00FB6E6A" w:rsidRPr="00036C18">
        <w:rPr>
          <w:sz w:val="28"/>
          <w:szCs w:val="28"/>
        </w:rPr>
        <w:t>на социал</w:t>
      </w:r>
      <w:r w:rsidR="00B67D78" w:rsidRPr="00036C18">
        <w:rPr>
          <w:sz w:val="28"/>
          <w:szCs w:val="28"/>
        </w:rPr>
        <w:t>ьную сферу Омской области в 2015</w:t>
      </w:r>
      <w:r w:rsidR="00FB6E6A" w:rsidRPr="00036C18">
        <w:rPr>
          <w:sz w:val="28"/>
          <w:szCs w:val="28"/>
        </w:rPr>
        <w:t xml:space="preserve"> году заключается в </w:t>
      </w:r>
      <w:r w:rsidR="00B369F7" w:rsidRPr="00036C18">
        <w:rPr>
          <w:sz w:val="28"/>
          <w:szCs w:val="28"/>
        </w:rPr>
        <w:t xml:space="preserve">обеспечении исполнения государственных функций </w:t>
      </w:r>
      <w:r w:rsidR="000976F1">
        <w:rPr>
          <w:sz w:val="28"/>
          <w:szCs w:val="28"/>
        </w:rPr>
        <w:t>Минтрудом</w:t>
      </w:r>
      <w:r w:rsidR="00B369F7" w:rsidRPr="00036C18">
        <w:rPr>
          <w:sz w:val="28"/>
          <w:szCs w:val="28"/>
        </w:rPr>
        <w:t>, в формировании эффективной системы предоставления отдельным категориям граждан мер социальной поддержки, предусмотренных законодательством Россий</w:t>
      </w:r>
      <w:r w:rsidR="00EF57AD" w:rsidRPr="00036C18">
        <w:rPr>
          <w:sz w:val="28"/>
          <w:szCs w:val="28"/>
        </w:rPr>
        <w:t>ской Федерации и Омской области</w:t>
      </w:r>
      <w:r w:rsidR="00D236E2" w:rsidRPr="00036C18">
        <w:rPr>
          <w:sz w:val="28"/>
          <w:szCs w:val="28"/>
        </w:rPr>
        <w:t xml:space="preserve">, </w:t>
      </w:r>
      <w:r w:rsidR="000976F1">
        <w:rPr>
          <w:sz w:val="28"/>
          <w:szCs w:val="28"/>
        </w:rPr>
        <w:t>улучшении</w:t>
      </w:r>
      <w:r w:rsidR="00B369F7" w:rsidRPr="00036C18">
        <w:rPr>
          <w:sz w:val="28"/>
          <w:szCs w:val="28"/>
        </w:rPr>
        <w:t xml:space="preserve"> условий проживания граждан пожилого возраста и инвалидов в государственных стационарных учреждениях социального обслуживания Омской области </w:t>
      </w:r>
      <w:r w:rsidR="00D236E2" w:rsidRPr="00036C18">
        <w:rPr>
          <w:sz w:val="28"/>
          <w:szCs w:val="28"/>
        </w:rPr>
        <w:t>и</w:t>
      </w:r>
      <w:r w:rsidR="000976F1">
        <w:rPr>
          <w:sz w:val="28"/>
          <w:szCs w:val="28"/>
        </w:rPr>
        <w:t xml:space="preserve"> повышении</w:t>
      </w:r>
      <w:r w:rsidR="00B369F7" w:rsidRPr="00036C18">
        <w:rPr>
          <w:sz w:val="28"/>
          <w:szCs w:val="28"/>
        </w:rPr>
        <w:t xml:space="preserve"> эффективности функционирования государственных учреждений социального обслуживания Омской области нестационарного типа</w:t>
      </w:r>
      <w:r w:rsidR="00D236E2" w:rsidRPr="00036C18">
        <w:rPr>
          <w:sz w:val="28"/>
          <w:szCs w:val="28"/>
        </w:rPr>
        <w:t>.</w:t>
      </w:r>
    </w:p>
    <w:p w:rsidR="005E5E6C" w:rsidRPr="00036C18" w:rsidRDefault="005E5E6C" w:rsidP="005E5E6C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В соответствии с Порядком реализация подпрограммы "Развитие социального обслуживания населения и совершенствование мер социальной поддержки отдельных категорий граждан" в 2015 году является эффективной.</w:t>
      </w:r>
    </w:p>
    <w:p w:rsidR="00985076" w:rsidRPr="00036C18" w:rsidRDefault="007438DA" w:rsidP="00985076">
      <w:pPr>
        <w:ind w:firstLine="708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Таким образом, на </w:t>
      </w:r>
      <w:r w:rsidR="00F84F60" w:rsidRPr="00036C18">
        <w:rPr>
          <w:sz w:val="28"/>
          <w:szCs w:val="28"/>
        </w:rPr>
        <w:t xml:space="preserve">реализацию всей государственной программы в </w:t>
      </w:r>
      <w:r w:rsidR="00F84F60" w:rsidRPr="009B6D27">
        <w:rPr>
          <w:sz w:val="28"/>
          <w:szCs w:val="28"/>
        </w:rPr>
        <w:t>2015</w:t>
      </w:r>
      <w:r w:rsidRPr="009B6D27">
        <w:rPr>
          <w:sz w:val="28"/>
          <w:szCs w:val="28"/>
        </w:rPr>
        <w:t xml:space="preserve"> году были предусмотрены бюджетн</w:t>
      </w:r>
      <w:r w:rsidR="00F84F60" w:rsidRPr="009B6D27">
        <w:rPr>
          <w:sz w:val="28"/>
          <w:szCs w:val="28"/>
        </w:rPr>
        <w:t xml:space="preserve">ые ассигнования в размере </w:t>
      </w:r>
      <w:r w:rsidR="003B53C7">
        <w:rPr>
          <w:sz w:val="28"/>
          <w:szCs w:val="28"/>
        </w:rPr>
        <w:t>13 </w:t>
      </w:r>
      <w:r w:rsidR="00E2789E" w:rsidRPr="009B6D27">
        <w:rPr>
          <w:sz w:val="28"/>
          <w:szCs w:val="28"/>
        </w:rPr>
        <w:t>40</w:t>
      </w:r>
      <w:r w:rsidR="00A6180C">
        <w:rPr>
          <w:sz w:val="28"/>
          <w:szCs w:val="28"/>
        </w:rPr>
        <w:t>4,72</w:t>
      </w:r>
      <w:r w:rsidR="003B53C7">
        <w:rPr>
          <w:sz w:val="28"/>
          <w:szCs w:val="28"/>
        </w:rPr>
        <w:t> </w:t>
      </w:r>
      <w:r w:rsidR="00095978" w:rsidRPr="00036C18">
        <w:rPr>
          <w:sz w:val="28"/>
          <w:szCs w:val="28"/>
        </w:rPr>
        <w:t>млн. руб. (с учетом переходящего остатка 2014 года)</w:t>
      </w:r>
      <w:r w:rsidR="00C96AF3">
        <w:rPr>
          <w:sz w:val="28"/>
          <w:szCs w:val="28"/>
        </w:rPr>
        <w:t>,</w:t>
      </w:r>
      <w:r w:rsidR="00095978" w:rsidRPr="00036C18">
        <w:rPr>
          <w:sz w:val="28"/>
          <w:szCs w:val="28"/>
        </w:rPr>
        <w:t xml:space="preserve"> </w:t>
      </w:r>
      <w:r w:rsidR="00C96AF3">
        <w:rPr>
          <w:sz w:val="28"/>
          <w:szCs w:val="28"/>
        </w:rPr>
        <w:t>из них</w:t>
      </w:r>
      <w:r w:rsidRPr="00036C18">
        <w:rPr>
          <w:sz w:val="28"/>
          <w:szCs w:val="28"/>
        </w:rPr>
        <w:t xml:space="preserve"> средства областного </w:t>
      </w:r>
      <w:r w:rsidR="009D64D7" w:rsidRPr="00036C18">
        <w:rPr>
          <w:sz w:val="28"/>
          <w:szCs w:val="28"/>
        </w:rPr>
        <w:t>бюджета – 10 504</w:t>
      </w:r>
      <w:r w:rsidRPr="00036C18">
        <w:rPr>
          <w:sz w:val="28"/>
          <w:szCs w:val="28"/>
        </w:rPr>
        <w:t>,</w:t>
      </w:r>
      <w:r w:rsidR="009D64D7" w:rsidRPr="00036C18">
        <w:rPr>
          <w:sz w:val="28"/>
          <w:szCs w:val="28"/>
        </w:rPr>
        <w:t>40</w:t>
      </w:r>
      <w:r w:rsidR="00C96AF3">
        <w:rPr>
          <w:sz w:val="28"/>
          <w:szCs w:val="28"/>
        </w:rPr>
        <w:t xml:space="preserve"> млн. руб.</w:t>
      </w:r>
      <w:r w:rsidRPr="00036C18">
        <w:rPr>
          <w:sz w:val="28"/>
          <w:szCs w:val="28"/>
        </w:rPr>
        <w:t xml:space="preserve">, </w:t>
      </w:r>
      <w:r w:rsidR="006643C1" w:rsidRPr="00D166A6">
        <w:rPr>
          <w:sz w:val="28"/>
          <w:szCs w:val="28"/>
        </w:rPr>
        <w:t>поступления целевого характера</w:t>
      </w:r>
      <w:r w:rsidRPr="00D166A6">
        <w:rPr>
          <w:sz w:val="28"/>
          <w:szCs w:val="28"/>
        </w:rPr>
        <w:t xml:space="preserve"> </w:t>
      </w:r>
      <w:r w:rsidR="00EB1EA2" w:rsidRPr="00D166A6">
        <w:rPr>
          <w:sz w:val="28"/>
          <w:szCs w:val="28"/>
        </w:rPr>
        <w:t>– 2 884</w:t>
      </w:r>
      <w:r w:rsidR="009D64D7" w:rsidRPr="00D166A6">
        <w:rPr>
          <w:sz w:val="28"/>
          <w:szCs w:val="28"/>
        </w:rPr>
        <w:t>,</w:t>
      </w:r>
      <w:r w:rsidR="00EB1EA2" w:rsidRPr="00D166A6">
        <w:rPr>
          <w:sz w:val="28"/>
          <w:szCs w:val="28"/>
        </w:rPr>
        <w:t>1</w:t>
      </w:r>
      <w:r w:rsidR="004E7B3B" w:rsidRPr="00D166A6">
        <w:rPr>
          <w:sz w:val="28"/>
          <w:szCs w:val="28"/>
        </w:rPr>
        <w:t>0</w:t>
      </w:r>
      <w:r w:rsidRPr="00D166A6">
        <w:rPr>
          <w:sz w:val="28"/>
          <w:szCs w:val="28"/>
        </w:rPr>
        <w:t xml:space="preserve"> млн. руб</w:t>
      </w:r>
      <w:r w:rsidR="009D64D7" w:rsidRPr="00D166A6">
        <w:rPr>
          <w:sz w:val="28"/>
          <w:szCs w:val="28"/>
        </w:rPr>
        <w:t>лей, кассовое исполнение за 2015</w:t>
      </w:r>
      <w:r w:rsidR="009C1C2E" w:rsidRPr="00D166A6">
        <w:rPr>
          <w:sz w:val="28"/>
          <w:szCs w:val="28"/>
        </w:rPr>
        <w:t> год составило 12 846</w:t>
      </w:r>
      <w:r w:rsidRPr="00D166A6">
        <w:rPr>
          <w:sz w:val="28"/>
          <w:szCs w:val="28"/>
        </w:rPr>
        <w:t>,</w:t>
      </w:r>
      <w:r w:rsidR="009C1C2E" w:rsidRPr="00D166A6">
        <w:rPr>
          <w:sz w:val="28"/>
          <w:szCs w:val="28"/>
        </w:rPr>
        <w:t>79</w:t>
      </w:r>
      <w:r w:rsidR="006C6B4F" w:rsidRPr="00D166A6">
        <w:rPr>
          <w:sz w:val="28"/>
          <w:szCs w:val="28"/>
        </w:rPr>
        <w:t> млн. руб.</w:t>
      </w:r>
      <w:r w:rsidR="00985076" w:rsidRPr="00D166A6">
        <w:rPr>
          <w:sz w:val="28"/>
          <w:szCs w:val="28"/>
        </w:rPr>
        <w:t>, или 9</w:t>
      </w:r>
      <w:r w:rsidR="00941881" w:rsidRPr="00D166A6">
        <w:rPr>
          <w:sz w:val="28"/>
          <w:szCs w:val="28"/>
        </w:rPr>
        <w:t>7</w:t>
      </w:r>
      <w:r w:rsidR="00985076" w:rsidRPr="00D166A6">
        <w:rPr>
          <w:sz w:val="28"/>
          <w:szCs w:val="28"/>
        </w:rPr>
        <w:t xml:space="preserve"> процентов</w:t>
      </w:r>
      <w:r w:rsidRPr="00D166A6">
        <w:rPr>
          <w:sz w:val="28"/>
          <w:szCs w:val="28"/>
        </w:rPr>
        <w:t xml:space="preserve"> бюджетных ассигнований</w:t>
      </w:r>
      <w:r w:rsidR="00985076" w:rsidRPr="00D166A6">
        <w:rPr>
          <w:sz w:val="28"/>
          <w:szCs w:val="28"/>
        </w:rPr>
        <w:t xml:space="preserve"> с учетом образовавшейся кредиторской задолженности по состоянию на 1 января</w:t>
      </w:r>
      <w:r w:rsidR="00985076" w:rsidRPr="00036C18">
        <w:rPr>
          <w:sz w:val="28"/>
          <w:szCs w:val="28"/>
        </w:rPr>
        <w:t xml:space="preserve"> 2016 года.</w:t>
      </w:r>
    </w:p>
    <w:p w:rsidR="00D236E2" w:rsidRDefault="00D236E2" w:rsidP="00D236E2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Положительная динамика ожидаемых результатов реализации </w:t>
      </w:r>
      <w:r w:rsidR="00922A7D">
        <w:rPr>
          <w:sz w:val="28"/>
          <w:szCs w:val="28"/>
        </w:rPr>
        <w:t>государственной программы</w:t>
      </w:r>
      <w:r w:rsidRPr="00036C18">
        <w:rPr>
          <w:sz w:val="28"/>
          <w:szCs w:val="28"/>
        </w:rPr>
        <w:t xml:space="preserve"> отражает ее нап</w:t>
      </w:r>
      <w:r w:rsidR="00EF57AD" w:rsidRPr="00036C18">
        <w:rPr>
          <w:sz w:val="28"/>
          <w:szCs w:val="28"/>
        </w:rPr>
        <w:t>равленность на достижение цели</w:t>
      </w:r>
      <w:r w:rsidRPr="00036C18">
        <w:rPr>
          <w:sz w:val="28"/>
          <w:szCs w:val="28"/>
        </w:rPr>
        <w:t>, заключающейся в создании условий для социально-демографического развития Омской области, своевременного оказания социальной поддержки гражданам, проживающим на территории Омской области, повышения качества и доступности социального обслуживания населения Омской области.</w:t>
      </w:r>
    </w:p>
    <w:p w:rsidR="00F50498" w:rsidRDefault="00F50498" w:rsidP="00F50498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>В соответствии с Порядком реализация государственной программы в 2015 году является эффективной.</w:t>
      </w:r>
    </w:p>
    <w:p w:rsidR="00A9077B" w:rsidRPr="00A9077B" w:rsidRDefault="00750E4F" w:rsidP="00A90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92F72">
        <w:rPr>
          <w:rFonts w:ascii="Times New Roman" w:hAnsi="Times New Roman" w:cs="Times New Roman"/>
          <w:sz w:val="28"/>
          <w:szCs w:val="28"/>
        </w:rPr>
        <w:t xml:space="preserve">В отчете отражена информация о кредиторской </w:t>
      </w:r>
      <w:r w:rsidR="00A9077B" w:rsidRPr="00992F72">
        <w:rPr>
          <w:rFonts w:ascii="Times New Roman" w:hAnsi="Times New Roman" w:cs="Times New Roman"/>
          <w:sz w:val="28"/>
          <w:szCs w:val="28"/>
        </w:rPr>
        <w:t>задолженности по состоянию на 1 января текущего финансового года сложившейся по причине недофинансирования за счет средств областного бюджета в отчетном году. В связи, с чем объем кредиторской задолженности отраженный в отчете о реализации государственной программы меньше объема кредиторской задолженности отраженной в бухгалтерской отчетности.</w:t>
      </w:r>
    </w:p>
    <w:p w:rsidR="00D236E2" w:rsidRPr="00036C18" w:rsidRDefault="00F41EF0" w:rsidP="00D236E2">
      <w:pPr>
        <w:ind w:firstLine="709"/>
        <w:jc w:val="both"/>
        <w:rPr>
          <w:sz w:val="28"/>
          <w:szCs w:val="28"/>
        </w:rPr>
      </w:pPr>
      <w:r w:rsidRPr="00036C18">
        <w:rPr>
          <w:sz w:val="28"/>
          <w:szCs w:val="28"/>
        </w:rPr>
        <w:t xml:space="preserve">В целом, влияние фактических результатов реализации </w:t>
      </w:r>
      <w:r w:rsidR="00AA4B40">
        <w:rPr>
          <w:sz w:val="28"/>
          <w:szCs w:val="28"/>
        </w:rPr>
        <w:t>государственной программы</w:t>
      </w:r>
      <w:r w:rsidRPr="00036C18">
        <w:rPr>
          <w:sz w:val="28"/>
          <w:szCs w:val="28"/>
        </w:rPr>
        <w:t xml:space="preserve"> на социальную сферу Омской области в 201</w:t>
      </w:r>
      <w:r w:rsidR="007837EF" w:rsidRPr="00036C18">
        <w:rPr>
          <w:sz w:val="28"/>
          <w:szCs w:val="28"/>
        </w:rPr>
        <w:t>5</w:t>
      </w:r>
      <w:r w:rsidR="00AA4B40">
        <w:rPr>
          <w:sz w:val="28"/>
          <w:szCs w:val="28"/>
        </w:rPr>
        <w:t> </w:t>
      </w:r>
      <w:r w:rsidRPr="00036C18">
        <w:rPr>
          <w:sz w:val="28"/>
          <w:szCs w:val="28"/>
        </w:rPr>
        <w:t>году заключается</w:t>
      </w:r>
      <w:r w:rsidR="00D236E2" w:rsidRPr="00036C18">
        <w:rPr>
          <w:sz w:val="28"/>
          <w:szCs w:val="28"/>
        </w:rPr>
        <w:t xml:space="preserve"> в создании условий для социально-демографического развития Омской области, в профилактике семейного неблагополучия, предупреждения и предотвращения насилия в семье, оказания своевременной реабилитационной помощи детям, ставшим жертвами насилия, жестокого обращения в результате пре</w:t>
      </w:r>
      <w:r w:rsidR="00AA4B40">
        <w:rPr>
          <w:sz w:val="28"/>
          <w:szCs w:val="28"/>
        </w:rPr>
        <w:t>ступных посягательств, повышении</w:t>
      </w:r>
      <w:r w:rsidR="00D236E2" w:rsidRPr="00036C18">
        <w:rPr>
          <w:sz w:val="28"/>
          <w:szCs w:val="28"/>
        </w:rPr>
        <w:t xml:space="preserve"> качества жизни граждан пожилого возраста путем обеспечения доступности </w:t>
      </w:r>
      <w:r w:rsidR="00D236E2" w:rsidRPr="00036C18">
        <w:rPr>
          <w:sz w:val="28"/>
          <w:szCs w:val="28"/>
        </w:rPr>
        <w:lastRenderedPageBreak/>
        <w:t>медицинских, социальных, образова</w:t>
      </w:r>
      <w:r w:rsidR="00AA4B40">
        <w:rPr>
          <w:sz w:val="28"/>
          <w:szCs w:val="28"/>
        </w:rPr>
        <w:t>тельных и иных услуг, содействии</w:t>
      </w:r>
      <w:r w:rsidR="00D236E2" w:rsidRPr="00036C18">
        <w:rPr>
          <w:sz w:val="28"/>
          <w:szCs w:val="28"/>
        </w:rPr>
        <w:t xml:space="preserve"> активному участию пожилых гр</w:t>
      </w:r>
      <w:r w:rsidR="00AA4B40">
        <w:rPr>
          <w:sz w:val="28"/>
          <w:szCs w:val="28"/>
        </w:rPr>
        <w:t>аждан в жизни общества, создании</w:t>
      </w:r>
      <w:r w:rsidR="00D236E2" w:rsidRPr="00036C18">
        <w:rPr>
          <w:sz w:val="28"/>
          <w:szCs w:val="28"/>
        </w:rPr>
        <w:t xml:space="preserve"> условий для эффективного участия </w:t>
      </w:r>
      <w:r w:rsidR="00AA4B40">
        <w:rPr>
          <w:sz w:val="28"/>
          <w:szCs w:val="28"/>
        </w:rPr>
        <w:t>СОНКО</w:t>
      </w:r>
      <w:r w:rsidR="00D236E2" w:rsidRPr="00036C18">
        <w:rPr>
          <w:sz w:val="28"/>
          <w:szCs w:val="28"/>
        </w:rPr>
        <w:t xml:space="preserve"> в социально-экономическом разв</w:t>
      </w:r>
      <w:r w:rsidR="00AA4B40">
        <w:rPr>
          <w:sz w:val="28"/>
          <w:szCs w:val="28"/>
        </w:rPr>
        <w:t>итии Омской области и выполнении</w:t>
      </w:r>
      <w:r w:rsidR="00D236E2" w:rsidRPr="00036C18">
        <w:rPr>
          <w:sz w:val="28"/>
          <w:szCs w:val="28"/>
        </w:rPr>
        <w:t xml:space="preserve"> государственных обязательств по социальной поддержке граждан.</w:t>
      </w:r>
    </w:p>
    <w:p w:rsidR="003B6F93" w:rsidRPr="00036C18" w:rsidRDefault="003B6F93" w:rsidP="003B6F93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 w:rsidRPr="00036C18">
        <w:rPr>
          <w:sz w:val="28"/>
          <w:szCs w:val="28"/>
        </w:rPr>
        <w:t>Проектом распоряжения предлагается одобрить результаты оценки эффективности государственной программы Омской области "Социальная поддержка населения" за 201</w:t>
      </w:r>
      <w:r w:rsidR="00194074" w:rsidRPr="00036C18">
        <w:rPr>
          <w:sz w:val="28"/>
          <w:szCs w:val="28"/>
        </w:rPr>
        <w:t>5</w:t>
      </w:r>
      <w:r w:rsidRPr="00036C18">
        <w:rPr>
          <w:sz w:val="28"/>
          <w:szCs w:val="28"/>
        </w:rPr>
        <w:t xml:space="preserve"> год.</w:t>
      </w:r>
    </w:p>
    <w:p w:rsidR="005C676F" w:rsidRDefault="005C676F" w:rsidP="005C676F">
      <w:pPr>
        <w:pStyle w:val="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распоряжения Правительства Омской области "О результатах оценки эффективности государственной программы Омской области "Социальная поддержка населения" за 2015 год" не потребует дополнительных расходов областного бюджета и не повлияет на достижение целей государственных программ Омской области. </w:t>
      </w:r>
    </w:p>
    <w:p w:rsidR="00F41EF0" w:rsidRPr="00D236E2" w:rsidRDefault="00F41EF0" w:rsidP="004A5DAA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0D0C10" w:rsidRPr="00D236E2" w:rsidRDefault="000D0C10" w:rsidP="00CB6668">
      <w:pPr>
        <w:jc w:val="both"/>
        <w:rPr>
          <w:sz w:val="26"/>
          <w:szCs w:val="26"/>
        </w:rPr>
      </w:pPr>
    </w:p>
    <w:p w:rsidR="00F654F2" w:rsidRDefault="006A5728" w:rsidP="0074794A">
      <w:pPr>
        <w:ind w:right="-21"/>
        <w:rPr>
          <w:sz w:val="28"/>
          <w:szCs w:val="28"/>
        </w:rPr>
      </w:pPr>
      <w:r w:rsidRPr="00D236E2">
        <w:rPr>
          <w:sz w:val="28"/>
          <w:szCs w:val="28"/>
        </w:rPr>
        <w:t xml:space="preserve">Министр труда и социального </w:t>
      </w:r>
      <w:r w:rsidR="0074794A" w:rsidRPr="00D236E2">
        <w:rPr>
          <w:sz w:val="28"/>
          <w:szCs w:val="28"/>
        </w:rPr>
        <w:br/>
        <w:t xml:space="preserve">развития </w:t>
      </w:r>
      <w:r w:rsidR="000D3EBF" w:rsidRPr="00D236E2">
        <w:rPr>
          <w:sz w:val="28"/>
          <w:szCs w:val="28"/>
        </w:rPr>
        <w:t xml:space="preserve">Омской области                                           </w:t>
      </w:r>
      <w:r w:rsidR="007837EF">
        <w:rPr>
          <w:sz w:val="28"/>
          <w:szCs w:val="28"/>
        </w:rPr>
        <w:t xml:space="preserve">       </w:t>
      </w:r>
      <w:r w:rsidR="000D3EBF" w:rsidRPr="00D236E2">
        <w:rPr>
          <w:sz w:val="28"/>
          <w:szCs w:val="28"/>
        </w:rPr>
        <w:t xml:space="preserve">  </w:t>
      </w:r>
      <w:r w:rsidR="00C166C0" w:rsidRPr="00D236E2">
        <w:rPr>
          <w:sz w:val="28"/>
          <w:szCs w:val="28"/>
        </w:rPr>
        <w:t xml:space="preserve">          </w:t>
      </w:r>
      <w:r w:rsidR="007837EF">
        <w:rPr>
          <w:sz w:val="28"/>
          <w:szCs w:val="28"/>
        </w:rPr>
        <w:t>В.В</w:t>
      </w:r>
      <w:r w:rsidR="000D3EBF" w:rsidRPr="00D236E2">
        <w:rPr>
          <w:sz w:val="28"/>
          <w:szCs w:val="28"/>
        </w:rPr>
        <w:t>.</w:t>
      </w:r>
      <w:r w:rsidR="0074794A" w:rsidRPr="00D236E2">
        <w:rPr>
          <w:sz w:val="28"/>
          <w:szCs w:val="28"/>
        </w:rPr>
        <w:t> </w:t>
      </w:r>
      <w:r w:rsidR="007837EF">
        <w:rPr>
          <w:sz w:val="28"/>
          <w:szCs w:val="28"/>
        </w:rPr>
        <w:t>Куприянов</w:t>
      </w:r>
    </w:p>
    <w:p w:rsidR="00C166C0" w:rsidRPr="00995240" w:rsidRDefault="00C166C0" w:rsidP="0074794A">
      <w:pPr>
        <w:ind w:right="-21"/>
        <w:rPr>
          <w:sz w:val="16"/>
          <w:szCs w:val="16"/>
        </w:rPr>
      </w:pPr>
    </w:p>
    <w:sectPr w:rsidR="00C166C0" w:rsidRPr="00995240" w:rsidSect="00FB35DA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DA3" w:rsidRDefault="00E16DA3">
      <w:r>
        <w:separator/>
      </w:r>
    </w:p>
  </w:endnote>
  <w:endnote w:type="continuationSeparator" w:id="1">
    <w:p w:rsidR="00E16DA3" w:rsidRDefault="00E16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1E5" w:rsidRDefault="008F2FCD" w:rsidP="00F90DA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321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321E5" w:rsidRDefault="00E321E5" w:rsidP="00F90DA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1E5" w:rsidRDefault="00E321E5" w:rsidP="00F90DA8">
    <w:pPr>
      <w:pStyle w:val="a3"/>
      <w:framePr w:wrap="around" w:vAnchor="text" w:hAnchor="margin" w:xAlign="right" w:y="1"/>
      <w:rPr>
        <w:rStyle w:val="a4"/>
      </w:rPr>
    </w:pPr>
  </w:p>
  <w:p w:rsidR="00E321E5" w:rsidRDefault="00E321E5" w:rsidP="00F90DA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DA3" w:rsidRDefault="00E16DA3">
      <w:r>
        <w:separator/>
      </w:r>
    </w:p>
  </w:footnote>
  <w:footnote w:type="continuationSeparator" w:id="1">
    <w:p w:rsidR="00E16DA3" w:rsidRDefault="00E16D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1E5" w:rsidRDefault="008F2FCD" w:rsidP="00081BF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321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321E5" w:rsidRDefault="00E321E5" w:rsidP="00F90DA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1E5" w:rsidRDefault="008F2FCD" w:rsidP="00A83B9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321E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166A6">
      <w:rPr>
        <w:rStyle w:val="a4"/>
        <w:noProof/>
      </w:rPr>
      <w:t>9</w:t>
    </w:r>
    <w:r>
      <w:rPr>
        <w:rStyle w:val="a4"/>
      </w:rPr>
      <w:fldChar w:fldCharType="end"/>
    </w:r>
  </w:p>
  <w:p w:rsidR="00E321E5" w:rsidRDefault="00E321E5" w:rsidP="00F90DA8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42CF"/>
    <w:multiLevelType w:val="hybridMultilevel"/>
    <w:tmpl w:val="8F8EC720"/>
    <w:lvl w:ilvl="0" w:tplc="BF7C7144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720E26"/>
    <w:multiLevelType w:val="hybridMultilevel"/>
    <w:tmpl w:val="5ECC41C2"/>
    <w:lvl w:ilvl="0" w:tplc="A9549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DA8"/>
    <w:rsid w:val="000010C7"/>
    <w:rsid w:val="00007765"/>
    <w:rsid w:val="000107F1"/>
    <w:rsid w:val="0001129F"/>
    <w:rsid w:val="0001406F"/>
    <w:rsid w:val="00014B96"/>
    <w:rsid w:val="0001730E"/>
    <w:rsid w:val="00021A9A"/>
    <w:rsid w:val="000221FB"/>
    <w:rsid w:val="0002259A"/>
    <w:rsid w:val="0002276B"/>
    <w:rsid w:val="00022F2B"/>
    <w:rsid w:val="00023D57"/>
    <w:rsid w:val="00032D7E"/>
    <w:rsid w:val="000338CD"/>
    <w:rsid w:val="00033FFC"/>
    <w:rsid w:val="00036C18"/>
    <w:rsid w:val="00041E90"/>
    <w:rsid w:val="00042093"/>
    <w:rsid w:val="00042C96"/>
    <w:rsid w:val="00043FF0"/>
    <w:rsid w:val="000445FD"/>
    <w:rsid w:val="000446B0"/>
    <w:rsid w:val="00045185"/>
    <w:rsid w:val="00050305"/>
    <w:rsid w:val="00050899"/>
    <w:rsid w:val="0005274F"/>
    <w:rsid w:val="00055169"/>
    <w:rsid w:val="00057E96"/>
    <w:rsid w:val="00060043"/>
    <w:rsid w:val="00062685"/>
    <w:rsid w:val="00064CEF"/>
    <w:rsid w:val="00066B55"/>
    <w:rsid w:val="00066FB9"/>
    <w:rsid w:val="0007125A"/>
    <w:rsid w:val="00071291"/>
    <w:rsid w:val="00072664"/>
    <w:rsid w:val="00072A51"/>
    <w:rsid w:val="00074756"/>
    <w:rsid w:val="00081BF1"/>
    <w:rsid w:val="0008322D"/>
    <w:rsid w:val="0009363D"/>
    <w:rsid w:val="00095978"/>
    <w:rsid w:val="000976F1"/>
    <w:rsid w:val="00097905"/>
    <w:rsid w:val="000979B4"/>
    <w:rsid w:val="000A1CA8"/>
    <w:rsid w:val="000A20FF"/>
    <w:rsid w:val="000A6886"/>
    <w:rsid w:val="000A6CBD"/>
    <w:rsid w:val="000B06F5"/>
    <w:rsid w:val="000B0FB2"/>
    <w:rsid w:val="000B3A37"/>
    <w:rsid w:val="000B3F8F"/>
    <w:rsid w:val="000B5B6D"/>
    <w:rsid w:val="000C55E4"/>
    <w:rsid w:val="000D0C10"/>
    <w:rsid w:val="000D1291"/>
    <w:rsid w:val="000D3C52"/>
    <w:rsid w:val="000D3EBF"/>
    <w:rsid w:val="000D435E"/>
    <w:rsid w:val="000D5B92"/>
    <w:rsid w:val="000E099D"/>
    <w:rsid w:val="000E1D72"/>
    <w:rsid w:val="000F20AF"/>
    <w:rsid w:val="000F278C"/>
    <w:rsid w:val="000F5536"/>
    <w:rsid w:val="001004C8"/>
    <w:rsid w:val="00100D81"/>
    <w:rsid w:val="0010231F"/>
    <w:rsid w:val="00105FD4"/>
    <w:rsid w:val="0010684D"/>
    <w:rsid w:val="00110566"/>
    <w:rsid w:val="00111377"/>
    <w:rsid w:val="001120AA"/>
    <w:rsid w:val="0011211B"/>
    <w:rsid w:val="00112738"/>
    <w:rsid w:val="00121B18"/>
    <w:rsid w:val="001238D6"/>
    <w:rsid w:val="00123C35"/>
    <w:rsid w:val="001249A3"/>
    <w:rsid w:val="00125D70"/>
    <w:rsid w:val="00131DCF"/>
    <w:rsid w:val="00132AF1"/>
    <w:rsid w:val="00141489"/>
    <w:rsid w:val="001462CA"/>
    <w:rsid w:val="001479A3"/>
    <w:rsid w:val="001541CB"/>
    <w:rsid w:val="00156ED2"/>
    <w:rsid w:val="00160BA7"/>
    <w:rsid w:val="00164AC5"/>
    <w:rsid w:val="00165D0D"/>
    <w:rsid w:val="00166FD5"/>
    <w:rsid w:val="00167666"/>
    <w:rsid w:val="00176ACA"/>
    <w:rsid w:val="00176EA5"/>
    <w:rsid w:val="001814C9"/>
    <w:rsid w:val="00185867"/>
    <w:rsid w:val="001864C3"/>
    <w:rsid w:val="0019346E"/>
    <w:rsid w:val="00194074"/>
    <w:rsid w:val="0019550C"/>
    <w:rsid w:val="001A392D"/>
    <w:rsid w:val="001A5D38"/>
    <w:rsid w:val="001A7B44"/>
    <w:rsid w:val="001B0773"/>
    <w:rsid w:val="001B26A4"/>
    <w:rsid w:val="001B2C05"/>
    <w:rsid w:val="001B2D23"/>
    <w:rsid w:val="001C2BAD"/>
    <w:rsid w:val="001C2E8F"/>
    <w:rsid w:val="001C344D"/>
    <w:rsid w:val="001C537D"/>
    <w:rsid w:val="001D11B0"/>
    <w:rsid w:val="001D17B8"/>
    <w:rsid w:val="001D74DB"/>
    <w:rsid w:val="001E1AF8"/>
    <w:rsid w:val="001E258D"/>
    <w:rsid w:val="001E6219"/>
    <w:rsid w:val="001E6EAD"/>
    <w:rsid w:val="0020518F"/>
    <w:rsid w:val="002055F0"/>
    <w:rsid w:val="00205960"/>
    <w:rsid w:val="00205DCE"/>
    <w:rsid w:val="0021146C"/>
    <w:rsid w:val="002122C6"/>
    <w:rsid w:val="0021270B"/>
    <w:rsid w:val="00213306"/>
    <w:rsid w:val="00213971"/>
    <w:rsid w:val="00214214"/>
    <w:rsid w:val="00220FC1"/>
    <w:rsid w:val="00222047"/>
    <w:rsid w:val="002226A6"/>
    <w:rsid w:val="002241B3"/>
    <w:rsid w:val="002251B1"/>
    <w:rsid w:val="00225234"/>
    <w:rsid w:val="00225EE8"/>
    <w:rsid w:val="0022799A"/>
    <w:rsid w:val="0023406D"/>
    <w:rsid w:val="00234A3F"/>
    <w:rsid w:val="00240402"/>
    <w:rsid w:val="00241E9F"/>
    <w:rsid w:val="00243BDD"/>
    <w:rsid w:val="00243F0E"/>
    <w:rsid w:val="002473A0"/>
    <w:rsid w:val="002503F2"/>
    <w:rsid w:val="00250E70"/>
    <w:rsid w:val="00251498"/>
    <w:rsid w:val="002518AA"/>
    <w:rsid w:val="002532F2"/>
    <w:rsid w:val="00256C24"/>
    <w:rsid w:val="00261C83"/>
    <w:rsid w:val="00263DD0"/>
    <w:rsid w:val="00264055"/>
    <w:rsid w:val="002660B7"/>
    <w:rsid w:val="00266599"/>
    <w:rsid w:val="002723E2"/>
    <w:rsid w:val="00275376"/>
    <w:rsid w:val="0028213A"/>
    <w:rsid w:val="0029082D"/>
    <w:rsid w:val="002920DF"/>
    <w:rsid w:val="002921E0"/>
    <w:rsid w:val="00294088"/>
    <w:rsid w:val="002965BF"/>
    <w:rsid w:val="002967A2"/>
    <w:rsid w:val="002A0706"/>
    <w:rsid w:val="002A10A9"/>
    <w:rsid w:val="002A51EE"/>
    <w:rsid w:val="002B3F6A"/>
    <w:rsid w:val="002B5D1F"/>
    <w:rsid w:val="002C3F24"/>
    <w:rsid w:val="002C5591"/>
    <w:rsid w:val="002D01FB"/>
    <w:rsid w:val="002D29CB"/>
    <w:rsid w:val="002D336F"/>
    <w:rsid w:val="002D6445"/>
    <w:rsid w:val="002D6C9B"/>
    <w:rsid w:val="002E22DA"/>
    <w:rsid w:val="002E6705"/>
    <w:rsid w:val="002E7998"/>
    <w:rsid w:val="002F0AAC"/>
    <w:rsid w:val="002F37B8"/>
    <w:rsid w:val="002F4F29"/>
    <w:rsid w:val="00302E5C"/>
    <w:rsid w:val="003040F4"/>
    <w:rsid w:val="0031619A"/>
    <w:rsid w:val="00317410"/>
    <w:rsid w:val="00317E46"/>
    <w:rsid w:val="00322D53"/>
    <w:rsid w:val="00324BE3"/>
    <w:rsid w:val="00326453"/>
    <w:rsid w:val="00332AB5"/>
    <w:rsid w:val="00332DFC"/>
    <w:rsid w:val="003352B5"/>
    <w:rsid w:val="003414A7"/>
    <w:rsid w:val="00341AF5"/>
    <w:rsid w:val="003421F0"/>
    <w:rsid w:val="00343E46"/>
    <w:rsid w:val="003478BB"/>
    <w:rsid w:val="00350141"/>
    <w:rsid w:val="00350519"/>
    <w:rsid w:val="00351F87"/>
    <w:rsid w:val="00361C0F"/>
    <w:rsid w:val="003635D4"/>
    <w:rsid w:val="00365699"/>
    <w:rsid w:val="00367217"/>
    <w:rsid w:val="003702B0"/>
    <w:rsid w:val="0037178A"/>
    <w:rsid w:val="00373223"/>
    <w:rsid w:val="00375266"/>
    <w:rsid w:val="0037534F"/>
    <w:rsid w:val="003764E7"/>
    <w:rsid w:val="003807E4"/>
    <w:rsid w:val="00381955"/>
    <w:rsid w:val="00381BAE"/>
    <w:rsid w:val="00385E9A"/>
    <w:rsid w:val="00390BCA"/>
    <w:rsid w:val="00390CC8"/>
    <w:rsid w:val="00391E40"/>
    <w:rsid w:val="00391EF4"/>
    <w:rsid w:val="003A10C8"/>
    <w:rsid w:val="003A2152"/>
    <w:rsid w:val="003A3D43"/>
    <w:rsid w:val="003A7657"/>
    <w:rsid w:val="003B10C5"/>
    <w:rsid w:val="003B3172"/>
    <w:rsid w:val="003B330A"/>
    <w:rsid w:val="003B4D96"/>
    <w:rsid w:val="003B53C7"/>
    <w:rsid w:val="003B6F93"/>
    <w:rsid w:val="003B76C9"/>
    <w:rsid w:val="003B7A38"/>
    <w:rsid w:val="003C1795"/>
    <w:rsid w:val="003C1953"/>
    <w:rsid w:val="003C36E1"/>
    <w:rsid w:val="003C4298"/>
    <w:rsid w:val="003C4F9F"/>
    <w:rsid w:val="003C6C4F"/>
    <w:rsid w:val="003D33EE"/>
    <w:rsid w:val="003D35D7"/>
    <w:rsid w:val="003D5F73"/>
    <w:rsid w:val="003D69B5"/>
    <w:rsid w:val="003E0035"/>
    <w:rsid w:val="003E1F15"/>
    <w:rsid w:val="003E303B"/>
    <w:rsid w:val="003E6DA4"/>
    <w:rsid w:val="003F0539"/>
    <w:rsid w:val="003F417D"/>
    <w:rsid w:val="003F5064"/>
    <w:rsid w:val="004016FF"/>
    <w:rsid w:val="0040216D"/>
    <w:rsid w:val="00403D0C"/>
    <w:rsid w:val="004051F5"/>
    <w:rsid w:val="00410B03"/>
    <w:rsid w:val="00414476"/>
    <w:rsid w:val="00414C63"/>
    <w:rsid w:val="00416AD8"/>
    <w:rsid w:val="00424795"/>
    <w:rsid w:val="00427227"/>
    <w:rsid w:val="004272CF"/>
    <w:rsid w:val="00427EB4"/>
    <w:rsid w:val="00431312"/>
    <w:rsid w:val="004342D8"/>
    <w:rsid w:val="00434AA5"/>
    <w:rsid w:val="004350CB"/>
    <w:rsid w:val="004400B8"/>
    <w:rsid w:val="00445644"/>
    <w:rsid w:val="004456C7"/>
    <w:rsid w:val="004478C8"/>
    <w:rsid w:val="00450AE5"/>
    <w:rsid w:val="004555D5"/>
    <w:rsid w:val="00456F7B"/>
    <w:rsid w:val="00461DF0"/>
    <w:rsid w:val="00462A4B"/>
    <w:rsid w:val="00464067"/>
    <w:rsid w:val="0046499E"/>
    <w:rsid w:val="00464D24"/>
    <w:rsid w:val="00471D5B"/>
    <w:rsid w:val="00473A27"/>
    <w:rsid w:val="00473D2A"/>
    <w:rsid w:val="00476395"/>
    <w:rsid w:val="0048072D"/>
    <w:rsid w:val="004817F6"/>
    <w:rsid w:val="004844FE"/>
    <w:rsid w:val="00484D0D"/>
    <w:rsid w:val="0048538E"/>
    <w:rsid w:val="00490CFD"/>
    <w:rsid w:val="0049235C"/>
    <w:rsid w:val="00493AD3"/>
    <w:rsid w:val="00494BBE"/>
    <w:rsid w:val="00495083"/>
    <w:rsid w:val="00495F23"/>
    <w:rsid w:val="004A0E09"/>
    <w:rsid w:val="004A5DAA"/>
    <w:rsid w:val="004A6A91"/>
    <w:rsid w:val="004B021C"/>
    <w:rsid w:val="004B165E"/>
    <w:rsid w:val="004B2000"/>
    <w:rsid w:val="004B5F55"/>
    <w:rsid w:val="004C0A1B"/>
    <w:rsid w:val="004C0E7F"/>
    <w:rsid w:val="004C2AA3"/>
    <w:rsid w:val="004C348B"/>
    <w:rsid w:val="004C4097"/>
    <w:rsid w:val="004C4988"/>
    <w:rsid w:val="004C5207"/>
    <w:rsid w:val="004C5904"/>
    <w:rsid w:val="004C7F67"/>
    <w:rsid w:val="004D0E60"/>
    <w:rsid w:val="004D22FF"/>
    <w:rsid w:val="004D2728"/>
    <w:rsid w:val="004D3CD0"/>
    <w:rsid w:val="004D6A5D"/>
    <w:rsid w:val="004D70A2"/>
    <w:rsid w:val="004D72FD"/>
    <w:rsid w:val="004D752E"/>
    <w:rsid w:val="004E4471"/>
    <w:rsid w:val="004E5F83"/>
    <w:rsid w:val="004E7B3B"/>
    <w:rsid w:val="004F42F8"/>
    <w:rsid w:val="004F53E7"/>
    <w:rsid w:val="004F5BCF"/>
    <w:rsid w:val="004F7DB7"/>
    <w:rsid w:val="00501002"/>
    <w:rsid w:val="0050136A"/>
    <w:rsid w:val="00501751"/>
    <w:rsid w:val="00504651"/>
    <w:rsid w:val="00513F46"/>
    <w:rsid w:val="005165C2"/>
    <w:rsid w:val="00524204"/>
    <w:rsid w:val="00524229"/>
    <w:rsid w:val="005257DA"/>
    <w:rsid w:val="0052678F"/>
    <w:rsid w:val="005309D6"/>
    <w:rsid w:val="005355A4"/>
    <w:rsid w:val="00535EF8"/>
    <w:rsid w:val="00540CE7"/>
    <w:rsid w:val="00542546"/>
    <w:rsid w:val="00545F95"/>
    <w:rsid w:val="0054788A"/>
    <w:rsid w:val="00550404"/>
    <w:rsid w:val="00554042"/>
    <w:rsid w:val="00560050"/>
    <w:rsid w:val="00562D2F"/>
    <w:rsid w:val="005740C7"/>
    <w:rsid w:val="00574975"/>
    <w:rsid w:val="005759D0"/>
    <w:rsid w:val="005807E7"/>
    <w:rsid w:val="005814F3"/>
    <w:rsid w:val="00584AF0"/>
    <w:rsid w:val="00585B31"/>
    <w:rsid w:val="00590ACD"/>
    <w:rsid w:val="00592126"/>
    <w:rsid w:val="005959AD"/>
    <w:rsid w:val="0059748B"/>
    <w:rsid w:val="005A2D7B"/>
    <w:rsid w:val="005A416A"/>
    <w:rsid w:val="005A6F21"/>
    <w:rsid w:val="005B36F3"/>
    <w:rsid w:val="005B42FF"/>
    <w:rsid w:val="005B4985"/>
    <w:rsid w:val="005B7A23"/>
    <w:rsid w:val="005C4864"/>
    <w:rsid w:val="005C676F"/>
    <w:rsid w:val="005D5DD3"/>
    <w:rsid w:val="005D7134"/>
    <w:rsid w:val="005E2475"/>
    <w:rsid w:val="005E5E6C"/>
    <w:rsid w:val="005E6281"/>
    <w:rsid w:val="005E7141"/>
    <w:rsid w:val="005F2D7B"/>
    <w:rsid w:val="005F3A57"/>
    <w:rsid w:val="005F3CDA"/>
    <w:rsid w:val="005F503B"/>
    <w:rsid w:val="005F5AAF"/>
    <w:rsid w:val="005F5C60"/>
    <w:rsid w:val="00604500"/>
    <w:rsid w:val="00606897"/>
    <w:rsid w:val="00612AB3"/>
    <w:rsid w:val="006135E3"/>
    <w:rsid w:val="0061774C"/>
    <w:rsid w:val="00625D32"/>
    <w:rsid w:val="00625FAB"/>
    <w:rsid w:val="00627F79"/>
    <w:rsid w:val="00631952"/>
    <w:rsid w:val="00632A98"/>
    <w:rsid w:val="00636321"/>
    <w:rsid w:val="006363BF"/>
    <w:rsid w:val="006377EA"/>
    <w:rsid w:val="00651BD9"/>
    <w:rsid w:val="0065255A"/>
    <w:rsid w:val="00652BC2"/>
    <w:rsid w:val="006604B1"/>
    <w:rsid w:val="0066058E"/>
    <w:rsid w:val="006643C1"/>
    <w:rsid w:val="006653C6"/>
    <w:rsid w:val="00671CAE"/>
    <w:rsid w:val="006723C7"/>
    <w:rsid w:val="00673DDE"/>
    <w:rsid w:val="00674667"/>
    <w:rsid w:val="0067511E"/>
    <w:rsid w:val="00676364"/>
    <w:rsid w:val="00681121"/>
    <w:rsid w:val="0068164B"/>
    <w:rsid w:val="00682A4A"/>
    <w:rsid w:val="00685676"/>
    <w:rsid w:val="00691FE7"/>
    <w:rsid w:val="0069785A"/>
    <w:rsid w:val="00697F37"/>
    <w:rsid w:val="006A1F7D"/>
    <w:rsid w:val="006A2225"/>
    <w:rsid w:val="006A2DC6"/>
    <w:rsid w:val="006A5728"/>
    <w:rsid w:val="006A6511"/>
    <w:rsid w:val="006A7214"/>
    <w:rsid w:val="006A7514"/>
    <w:rsid w:val="006B1528"/>
    <w:rsid w:val="006B3F06"/>
    <w:rsid w:val="006B5796"/>
    <w:rsid w:val="006B6E81"/>
    <w:rsid w:val="006B72A5"/>
    <w:rsid w:val="006B789D"/>
    <w:rsid w:val="006C067A"/>
    <w:rsid w:val="006C0756"/>
    <w:rsid w:val="006C3E01"/>
    <w:rsid w:val="006C6B4F"/>
    <w:rsid w:val="006D2765"/>
    <w:rsid w:val="006D66EA"/>
    <w:rsid w:val="006D6CF1"/>
    <w:rsid w:val="006E04B7"/>
    <w:rsid w:val="006E192F"/>
    <w:rsid w:val="006E1B80"/>
    <w:rsid w:val="006E50B2"/>
    <w:rsid w:val="006E5568"/>
    <w:rsid w:val="006F0D84"/>
    <w:rsid w:val="006F0F29"/>
    <w:rsid w:val="006F507A"/>
    <w:rsid w:val="007025F1"/>
    <w:rsid w:val="00712BB9"/>
    <w:rsid w:val="007142B3"/>
    <w:rsid w:val="007176C0"/>
    <w:rsid w:val="00717BEF"/>
    <w:rsid w:val="0072307D"/>
    <w:rsid w:val="007257A9"/>
    <w:rsid w:val="00725A1B"/>
    <w:rsid w:val="00731465"/>
    <w:rsid w:val="00731BE3"/>
    <w:rsid w:val="007340A9"/>
    <w:rsid w:val="00743338"/>
    <w:rsid w:val="007438DA"/>
    <w:rsid w:val="0074794A"/>
    <w:rsid w:val="00750C71"/>
    <w:rsid w:val="00750E4F"/>
    <w:rsid w:val="0075570D"/>
    <w:rsid w:val="007658F7"/>
    <w:rsid w:val="00765D0D"/>
    <w:rsid w:val="00771E5E"/>
    <w:rsid w:val="00782DCF"/>
    <w:rsid w:val="007837EF"/>
    <w:rsid w:val="0078398A"/>
    <w:rsid w:val="0078508D"/>
    <w:rsid w:val="007858CE"/>
    <w:rsid w:val="0078716B"/>
    <w:rsid w:val="00790146"/>
    <w:rsid w:val="00790FA1"/>
    <w:rsid w:val="007A107F"/>
    <w:rsid w:val="007A2C23"/>
    <w:rsid w:val="007A3306"/>
    <w:rsid w:val="007A392F"/>
    <w:rsid w:val="007A6085"/>
    <w:rsid w:val="007A7639"/>
    <w:rsid w:val="007B14AB"/>
    <w:rsid w:val="007B22D1"/>
    <w:rsid w:val="007B305C"/>
    <w:rsid w:val="007C042A"/>
    <w:rsid w:val="007C2A15"/>
    <w:rsid w:val="007C2DF6"/>
    <w:rsid w:val="007C762D"/>
    <w:rsid w:val="007D1FB6"/>
    <w:rsid w:val="007D2C80"/>
    <w:rsid w:val="007D4870"/>
    <w:rsid w:val="007E1EFF"/>
    <w:rsid w:val="007E1FB0"/>
    <w:rsid w:val="007E7B2D"/>
    <w:rsid w:val="007F0ADA"/>
    <w:rsid w:val="007F43D3"/>
    <w:rsid w:val="007F70EC"/>
    <w:rsid w:val="00804A92"/>
    <w:rsid w:val="008076B0"/>
    <w:rsid w:val="00810535"/>
    <w:rsid w:val="00810DAD"/>
    <w:rsid w:val="008149C5"/>
    <w:rsid w:val="00815DC2"/>
    <w:rsid w:val="00816B62"/>
    <w:rsid w:val="008211AF"/>
    <w:rsid w:val="00823833"/>
    <w:rsid w:val="008245B3"/>
    <w:rsid w:val="00824B5A"/>
    <w:rsid w:val="00824BE7"/>
    <w:rsid w:val="00826881"/>
    <w:rsid w:val="00830146"/>
    <w:rsid w:val="008312C5"/>
    <w:rsid w:val="00831547"/>
    <w:rsid w:val="0083207D"/>
    <w:rsid w:val="00833CE8"/>
    <w:rsid w:val="00835283"/>
    <w:rsid w:val="00837729"/>
    <w:rsid w:val="00841D59"/>
    <w:rsid w:val="00842253"/>
    <w:rsid w:val="0084432E"/>
    <w:rsid w:val="00844778"/>
    <w:rsid w:val="008449F4"/>
    <w:rsid w:val="008462A6"/>
    <w:rsid w:val="008474A2"/>
    <w:rsid w:val="0085165A"/>
    <w:rsid w:val="00852F57"/>
    <w:rsid w:val="008532CA"/>
    <w:rsid w:val="00854050"/>
    <w:rsid w:val="00860B76"/>
    <w:rsid w:val="00863745"/>
    <w:rsid w:val="0086625A"/>
    <w:rsid w:val="0087569D"/>
    <w:rsid w:val="00880CCE"/>
    <w:rsid w:val="00881F66"/>
    <w:rsid w:val="00884356"/>
    <w:rsid w:val="00892025"/>
    <w:rsid w:val="008A05A2"/>
    <w:rsid w:val="008A28E2"/>
    <w:rsid w:val="008A2E9F"/>
    <w:rsid w:val="008A2EF8"/>
    <w:rsid w:val="008A3D52"/>
    <w:rsid w:val="008A3E4A"/>
    <w:rsid w:val="008A7457"/>
    <w:rsid w:val="008B15CF"/>
    <w:rsid w:val="008B2CB9"/>
    <w:rsid w:val="008B45A5"/>
    <w:rsid w:val="008B50FF"/>
    <w:rsid w:val="008B7D5D"/>
    <w:rsid w:val="008C5D9C"/>
    <w:rsid w:val="008E2BA7"/>
    <w:rsid w:val="008E2ECB"/>
    <w:rsid w:val="008E2F7C"/>
    <w:rsid w:val="008E40BB"/>
    <w:rsid w:val="008E626D"/>
    <w:rsid w:val="008F0DB4"/>
    <w:rsid w:val="008F2FCD"/>
    <w:rsid w:val="008F3FA1"/>
    <w:rsid w:val="008F5558"/>
    <w:rsid w:val="008F6F1C"/>
    <w:rsid w:val="00901DFB"/>
    <w:rsid w:val="00902ABF"/>
    <w:rsid w:val="009065AF"/>
    <w:rsid w:val="00913FC8"/>
    <w:rsid w:val="0091504E"/>
    <w:rsid w:val="0092154F"/>
    <w:rsid w:val="009228DD"/>
    <w:rsid w:val="00922A7D"/>
    <w:rsid w:val="00930BAE"/>
    <w:rsid w:val="00932CA2"/>
    <w:rsid w:val="009352F5"/>
    <w:rsid w:val="00937087"/>
    <w:rsid w:val="009400CD"/>
    <w:rsid w:val="00941256"/>
    <w:rsid w:val="00941881"/>
    <w:rsid w:val="00944D49"/>
    <w:rsid w:val="0095150C"/>
    <w:rsid w:val="00954604"/>
    <w:rsid w:val="00954B0D"/>
    <w:rsid w:val="00962D05"/>
    <w:rsid w:val="00966228"/>
    <w:rsid w:val="00972296"/>
    <w:rsid w:val="00972A9B"/>
    <w:rsid w:val="00975B8D"/>
    <w:rsid w:val="0098093D"/>
    <w:rsid w:val="00985076"/>
    <w:rsid w:val="00985515"/>
    <w:rsid w:val="00992F72"/>
    <w:rsid w:val="00995240"/>
    <w:rsid w:val="009A1BCE"/>
    <w:rsid w:val="009A23EB"/>
    <w:rsid w:val="009A43BF"/>
    <w:rsid w:val="009A534F"/>
    <w:rsid w:val="009A54AB"/>
    <w:rsid w:val="009B20A2"/>
    <w:rsid w:val="009B23FF"/>
    <w:rsid w:val="009B2E78"/>
    <w:rsid w:val="009B6D27"/>
    <w:rsid w:val="009C0CD2"/>
    <w:rsid w:val="009C1C2E"/>
    <w:rsid w:val="009C2391"/>
    <w:rsid w:val="009D0548"/>
    <w:rsid w:val="009D31AC"/>
    <w:rsid w:val="009D64D7"/>
    <w:rsid w:val="009D7C42"/>
    <w:rsid w:val="009E2F41"/>
    <w:rsid w:val="009E3B9B"/>
    <w:rsid w:val="009E7260"/>
    <w:rsid w:val="009F394A"/>
    <w:rsid w:val="00A00C36"/>
    <w:rsid w:val="00A01364"/>
    <w:rsid w:val="00A06746"/>
    <w:rsid w:val="00A06834"/>
    <w:rsid w:val="00A103F2"/>
    <w:rsid w:val="00A11199"/>
    <w:rsid w:val="00A12FF5"/>
    <w:rsid w:val="00A135D7"/>
    <w:rsid w:val="00A23462"/>
    <w:rsid w:val="00A2488D"/>
    <w:rsid w:val="00A26BF2"/>
    <w:rsid w:val="00A276E2"/>
    <w:rsid w:val="00A2782A"/>
    <w:rsid w:val="00A2786C"/>
    <w:rsid w:val="00A33BB1"/>
    <w:rsid w:val="00A40194"/>
    <w:rsid w:val="00A404AC"/>
    <w:rsid w:val="00A436EF"/>
    <w:rsid w:val="00A44312"/>
    <w:rsid w:val="00A46321"/>
    <w:rsid w:val="00A4779A"/>
    <w:rsid w:val="00A52604"/>
    <w:rsid w:val="00A53A94"/>
    <w:rsid w:val="00A544C7"/>
    <w:rsid w:val="00A54D9F"/>
    <w:rsid w:val="00A55A22"/>
    <w:rsid w:val="00A6180C"/>
    <w:rsid w:val="00A646C5"/>
    <w:rsid w:val="00A66717"/>
    <w:rsid w:val="00A70025"/>
    <w:rsid w:val="00A70B02"/>
    <w:rsid w:val="00A713DD"/>
    <w:rsid w:val="00A720C2"/>
    <w:rsid w:val="00A72C65"/>
    <w:rsid w:val="00A7710A"/>
    <w:rsid w:val="00A800C7"/>
    <w:rsid w:val="00A80A18"/>
    <w:rsid w:val="00A83B91"/>
    <w:rsid w:val="00A8695B"/>
    <w:rsid w:val="00A9077B"/>
    <w:rsid w:val="00A93815"/>
    <w:rsid w:val="00A97085"/>
    <w:rsid w:val="00AA1524"/>
    <w:rsid w:val="00AA1E15"/>
    <w:rsid w:val="00AA4B40"/>
    <w:rsid w:val="00AA589A"/>
    <w:rsid w:val="00AA661F"/>
    <w:rsid w:val="00AB05FC"/>
    <w:rsid w:val="00AB23D7"/>
    <w:rsid w:val="00AB5468"/>
    <w:rsid w:val="00AB6222"/>
    <w:rsid w:val="00AB7B44"/>
    <w:rsid w:val="00AC12B8"/>
    <w:rsid w:val="00AC3453"/>
    <w:rsid w:val="00AD3D4E"/>
    <w:rsid w:val="00AD4D5C"/>
    <w:rsid w:val="00AD5DB8"/>
    <w:rsid w:val="00AE0EF3"/>
    <w:rsid w:val="00AE20B8"/>
    <w:rsid w:val="00AE3E61"/>
    <w:rsid w:val="00AE595F"/>
    <w:rsid w:val="00AE6C6A"/>
    <w:rsid w:val="00AF1BF6"/>
    <w:rsid w:val="00AF4A36"/>
    <w:rsid w:val="00AF50DE"/>
    <w:rsid w:val="00AF59E1"/>
    <w:rsid w:val="00B01250"/>
    <w:rsid w:val="00B07D96"/>
    <w:rsid w:val="00B10599"/>
    <w:rsid w:val="00B10623"/>
    <w:rsid w:val="00B138A6"/>
    <w:rsid w:val="00B13B22"/>
    <w:rsid w:val="00B14D0B"/>
    <w:rsid w:val="00B23CDE"/>
    <w:rsid w:val="00B2422A"/>
    <w:rsid w:val="00B243C4"/>
    <w:rsid w:val="00B24FFE"/>
    <w:rsid w:val="00B3411D"/>
    <w:rsid w:val="00B3529F"/>
    <w:rsid w:val="00B369F7"/>
    <w:rsid w:val="00B424DF"/>
    <w:rsid w:val="00B42684"/>
    <w:rsid w:val="00B42ACD"/>
    <w:rsid w:val="00B4656D"/>
    <w:rsid w:val="00B50675"/>
    <w:rsid w:val="00B51338"/>
    <w:rsid w:val="00B51986"/>
    <w:rsid w:val="00B532ED"/>
    <w:rsid w:val="00B538B1"/>
    <w:rsid w:val="00B53B60"/>
    <w:rsid w:val="00B54D8F"/>
    <w:rsid w:val="00B61BC5"/>
    <w:rsid w:val="00B6658F"/>
    <w:rsid w:val="00B67D78"/>
    <w:rsid w:val="00B70000"/>
    <w:rsid w:val="00B73260"/>
    <w:rsid w:val="00B80E75"/>
    <w:rsid w:val="00B81626"/>
    <w:rsid w:val="00B82D75"/>
    <w:rsid w:val="00B830DE"/>
    <w:rsid w:val="00B85A52"/>
    <w:rsid w:val="00B85FE0"/>
    <w:rsid w:val="00B86F85"/>
    <w:rsid w:val="00B90C18"/>
    <w:rsid w:val="00B913A0"/>
    <w:rsid w:val="00B927CF"/>
    <w:rsid w:val="00B93556"/>
    <w:rsid w:val="00BA4D23"/>
    <w:rsid w:val="00BB01E2"/>
    <w:rsid w:val="00BB1D6C"/>
    <w:rsid w:val="00BB2532"/>
    <w:rsid w:val="00BB3F62"/>
    <w:rsid w:val="00BB5460"/>
    <w:rsid w:val="00BB57E2"/>
    <w:rsid w:val="00BC22F7"/>
    <w:rsid w:val="00BC31D6"/>
    <w:rsid w:val="00BC55DC"/>
    <w:rsid w:val="00BC57DC"/>
    <w:rsid w:val="00BD33D2"/>
    <w:rsid w:val="00BD5CA8"/>
    <w:rsid w:val="00BD653A"/>
    <w:rsid w:val="00BD6D5E"/>
    <w:rsid w:val="00BD7B1E"/>
    <w:rsid w:val="00BE2AC6"/>
    <w:rsid w:val="00BE7950"/>
    <w:rsid w:val="00BF21BA"/>
    <w:rsid w:val="00BF25E1"/>
    <w:rsid w:val="00BF3B91"/>
    <w:rsid w:val="00BF3F86"/>
    <w:rsid w:val="00BF42F0"/>
    <w:rsid w:val="00BF4DB8"/>
    <w:rsid w:val="00BF5EBD"/>
    <w:rsid w:val="00BF76CC"/>
    <w:rsid w:val="00BF7983"/>
    <w:rsid w:val="00C11AB1"/>
    <w:rsid w:val="00C166C0"/>
    <w:rsid w:val="00C205AA"/>
    <w:rsid w:val="00C22ACE"/>
    <w:rsid w:val="00C22EB3"/>
    <w:rsid w:val="00C2555B"/>
    <w:rsid w:val="00C267EA"/>
    <w:rsid w:val="00C346CB"/>
    <w:rsid w:val="00C36274"/>
    <w:rsid w:val="00C47B15"/>
    <w:rsid w:val="00C51535"/>
    <w:rsid w:val="00C51A1A"/>
    <w:rsid w:val="00C53BB5"/>
    <w:rsid w:val="00C555CE"/>
    <w:rsid w:val="00C61A4E"/>
    <w:rsid w:val="00C67DDD"/>
    <w:rsid w:val="00C72863"/>
    <w:rsid w:val="00C72F64"/>
    <w:rsid w:val="00C7387F"/>
    <w:rsid w:val="00C77282"/>
    <w:rsid w:val="00C77BFC"/>
    <w:rsid w:val="00C80124"/>
    <w:rsid w:val="00C80392"/>
    <w:rsid w:val="00C8376D"/>
    <w:rsid w:val="00C8665E"/>
    <w:rsid w:val="00C93D47"/>
    <w:rsid w:val="00C950B6"/>
    <w:rsid w:val="00C957AE"/>
    <w:rsid w:val="00C96AF3"/>
    <w:rsid w:val="00CA12CC"/>
    <w:rsid w:val="00CA1EFB"/>
    <w:rsid w:val="00CA4712"/>
    <w:rsid w:val="00CA6B1B"/>
    <w:rsid w:val="00CB097F"/>
    <w:rsid w:val="00CB2EF8"/>
    <w:rsid w:val="00CB3ECB"/>
    <w:rsid w:val="00CB452B"/>
    <w:rsid w:val="00CB5264"/>
    <w:rsid w:val="00CB6032"/>
    <w:rsid w:val="00CB6668"/>
    <w:rsid w:val="00CC1181"/>
    <w:rsid w:val="00CC1587"/>
    <w:rsid w:val="00CC2648"/>
    <w:rsid w:val="00CC4DDB"/>
    <w:rsid w:val="00CC5B6C"/>
    <w:rsid w:val="00CC600F"/>
    <w:rsid w:val="00CD1FE7"/>
    <w:rsid w:val="00CD2820"/>
    <w:rsid w:val="00CD2E27"/>
    <w:rsid w:val="00CD3AD6"/>
    <w:rsid w:val="00CE1106"/>
    <w:rsid w:val="00CE6B7D"/>
    <w:rsid w:val="00CF13C0"/>
    <w:rsid w:val="00CF5C14"/>
    <w:rsid w:val="00CF5F9D"/>
    <w:rsid w:val="00CF650A"/>
    <w:rsid w:val="00CF7487"/>
    <w:rsid w:val="00CF7FE8"/>
    <w:rsid w:val="00D00890"/>
    <w:rsid w:val="00D01C59"/>
    <w:rsid w:val="00D03828"/>
    <w:rsid w:val="00D04655"/>
    <w:rsid w:val="00D0466C"/>
    <w:rsid w:val="00D11A54"/>
    <w:rsid w:val="00D166A6"/>
    <w:rsid w:val="00D16FE7"/>
    <w:rsid w:val="00D2027F"/>
    <w:rsid w:val="00D236E2"/>
    <w:rsid w:val="00D25997"/>
    <w:rsid w:val="00D2690C"/>
    <w:rsid w:val="00D30D9A"/>
    <w:rsid w:val="00D32160"/>
    <w:rsid w:val="00D36E62"/>
    <w:rsid w:val="00D377FF"/>
    <w:rsid w:val="00D37FF6"/>
    <w:rsid w:val="00D4000E"/>
    <w:rsid w:val="00D40B58"/>
    <w:rsid w:val="00D418BB"/>
    <w:rsid w:val="00D451AA"/>
    <w:rsid w:val="00D52EC1"/>
    <w:rsid w:val="00D53764"/>
    <w:rsid w:val="00D53A02"/>
    <w:rsid w:val="00D5422A"/>
    <w:rsid w:val="00D57355"/>
    <w:rsid w:val="00D616EE"/>
    <w:rsid w:val="00D63147"/>
    <w:rsid w:val="00D63DA2"/>
    <w:rsid w:val="00D64303"/>
    <w:rsid w:val="00D64EB9"/>
    <w:rsid w:val="00D65227"/>
    <w:rsid w:val="00D667A0"/>
    <w:rsid w:val="00D66A2C"/>
    <w:rsid w:val="00D67CED"/>
    <w:rsid w:val="00D74ECD"/>
    <w:rsid w:val="00D76CC5"/>
    <w:rsid w:val="00D80BC1"/>
    <w:rsid w:val="00D84F75"/>
    <w:rsid w:val="00D8653B"/>
    <w:rsid w:val="00D937B8"/>
    <w:rsid w:val="00D94DE5"/>
    <w:rsid w:val="00D9518E"/>
    <w:rsid w:val="00D96405"/>
    <w:rsid w:val="00DA46EE"/>
    <w:rsid w:val="00DA4FBC"/>
    <w:rsid w:val="00DA5370"/>
    <w:rsid w:val="00DA661B"/>
    <w:rsid w:val="00DB508A"/>
    <w:rsid w:val="00DB7346"/>
    <w:rsid w:val="00DB7DAD"/>
    <w:rsid w:val="00DC0439"/>
    <w:rsid w:val="00DC1E38"/>
    <w:rsid w:val="00DC3E41"/>
    <w:rsid w:val="00DC6C4E"/>
    <w:rsid w:val="00DD0D07"/>
    <w:rsid w:val="00DD188A"/>
    <w:rsid w:val="00DD7612"/>
    <w:rsid w:val="00DD7806"/>
    <w:rsid w:val="00DE16EF"/>
    <w:rsid w:val="00DE29D0"/>
    <w:rsid w:val="00DE2F88"/>
    <w:rsid w:val="00DE5C60"/>
    <w:rsid w:val="00DE6D3C"/>
    <w:rsid w:val="00DE6DF1"/>
    <w:rsid w:val="00DF052F"/>
    <w:rsid w:val="00DF0B8A"/>
    <w:rsid w:val="00DF47CA"/>
    <w:rsid w:val="00DF5B39"/>
    <w:rsid w:val="00E05850"/>
    <w:rsid w:val="00E0765D"/>
    <w:rsid w:val="00E1097F"/>
    <w:rsid w:val="00E12065"/>
    <w:rsid w:val="00E120D3"/>
    <w:rsid w:val="00E12484"/>
    <w:rsid w:val="00E15D43"/>
    <w:rsid w:val="00E16DA3"/>
    <w:rsid w:val="00E20012"/>
    <w:rsid w:val="00E23EFA"/>
    <w:rsid w:val="00E274B5"/>
    <w:rsid w:val="00E2770F"/>
    <w:rsid w:val="00E2789E"/>
    <w:rsid w:val="00E321E5"/>
    <w:rsid w:val="00E3684A"/>
    <w:rsid w:val="00E3697D"/>
    <w:rsid w:val="00E40FF8"/>
    <w:rsid w:val="00E418B0"/>
    <w:rsid w:val="00E42BF0"/>
    <w:rsid w:val="00E505EA"/>
    <w:rsid w:val="00E52A78"/>
    <w:rsid w:val="00E53994"/>
    <w:rsid w:val="00E63831"/>
    <w:rsid w:val="00E73BC6"/>
    <w:rsid w:val="00E824EC"/>
    <w:rsid w:val="00E826CD"/>
    <w:rsid w:val="00E83C71"/>
    <w:rsid w:val="00E86F4C"/>
    <w:rsid w:val="00E9072A"/>
    <w:rsid w:val="00E91245"/>
    <w:rsid w:val="00E96548"/>
    <w:rsid w:val="00EA12B1"/>
    <w:rsid w:val="00EA2301"/>
    <w:rsid w:val="00EA54F8"/>
    <w:rsid w:val="00EA7441"/>
    <w:rsid w:val="00EA7E93"/>
    <w:rsid w:val="00EB01FE"/>
    <w:rsid w:val="00EB1EA2"/>
    <w:rsid w:val="00EB360D"/>
    <w:rsid w:val="00EB505B"/>
    <w:rsid w:val="00EC102B"/>
    <w:rsid w:val="00EC4092"/>
    <w:rsid w:val="00EC4B70"/>
    <w:rsid w:val="00EC4FA4"/>
    <w:rsid w:val="00EC56A5"/>
    <w:rsid w:val="00EC60AB"/>
    <w:rsid w:val="00EC7E38"/>
    <w:rsid w:val="00ED2136"/>
    <w:rsid w:val="00ED5400"/>
    <w:rsid w:val="00ED55E4"/>
    <w:rsid w:val="00EE162F"/>
    <w:rsid w:val="00EF2767"/>
    <w:rsid w:val="00EF4279"/>
    <w:rsid w:val="00EF4BD0"/>
    <w:rsid w:val="00EF57AD"/>
    <w:rsid w:val="00F00408"/>
    <w:rsid w:val="00F00941"/>
    <w:rsid w:val="00F047D7"/>
    <w:rsid w:val="00F0573F"/>
    <w:rsid w:val="00F06BF3"/>
    <w:rsid w:val="00F15D38"/>
    <w:rsid w:val="00F2219F"/>
    <w:rsid w:val="00F23524"/>
    <w:rsid w:val="00F23A85"/>
    <w:rsid w:val="00F24C77"/>
    <w:rsid w:val="00F2507A"/>
    <w:rsid w:val="00F256BF"/>
    <w:rsid w:val="00F25B23"/>
    <w:rsid w:val="00F27695"/>
    <w:rsid w:val="00F3085F"/>
    <w:rsid w:val="00F30A0C"/>
    <w:rsid w:val="00F30AE9"/>
    <w:rsid w:val="00F34C6E"/>
    <w:rsid w:val="00F37553"/>
    <w:rsid w:val="00F402A0"/>
    <w:rsid w:val="00F41EF0"/>
    <w:rsid w:val="00F4637E"/>
    <w:rsid w:val="00F46F76"/>
    <w:rsid w:val="00F50498"/>
    <w:rsid w:val="00F50DA5"/>
    <w:rsid w:val="00F54063"/>
    <w:rsid w:val="00F61B5C"/>
    <w:rsid w:val="00F654F2"/>
    <w:rsid w:val="00F65D40"/>
    <w:rsid w:val="00F67D7B"/>
    <w:rsid w:val="00F70851"/>
    <w:rsid w:val="00F70908"/>
    <w:rsid w:val="00F73F5E"/>
    <w:rsid w:val="00F747BE"/>
    <w:rsid w:val="00F754B9"/>
    <w:rsid w:val="00F7586E"/>
    <w:rsid w:val="00F8081B"/>
    <w:rsid w:val="00F810A3"/>
    <w:rsid w:val="00F81A0F"/>
    <w:rsid w:val="00F84F60"/>
    <w:rsid w:val="00F85388"/>
    <w:rsid w:val="00F9070F"/>
    <w:rsid w:val="00F90DA8"/>
    <w:rsid w:val="00F932C1"/>
    <w:rsid w:val="00F93806"/>
    <w:rsid w:val="00F93AC8"/>
    <w:rsid w:val="00F93F5F"/>
    <w:rsid w:val="00F97D65"/>
    <w:rsid w:val="00FA1829"/>
    <w:rsid w:val="00FA634A"/>
    <w:rsid w:val="00FA6644"/>
    <w:rsid w:val="00FB2439"/>
    <w:rsid w:val="00FB35DA"/>
    <w:rsid w:val="00FB6E6A"/>
    <w:rsid w:val="00FC2DE5"/>
    <w:rsid w:val="00FC3528"/>
    <w:rsid w:val="00FC64C9"/>
    <w:rsid w:val="00FC6B9E"/>
    <w:rsid w:val="00FD1D80"/>
    <w:rsid w:val="00FD2064"/>
    <w:rsid w:val="00FD290D"/>
    <w:rsid w:val="00FD74A6"/>
    <w:rsid w:val="00FE23B0"/>
    <w:rsid w:val="00FE2E65"/>
    <w:rsid w:val="00FE4AF7"/>
    <w:rsid w:val="00FE4F60"/>
    <w:rsid w:val="00FF2745"/>
    <w:rsid w:val="00FF3684"/>
    <w:rsid w:val="00FF3FAD"/>
    <w:rsid w:val="00FF5477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DA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A51E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90DA8"/>
    <w:pPr>
      <w:keepNext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qFormat/>
    <w:rsid w:val="00F90DA8"/>
    <w:pPr>
      <w:keepNext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90DA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90DA8"/>
  </w:style>
  <w:style w:type="paragraph" w:styleId="a5">
    <w:name w:val="header"/>
    <w:basedOn w:val="a"/>
    <w:rsid w:val="00F90DA8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F9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A51E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Знак1 Знак Знак Знак"/>
    <w:basedOn w:val="a"/>
    <w:rsid w:val="004853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Знак Знак Знак Знак"/>
    <w:basedOn w:val="a"/>
    <w:rsid w:val="00032D7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alloon Text"/>
    <w:basedOn w:val="a"/>
    <w:semiHidden/>
    <w:rsid w:val="000D435E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50100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Знак Знак Знак Знак Знак Знак Знак Знак Знак Знак Знак Знак1"/>
    <w:basedOn w:val="a"/>
    <w:rsid w:val="00391E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1"/>
    <w:basedOn w:val="a"/>
    <w:rsid w:val="005257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0">
    <w:name w:val="Body Text 2"/>
    <w:basedOn w:val="a"/>
    <w:rsid w:val="004F42F8"/>
    <w:pPr>
      <w:jc w:val="both"/>
    </w:pPr>
    <w:rPr>
      <w:sz w:val="28"/>
    </w:rPr>
  </w:style>
  <w:style w:type="paragraph" w:customStyle="1" w:styleId="ConsNormal">
    <w:name w:val="ConsNormal"/>
    <w:rsid w:val="0043131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4">
    <w:name w:val="Знак Знак1 Знак"/>
    <w:basedOn w:val="a"/>
    <w:rsid w:val="006A572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"/>
    <w:rsid w:val="00C47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rsid w:val="00F308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Title"/>
    <w:basedOn w:val="a"/>
    <w:qFormat/>
    <w:rsid w:val="00042C96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ConsPlusNormal">
    <w:name w:val="ConsPlusNormal"/>
    <w:rsid w:val="00042C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D69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rsid w:val="00562D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62D2F"/>
    <w:rPr>
      <w:sz w:val="24"/>
      <w:szCs w:val="24"/>
    </w:rPr>
  </w:style>
  <w:style w:type="paragraph" w:styleId="3">
    <w:name w:val="Body Text 3"/>
    <w:basedOn w:val="a"/>
    <w:link w:val="30"/>
    <w:rsid w:val="003B6F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6F93"/>
    <w:rPr>
      <w:sz w:val="16"/>
      <w:szCs w:val="16"/>
    </w:rPr>
  </w:style>
  <w:style w:type="paragraph" w:styleId="ac">
    <w:name w:val="List Paragraph"/>
    <w:basedOn w:val="a"/>
    <w:uiPriority w:val="34"/>
    <w:qFormat/>
    <w:rsid w:val="009A534F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8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D592BCD608267AEF9480EEAFE417DBD21D1B97B89537405851EC4A9DY0ZF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68A19-7398-422B-A20E-F6E7EDDD3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4080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/>
  <LinksUpToDate>false</LinksUpToDate>
  <CharactersWithSpaces>27282</CharactersWithSpaces>
  <SharedDoc>false</SharedDoc>
  <HLinks>
    <vt:vector size="6" baseType="variant">
      <vt:variant>
        <vt:i4>1114207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consultantplus://offline/ref=F3D592BCD608267AEF9480EEAFE417DBD21D1B97B89537405851EC4A9DY0ZFG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Terehina</dc:creator>
  <cp:lastModifiedBy>NNSoboleva</cp:lastModifiedBy>
  <cp:revision>3</cp:revision>
  <cp:lastPrinted>2016-04-28T11:11:00Z</cp:lastPrinted>
  <dcterms:created xsi:type="dcterms:W3CDTF">2016-05-19T03:39:00Z</dcterms:created>
  <dcterms:modified xsi:type="dcterms:W3CDTF">2016-05-19T03:49:00Z</dcterms:modified>
</cp:coreProperties>
</file>