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3B" w:rsidRDefault="00263C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C3B" w:rsidRDefault="00263C3B">
      <w:pPr>
        <w:pStyle w:val="ConsPlusNormal"/>
        <w:jc w:val="both"/>
        <w:outlineLvl w:val="0"/>
      </w:pPr>
    </w:p>
    <w:p w:rsidR="00263C3B" w:rsidRDefault="00263C3B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263C3B" w:rsidRDefault="00263C3B">
      <w:pPr>
        <w:pStyle w:val="ConsPlusTitle"/>
        <w:jc w:val="center"/>
      </w:pPr>
    </w:p>
    <w:p w:rsidR="00263C3B" w:rsidRDefault="00263C3B">
      <w:pPr>
        <w:pStyle w:val="ConsPlusTitle"/>
        <w:jc w:val="center"/>
      </w:pPr>
      <w:r>
        <w:t>ПРИКАЗ</w:t>
      </w:r>
    </w:p>
    <w:p w:rsidR="00263C3B" w:rsidRDefault="00263C3B">
      <w:pPr>
        <w:pStyle w:val="ConsPlusTitle"/>
        <w:jc w:val="center"/>
      </w:pPr>
      <w:r>
        <w:t>от 27 марта 2013 г. N 17-п</w:t>
      </w:r>
    </w:p>
    <w:p w:rsidR="00263C3B" w:rsidRDefault="00263C3B">
      <w:pPr>
        <w:pStyle w:val="ConsPlusTitle"/>
        <w:jc w:val="center"/>
      </w:pPr>
    </w:p>
    <w:p w:rsidR="00263C3B" w:rsidRDefault="00263C3B">
      <w:pPr>
        <w:pStyle w:val="ConsPlusTitle"/>
        <w:jc w:val="center"/>
      </w:pPr>
      <w:r>
        <w:t>О РЕАЛИЗАЦИИ ПОСТАНОВЛЕНИЯ ПРАВИТЕЛЬСТВА ОМСКОЙ ОБЛАСТИ</w:t>
      </w:r>
    </w:p>
    <w:p w:rsidR="00263C3B" w:rsidRDefault="00263C3B">
      <w:pPr>
        <w:pStyle w:val="ConsPlusTitle"/>
        <w:jc w:val="center"/>
      </w:pPr>
      <w:r>
        <w:t>ОТ 13 МАРТА 2013 ГОДА N 43-П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263C3B" w:rsidRDefault="00263C3B">
      <w:pPr>
        <w:pStyle w:val="ConsPlusNormal"/>
        <w:jc w:val="center"/>
      </w:pPr>
      <w:r>
        <w:t xml:space="preserve">Омской области от 20.05.2013 </w:t>
      </w:r>
      <w:hyperlink r:id="rId5" w:history="1">
        <w:r>
          <w:rPr>
            <w:color w:val="0000FF"/>
          </w:rPr>
          <w:t>N 38-п</w:t>
        </w:r>
      </w:hyperlink>
      <w:r>
        <w:t xml:space="preserve">, от 10.07.2013 </w:t>
      </w:r>
      <w:hyperlink r:id="rId6" w:history="1">
        <w:r>
          <w:rPr>
            <w:color w:val="0000FF"/>
          </w:rPr>
          <w:t>N 90-п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28.08.2013 </w:t>
      </w:r>
      <w:hyperlink r:id="rId7" w:history="1">
        <w:r>
          <w:rPr>
            <w:color w:val="0000FF"/>
          </w:rPr>
          <w:t>N 115-п</w:t>
        </w:r>
      </w:hyperlink>
      <w:r>
        <w:t xml:space="preserve">, от 13.09.2013 </w:t>
      </w:r>
      <w:hyperlink r:id="rId8" w:history="1">
        <w:r>
          <w:rPr>
            <w:color w:val="0000FF"/>
          </w:rPr>
          <w:t>N 129-п</w:t>
        </w:r>
      </w:hyperlink>
      <w:r>
        <w:t xml:space="preserve">, от 28.01.2014 </w:t>
      </w:r>
      <w:hyperlink r:id="rId9" w:history="1">
        <w:r>
          <w:rPr>
            <w:color w:val="0000FF"/>
          </w:rPr>
          <w:t>N 14-п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31.03.2014 </w:t>
      </w:r>
      <w:hyperlink r:id="rId10" w:history="1">
        <w:r>
          <w:rPr>
            <w:color w:val="0000FF"/>
          </w:rPr>
          <w:t>N 51-п</w:t>
        </w:r>
      </w:hyperlink>
      <w:r>
        <w:t xml:space="preserve">, от 15.04.2014 </w:t>
      </w:r>
      <w:hyperlink r:id="rId11" w:history="1">
        <w:r>
          <w:rPr>
            <w:color w:val="0000FF"/>
          </w:rPr>
          <w:t>N 62-п</w:t>
        </w:r>
      </w:hyperlink>
      <w:r>
        <w:t xml:space="preserve">, от 16.06.2014 </w:t>
      </w:r>
      <w:hyperlink r:id="rId12" w:history="1">
        <w:r>
          <w:rPr>
            <w:color w:val="0000FF"/>
          </w:rPr>
          <w:t>N 92-п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30.09.2014 </w:t>
      </w:r>
      <w:hyperlink r:id="rId13" w:history="1">
        <w:r>
          <w:rPr>
            <w:color w:val="0000FF"/>
          </w:rPr>
          <w:t>N 158-п</w:t>
        </w:r>
      </w:hyperlink>
      <w:r>
        <w:t xml:space="preserve">, от 19.02.2015 </w:t>
      </w:r>
      <w:hyperlink r:id="rId14" w:history="1">
        <w:r>
          <w:rPr>
            <w:color w:val="0000FF"/>
          </w:rPr>
          <w:t>N 20-п</w:t>
        </w:r>
      </w:hyperlink>
      <w:r>
        <w:t xml:space="preserve">, от 29.06.2015 </w:t>
      </w:r>
      <w:hyperlink r:id="rId15" w:history="1">
        <w:r>
          <w:rPr>
            <w:color w:val="0000FF"/>
          </w:rPr>
          <w:t>N 98-п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12.11.2015 </w:t>
      </w:r>
      <w:hyperlink r:id="rId16" w:history="1">
        <w:r>
          <w:rPr>
            <w:color w:val="0000FF"/>
          </w:rPr>
          <w:t>N 155-п</w:t>
        </w:r>
      </w:hyperlink>
      <w:r>
        <w:t xml:space="preserve">, от 23.12.2015 </w:t>
      </w:r>
      <w:hyperlink r:id="rId17" w:history="1">
        <w:r>
          <w:rPr>
            <w:color w:val="0000FF"/>
          </w:rPr>
          <w:t>N 175-п</w:t>
        </w:r>
      </w:hyperlink>
      <w:r>
        <w:t xml:space="preserve">, от 08.02.2016 </w:t>
      </w:r>
      <w:hyperlink r:id="rId18" w:history="1">
        <w:r>
          <w:rPr>
            <w:color w:val="0000FF"/>
          </w:rPr>
          <w:t>N 20-п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01.07.2016 </w:t>
      </w:r>
      <w:hyperlink r:id="rId19" w:history="1">
        <w:r>
          <w:rPr>
            <w:color w:val="0000FF"/>
          </w:rPr>
          <w:t>N 102-п</w:t>
        </w:r>
      </w:hyperlink>
      <w:r>
        <w:t xml:space="preserve">, от 18.07.2016 </w:t>
      </w:r>
      <w:hyperlink r:id="rId20" w:history="1">
        <w:r>
          <w:rPr>
            <w:color w:val="0000FF"/>
          </w:rPr>
          <w:t>N 106-п</w:t>
        </w:r>
      </w:hyperlink>
      <w:r>
        <w:t xml:space="preserve">, от 13.10.2016 </w:t>
      </w:r>
      <w:hyperlink r:id="rId21" w:history="1">
        <w:r>
          <w:rPr>
            <w:color w:val="0000FF"/>
          </w:rPr>
          <w:t>N 133-п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07.12.2016 </w:t>
      </w:r>
      <w:hyperlink r:id="rId22" w:history="1">
        <w:r>
          <w:rPr>
            <w:color w:val="0000FF"/>
          </w:rPr>
          <w:t>N 146-п</w:t>
        </w:r>
      </w:hyperlink>
      <w:r>
        <w:t xml:space="preserve">, от 27.01.2017 </w:t>
      </w:r>
      <w:hyperlink r:id="rId23" w:history="1">
        <w:r>
          <w:rPr>
            <w:color w:val="0000FF"/>
          </w:rPr>
          <w:t>N 10-п</w:t>
        </w:r>
      </w:hyperlink>
      <w:r>
        <w:t xml:space="preserve">, от 14.02.2017 </w:t>
      </w:r>
      <w:hyperlink r:id="rId24" w:history="1">
        <w:r>
          <w:rPr>
            <w:color w:val="0000FF"/>
          </w:rPr>
          <w:t>N 17-п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28.04.2017 </w:t>
      </w:r>
      <w:hyperlink r:id="rId25" w:history="1">
        <w:r>
          <w:rPr>
            <w:color w:val="0000FF"/>
          </w:rPr>
          <w:t>N 51-п</w:t>
        </w:r>
      </w:hyperlink>
      <w:r>
        <w:t xml:space="preserve">, от 31.08.2017 </w:t>
      </w:r>
      <w:hyperlink r:id="rId26" w:history="1">
        <w:r>
          <w:rPr>
            <w:color w:val="0000FF"/>
          </w:rPr>
          <w:t>N 92-п</w:t>
        </w:r>
      </w:hyperlink>
      <w:r>
        <w:t xml:space="preserve">, от 16.11.2017 </w:t>
      </w:r>
      <w:hyperlink r:id="rId27" w:history="1">
        <w:r>
          <w:rPr>
            <w:color w:val="0000FF"/>
          </w:rPr>
          <w:t>N 115-п</w:t>
        </w:r>
      </w:hyperlink>
      <w:r>
        <w:t>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r>
        <w:t xml:space="preserve">В целях реализации </w:t>
      </w:r>
      <w:hyperlink r:id="rId28" w:history="1">
        <w:r>
          <w:rPr>
            <w:color w:val="0000FF"/>
          </w:rPr>
          <w:t>Порядка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 (далее - Порядок определения объема и предоставления субсидий), приказываю: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1. Утвердить: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1) </w:t>
      </w:r>
      <w:hyperlink w:anchor="P101" w:history="1">
        <w:r>
          <w:rPr>
            <w:color w:val="0000FF"/>
          </w:rPr>
          <w:t>Порядок</w:t>
        </w:r>
      </w:hyperlink>
      <w:r>
        <w:t xml:space="preserve"> деятельности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комиссия, субсидии, некоммерческие организации соответственно), согласно приложению N 1 к настоящему приказу;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2) </w:t>
      </w:r>
      <w:hyperlink w:anchor="P158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3) форму </w:t>
      </w:r>
      <w:hyperlink w:anchor="P244" w:history="1">
        <w:r>
          <w:rPr>
            <w:color w:val="0000FF"/>
          </w:rPr>
          <w:t>обоснования</w:t>
        </w:r>
      </w:hyperlink>
      <w:r>
        <w:t xml:space="preserve"> необходимости в подготовке, профессиональной переподготовке и повышении квалификации дополнительного профессионального образования работников некоммерческих организаций (далее - обучение) согласно </w:t>
      </w:r>
      <w:r>
        <w:lastRenderedPageBreak/>
        <w:t>приложению N 3 к настоящему приказу;</w:t>
      </w:r>
    </w:p>
    <w:p w:rsidR="00263C3B" w:rsidRDefault="00263C3B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19.02.2015 </w:t>
      </w:r>
      <w:hyperlink r:id="rId31" w:history="1">
        <w:r>
          <w:rPr>
            <w:color w:val="0000FF"/>
          </w:rPr>
          <w:t>N 20-п</w:t>
        </w:r>
      </w:hyperlink>
      <w:r>
        <w:t xml:space="preserve">, от 08.02.2016 </w:t>
      </w:r>
      <w:hyperlink r:id="rId32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33" w:history="1">
        <w:r>
          <w:rPr>
            <w:color w:val="0000FF"/>
          </w:rPr>
          <w:t>N 102-п</w:t>
        </w:r>
      </w:hyperlink>
      <w:r>
        <w:t>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4) формы отчетов об использовании субсидии согласно приложениям </w:t>
      </w:r>
      <w:hyperlink w:anchor="P303" w:history="1">
        <w:r>
          <w:rPr>
            <w:color w:val="0000FF"/>
          </w:rPr>
          <w:t>NN 4</w:t>
        </w:r>
      </w:hyperlink>
      <w:r>
        <w:t xml:space="preserve">, </w:t>
      </w:r>
      <w:hyperlink w:anchor="P375" w:history="1">
        <w:r>
          <w:rPr>
            <w:color w:val="0000FF"/>
          </w:rPr>
          <w:t>4.1</w:t>
        </w:r>
      </w:hyperlink>
      <w:r>
        <w:t xml:space="preserve"> к настоящему приказу;</w:t>
      </w:r>
    </w:p>
    <w:p w:rsidR="00263C3B" w:rsidRDefault="00263C3B">
      <w:pPr>
        <w:pStyle w:val="ConsPlusNormal"/>
        <w:jc w:val="both"/>
      </w:pPr>
      <w:r>
        <w:t xml:space="preserve">(подп. 4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19.02.2015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5) форму </w:t>
      </w:r>
      <w:hyperlink w:anchor="P440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согласно приложению N 5 к настоящему приказу;</w:t>
      </w:r>
    </w:p>
    <w:p w:rsidR="00263C3B" w:rsidRDefault="00263C3B">
      <w:pPr>
        <w:pStyle w:val="ConsPlusNormal"/>
        <w:jc w:val="both"/>
      </w:pPr>
      <w:r>
        <w:t xml:space="preserve">(подп. 5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13.09.2013 N 129-п;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28.01.2014 N 14-п)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6) форму </w:t>
      </w:r>
      <w:hyperlink w:anchor="P659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осуществление мероприятий в социальной сфере (далее - мероприятия) согласно приложению N 6 к настоящему приказу;</w:t>
      </w:r>
    </w:p>
    <w:p w:rsidR="00263C3B" w:rsidRDefault="00263C3B">
      <w:pPr>
        <w:pStyle w:val="ConsPlusNormal"/>
        <w:jc w:val="both"/>
      </w:pPr>
      <w:r>
        <w:t xml:space="preserve">(подп. 6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7) форму </w:t>
      </w:r>
      <w:hyperlink w:anchor="P771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реализацию социально значимого проекта (программы) согласно приложению N 7 к настоящему приказу;</w:t>
      </w:r>
    </w:p>
    <w:p w:rsidR="00263C3B" w:rsidRDefault="00263C3B">
      <w:pPr>
        <w:pStyle w:val="ConsPlusNormal"/>
        <w:jc w:val="both"/>
      </w:pPr>
      <w:r>
        <w:t xml:space="preserve">(подп. 7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19.02.2015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8) форму </w:t>
      </w:r>
      <w:hyperlink w:anchor="P883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обучение согласно приложению N 8 к настоящему приказу;</w:t>
      </w:r>
    </w:p>
    <w:p w:rsidR="00263C3B" w:rsidRDefault="00263C3B">
      <w:pPr>
        <w:pStyle w:val="ConsPlusNormal"/>
        <w:jc w:val="both"/>
      </w:pPr>
      <w:r>
        <w:t xml:space="preserve">(подп. 8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20-п;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9) форму </w:t>
      </w:r>
      <w:hyperlink w:anchor="P989" w:history="1">
        <w:r>
          <w:rPr>
            <w:color w:val="0000FF"/>
          </w:rPr>
          <w:t>расчета</w:t>
        </w:r>
      </w:hyperlink>
      <w:r>
        <w:t xml:space="preserve"> (сметы) затрат на осуществление мероприятий, реализацию социально значимого проекта (программы) либо обучение, предлагаемых к финансированию за счет субсидии согласно приложению N 9 к настоящему приказу;</w:t>
      </w:r>
    </w:p>
    <w:p w:rsidR="00263C3B" w:rsidRDefault="00263C3B">
      <w:pPr>
        <w:pStyle w:val="ConsPlusNormal"/>
        <w:jc w:val="both"/>
      </w:pPr>
      <w:r>
        <w:t xml:space="preserve">(подп. 9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20-п;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10) форму </w:t>
      </w:r>
      <w:hyperlink w:anchor="P1098" w:history="1">
        <w:r>
          <w:rPr>
            <w:color w:val="0000FF"/>
          </w:rPr>
          <w:t>информации</w:t>
        </w:r>
      </w:hyperlink>
      <w:r>
        <w:t xml:space="preserve"> о средствах, полученных из внебюджетных источников, ином имуществе, которые будут использованы для осуществления мероприятий, реализации социально значимых проектов (программ), обучения </w:t>
      </w:r>
      <w:r>
        <w:lastRenderedPageBreak/>
        <w:t>согласно приложению N 10 к настоящему приказу;</w:t>
      </w:r>
    </w:p>
    <w:p w:rsidR="00263C3B" w:rsidRDefault="00263C3B">
      <w:pPr>
        <w:pStyle w:val="ConsPlusNormal"/>
        <w:jc w:val="both"/>
      </w:pPr>
      <w:r>
        <w:t xml:space="preserve">(подп. 10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20-п;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11) форму социально значимого </w:t>
      </w:r>
      <w:hyperlink w:anchor="P1167" w:history="1">
        <w:r>
          <w:rPr>
            <w:color w:val="0000FF"/>
          </w:rPr>
          <w:t>проекта</w:t>
        </w:r>
      </w:hyperlink>
      <w:r>
        <w:t xml:space="preserve"> (программы) согласно приложению N 11 к настоящему приказу.</w:t>
      </w:r>
    </w:p>
    <w:p w:rsidR="00263C3B" w:rsidRDefault="00263C3B">
      <w:pPr>
        <w:pStyle w:val="ConsPlusNormal"/>
        <w:jc w:val="both"/>
      </w:pPr>
      <w:r>
        <w:t xml:space="preserve">(подп. 11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2. Установить следующие сроки: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1) для представления отчетов об использовании субсидии - до 15 числа месяца, следующего за отчетным кварталом;</w:t>
      </w:r>
    </w:p>
    <w:p w:rsidR="00263C3B" w:rsidRDefault="00263C3B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28.01.2014 </w:t>
      </w:r>
      <w:hyperlink r:id="rId48" w:history="1">
        <w:r>
          <w:rPr>
            <w:color w:val="0000FF"/>
          </w:rPr>
          <w:t>N 14-п</w:t>
        </w:r>
      </w:hyperlink>
      <w:r>
        <w:t xml:space="preserve">, от 16.06.2014 </w:t>
      </w:r>
      <w:hyperlink r:id="rId49" w:history="1">
        <w:r>
          <w:rPr>
            <w:color w:val="0000FF"/>
          </w:rPr>
          <w:t>N 92-п</w:t>
        </w:r>
      </w:hyperlink>
      <w:r>
        <w:t xml:space="preserve">, от 19.02.2015 </w:t>
      </w:r>
      <w:hyperlink r:id="rId50" w:history="1">
        <w:r>
          <w:rPr>
            <w:color w:val="0000FF"/>
          </w:rPr>
          <w:t>N 20-п</w:t>
        </w:r>
      </w:hyperlink>
      <w:r>
        <w:t>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2) для подачи заявлений о предоставлении субсидии некоммерческим организациям: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- в соответствии с </w:t>
      </w:r>
      <w:hyperlink r:id="rId51" w:history="1">
        <w:r>
          <w:rPr>
            <w:color w:val="0000FF"/>
          </w:rPr>
          <w:t>подпунктом 1 пункта 2</w:t>
        </w:r>
      </w:hyperlink>
      <w:r>
        <w:t xml:space="preserve"> Порядка определения объема и предоставления субсидий - в течение 30 календарных дней со 2 апреля, 1 августа, 27 ноября текущего года;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- в соответствии с </w:t>
      </w:r>
      <w:hyperlink r:id="rId52" w:history="1">
        <w:r>
          <w:rPr>
            <w:color w:val="0000FF"/>
          </w:rPr>
          <w:t>подпунктом 2 пункта 2</w:t>
        </w:r>
      </w:hyperlink>
      <w:r>
        <w:t xml:space="preserve"> Порядка определения объема и предоставления субсидий - в течение 30 календарных дней с 5 февраля текущего года;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- в соответствии с </w:t>
      </w:r>
      <w:hyperlink r:id="rId53" w:history="1">
        <w:r>
          <w:rPr>
            <w:color w:val="0000FF"/>
          </w:rPr>
          <w:t>подпунктом 3 пункта 2</w:t>
        </w:r>
      </w:hyperlink>
      <w:r>
        <w:t xml:space="preserve"> Порядка определения объема и предоставления субсидий - в течение 30 календарных дней со 2 апреля текущего года.</w:t>
      </w:r>
    </w:p>
    <w:p w:rsidR="00263C3B" w:rsidRDefault="00263C3B">
      <w:pPr>
        <w:pStyle w:val="ConsPlusNormal"/>
        <w:jc w:val="both"/>
      </w:pPr>
      <w:r>
        <w:t xml:space="preserve">(подп. 2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16.11.2017 N 115-п)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 Аналитическому отделу Министерства труда и социального развития Омской области (далее - Министерство):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1) совместно с департаментом социальной поддержки Министерства, департаментом социального обслуживания Министерства, департаментом финансово-экономического обеспечения Министерства, департаментом правового и информационного обеспечения Министерства, управлением демографической и семейной политики Министерства в соответствии с </w:t>
      </w:r>
      <w:hyperlink r:id="rId55" w:history="1">
        <w:r>
          <w:rPr>
            <w:color w:val="0000FF"/>
          </w:rPr>
          <w:t>пунктом 5</w:t>
        </w:r>
      </w:hyperlink>
      <w:r>
        <w:t xml:space="preserve"> Порядка определения объема и предоставления субсидий обеспечить проведение отбора некоммерческих организаций, имеющих право на получение субсидий;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01.07.2016 N 102-п)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lastRenderedPageBreak/>
        <w:t>2) обеспечить: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- в течение одного рабочего дня со дня принятия распоряжения Министерства о предоставлении (об отказе в предоставлении) субсидии подготовку уведомления о предоставлении (об отказе в предоставлении) субсидии некоммерческой организации, его представление на подписание Министру труда и социального развития Омской области;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- совместно с департаментом правового и информационного обеспечения Министерства размещение на официальном и отраслевом </w:t>
      </w:r>
      <w:proofErr w:type="gramStart"/>
      <w:r>
        <w:t>сайтах</w:t>
      </w:r>
      <w:proofErr w:type="gramEnd"/>
      <w:r>
        <w:t xml:space="preserve"> Министерства в информационно-телекоммуникационной сети "Интернет" по адресам: www.mtsr.omskportal.ru, www.omskmintrud.ru:</w:t>
      </w:r>
    </w:p>
    <w:p w:rsidR="00263C3B" w:rsidRDefault="00263C3B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01.07.2016 </w:t>
      </w:r>
      <w:hyperlink r:id="rId57" w:history="1">
        <w:r>
          <w:rPr>
            <w:color w:val="0000FF"/>
          </w:rPr>
          <w:t>N 102-п</w:t>
        </w:r>
      </w:hyperlink>
      <w:r>
        <w:t xml:space="preserve">, от 18.07.2016 </w:t>
      </w:r>
      <w:hyperlink r:id="rId58" w:history="1">
        <w:r>
          <w:rPr>
            <w:color w:val="0000FF"/>
          </w:rPr>
          <w:t>N 106-п</w:t>
        </w:r>
      </w:hyperlink>
      <w:r>
        <w:t>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- информации о проведении отбора некоммерческих организаций - за 5 рабочих дней до дня начала проведения отбора некоммерческих организаций;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- информации о некоммерческих организациях, которым предоставлены субсидии, - в течение 5 рабочих дней со дня принятия распоряжения Министерства о предоставлении субсидии;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- отчетов об использовании субсидии некоммерческой организацией на реализацию мероприятий (социально значимого проекта (программы), обучение) - до 30 числа месяца, следующего за отчетным кварталом;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- прием и анализ отчетов об использовании субсидии некоммерческими организациями в части результативности использования субсидии;</w:t>
      </w:r>
    </w:p>
    <w:p w:rsidR="00263C3B" w:rsidRDefault="00263C3B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- совместно с департаментом финансово-экономического обеспечения Министерства расчет объема субсидии, подлежащей возврату в областной бюджет, в случаях возврата субсидии получателем субсидии, предусмотренных </w:t>
      </w:r>
      <w:hyperlink r:id="rId63" w:history="1">
        <w:r>
          <w:rPr>
            <w:color w:val="0000FF"/>
          </w:rPr>
          <w:t>пунктом 18</w:t>
        </w:r>
      </w:hyperlink>
      <w:r>
        <w:t xml:space="preserve"> Порядка определения объема и предоставления субсидий.</w:t>
      </w:r>
    </w:p>
    <w:p w:rsidR="00263C3B" w:rsidRDefault="00263C3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jc w:val="both"/>
      </w:pPr>
      <w:r>
        <w:t xml:space="preserve">(п. 3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lastRenderedPageBreak/>
        <w:t>3.1. Департаменту финансово-экономического обеспечения Министерства: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1) совместно с аналитическим отделом Министерства осуществлять контроль исполнения получателями субсидий условий предоставления субсидий;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2) обеспечить: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- в двухмесячный срок со дня принятия распоряжения Министерства о предоставлении субсидии перечисление субсидии на банковский счет некоммерческой организации, в отношении которой принято решение о предоставлении субсидии, открытый в кредитной организации;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- в течение двух календарных дней со дня выявления нарушения получателем субсидии условий предоставления субсидий, установленных </w:t>
      </w:r>
      <w:hyperlink r:id="rId66" w:history="1">
        <w:r>
          <w:rPr>
            <w:color w:val="0000FF"/>
          </w:rPr>
          <w:t>пунктом 8</w:t>
        </w:r>
      </w:hyperlink>
      <w:r>
        <w:t xml:space="preserve"> Порядка определения объема и предоставления субсидий, подготовку уведомления о возврате субсидии и его представление на подписание Министру труда и социального развития Омской области;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- в течение одного рабочего дня со дня нарушения получателем субсидии срока возврата субсидии, предусмотренного </w:t>
      </w:r>
      <w:hyperlink r:id="rId67" w:history="1">
        <w:r>
          <w:rPr>
            <w:color w:val="0000FF"/>
          </w:rPr>
          <w:t>пунктами 15</w:t>
        </w:r>
      </w:hyperlink>
      <w:r>
        <w:t xml:space="preserve">, </w:t>
      </w:r>
      <w:hyperlink r:id="rId68" w:history="1">
        <w:r>
          <w:rPr>
            <w:color w:val="0000FF"/>
          </w:rPr>
          <w:t>18</w:t>
        </w:r>
      </w:hyperlink>
      <w:r>
        <w:t xml:space="preserve">, </w:t>
      </w:r>
      <w:hyperlink r:id="rId69" w:history="1">
        <w:r>
          <w:rPr>
            <w:color w:val="0000FF"/>
          </w:rPr>
          <w:t>18.1</w:t>
        </w:r>
      </w:hyperlink>
      <w:r>
        <w:t xml:space="preserve"> Порядка определения объема и предоставления субсидий, информирование отдела по управлению имуществом и правовому сопровождению департамента правового и информационного обеспечения Министерства об истечении срока возврата данных субсидий;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01.07.2016 N 102-п)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- прием и анализ отчетов об использовании субсидии некоммерческими организациями в части целевого расходования средств.</w:t>
      </w:r>
    </w:p>
    <w:p w:rsidR="00263C3B" w:rsidRDefault="00263C3B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263C3B" w:rsidRDefault="00263C3B">
      <w:pPr>
        <w:pStyle w:val="ConsPlusNormal"/>
        <w:jc w:val="both"/>
      </w:pPr>
      <w:r>
        <w:t xml:space="preserve">(п. 3.1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>Департаменту социальной поддержки Министерства, управлению демографической и семейной политики Министерства, департаменту социального обслуживания Министерства, департаменту финансово-экономического обеспечения Министерства в течение 5 рабочих дней со дня истечения срока приема документов для участия в отборе некоммерческих организаций обеспечить рассмотрение документов, представленных некоммерческими организациями для участия в отборе, подготовку предложений по перечню мероприятий (социально значимых проектов (программ), обучения) и направлениям расходов заявленных к</w:t>
      </w:r>
      <w:proofErr w:type="gramEnd"/>
      <w:r>
        <w:t xml:space="preserve"> финансированию за счет субсидий и представление данных документов в комиссию.</w:t>
      </w:r>
    </w:p>
    <w:p w:rsidR="00263C3B" w:rsidRDefault="00263C3B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Приказов Министерства труда и социального </w:t>
      </w:r>
      <w:r>
        <w:lastRenderedPageBreak/>
        <w:t xml:space="preserve">развития Омской области от 16.06.2014 </w:t>
      </w:r>
      <w:hyperlink r:id="rId74" w:history="1">
        <w:r>
          <w:rPr>
            <w:color w:val="0000FF"/>
          </w:rPr>
          <w:t>N 92-п</w:t>
        </w:r>
      </w:hyperlink>
      <w:r>
        <w:t xml:space="preserve">, от 08.02.2016 </w:t>
      </w:r>
      <w:hyperlink r:id="rId75" w:history="1">
        <w:r>
          <w:rPr>
            <w:color w:val="0000FF"/>
          </w:rPr>
          <w:t>N 20-п</w:t>
        </w:r>
      </w:hyperlink>
      <w:r>
        <w:t>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4. Отдел документооборота департамента кадрового и документационного обеспечения Министерства обеспечивает: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01.07.2016 N 102-п)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1) в течение двух календарных дней со дня подписания Министром уведомления о предоставлении (об отказе в предоставлении) субсидии некоммерческой организации вручение данного уведомления представителю некоммерческой организации под роспись либо его направление заказным почтовым отправлением с уведомлением о вручении;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2) в течение одного календарного дня со дня подписания Министром труда и социального развития Омской области уведомления о возврате субсидии его направление получателю субсидии заказным почтовым отправлением с уведомлением о вручении.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5. Отделу судебной защиты и правового контроля департамента правового и информационного обеспечения Министерства в течение десяти календарных дней со дня поступления от департамента финансово-экономического обеспечения Министерства информации о нарушении получателем субсидии срока возврата субсидии обеспечить подготовку и направление в суд искового заявления о взыскании с некоммерческой организации субсидии.</w:t>
      </w:r>
    </w:p>
    <w:p w:rsidR="00263C3B" w:rsidRDefault="00263C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труда и социального развития Омской области от 08.02.2016 </w:t>
      </w:r>
      <w:hyperlink r:id="rId77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78" w:history="1">
        <w:r>
          <w:rPr>
            <w:color w:val="0000FF"/>
          </w:rPr>
          <w:t>N 102-п</w:t>
        </w:r>
      </w:hyperlink>
      <w:r>
        <w:t>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</w:pPr>
      <w:r>
        <w:t>Министр</w:t>
      </w:r>
    </w:p>
    <w:p w:rsidR="00263C3B" w:rsidRDefault="00263C3B">
      <w:pPr>
        <w:pStyle w:val="ConsPlusNormal"/>
        <w:jc w:val="right"/>
      </w:pPr>
      <w:r>
        <w:t>М.Ю.Дитятковский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1</w:t>
      </w:r>
    </w:p>
    <w:p w:rsidR="00263C3B" w:rsidRDefault="00263C3B">
      <w:pPr>
        <w:pStyle w:val="ConsPlusNormal"/>
        <w:jc w:val="right"/>
      </w:pPr>
      <w:r>
        <w:t>к приказу Министерства труда</w:t>
      </w:r>
    </w:p>
    <w:p w:rsidR="00263C3B" w:rsidRDefault="00263C3B">
      <w:pPr>
        <w:pStyle w:val="ConsPlusNormal"/>
        <w:jc w:val="right"/>
      </w:pPr>
      <w:r>
        <w:t>и 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bookmarkStart w:id="0" w:name="P101"/>
      <w:bookmarkEnd w:id="0"/>
      <w:r>
        <w:t>ПОРЯДОК</w:t>
      </w:r>
    </w:p>
    <w:p w:rsidR="00263C3B" w:rsidRDefault="00263C3B">
      <w:pPr>
        <w:pStyle w:val="ConsPlusTitle"/>
        <w:jc w:val="center"/>
      </w:pPr>
      <w:r>
        <w:t>деятельности комиссии по предоставлению субсидий</w:t>
      </w:r>
    </w:p>
    <w:p w:rsidR="00263C3B" w:rsidRDefault="00263C3B">
      <w:pPr>
        <w:pStyle w:val="ConsPlusTitle"/>
        <w:jc w:val="center"/>
      </w:pPr>
      <w:r>
        <w:t>социально ориентированным некоммерческим</w:t>
      </w:r>
    </w:p>
    <w:p w:rsidR="00263C3B" w:rsidRDefault="00263C3B">
      <w:pPr>
        <w:pStyle w:val="ConsPlusTitle"/>
        <w:jc w:val="center"/>
      </w:pPr>
      <w:r>
        <w:t>организациям, не являющимся государственными</w:t>
      </w:r>
    </w:p>
    <w:p w:rsidR="00263C3B" w:rsidRDefault="00263C3B">
      <w:pPr>
        <w:pStyle w:val="ConsPlusTitle"/>
        <w:jc w:val="center"/>
      </w:pPr>
      <w:r>
        <w:lastRenderedPageBreak/>
        <w:t xml:space="preserve">(муниципальными) учреждениями, </w:t>
      </w:r>
      <w:proofErr w:type="gramStart"/>
      <w:r>
        <w:t>осуществляющим</w:t>
      </w:r>
      <w:proofErr w:type="gramEnd"/>
    </w:p>
    <w:p w:rsidR="00263C3B" w:rsidRDefault="00263C3B">
      <w:pPr>
        <w:pStyle w:val="ConsPlusTitle"/>
        <w:jc w:val="center"/>
      </w:pPr>
      <w:r>
        <w:t>деятельность в социальной сфере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>(в ред. Приказов Министерства труда и социального развития Омской области</w:t>
      </w:r>
      <w:proofErr w:type="gramEnd"/>
    </w:p>
    <w:p w:rsidR="00263C3B" w:rsidRDefault="00263C3B">
      <w:pPr>
        <w:pStyle w:val="ConsPlusNormal"/>
        <w:jc w:val="center"/>
      </w:pPr>
      <w:r>
        <w:t xml:space="preserve">от 16.06.2014 </w:t>
      </w:r>
      <w:hyperlink r:id="rId79" w:history="1">
        <w:r>
          <w:rPr>
            <w:color w:val="0000FF"/>
          </w:rPr>
          <w:t>N 92-п</w:t>
        </w:r>
      </w:hyperlink>
      <w:r>
        <w:t xml:space="preserve">, от 19.02.2015 </w:t>
      </w:r>
      <w:hyperlink r:id="rId80" w:history="1">
        <w:r>
          <w:rPr>
            <w:color w:val="0000FF"/>
          </w:rPr>
          <w:t>N 20-п</w:t>
        </w:r>
      </w:hyperlink>
      <w:r>
        <w:t xml:space="preserve">, от 29.06.2015 </w:t>
      </w:r>
      <w:hyperlink r:id="rId81" w:history="1">
        <w:r>
          <w:rPr>
            <w:color w:val="0000FF"/>
          </w:rPr>
          <w:t>N 98-п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08.02.2016 </w:t>
      </w:r>
      <w:hyperlink r:id="rId82" w:history="1">
        <w:r>
          <w:rPr>
            <w:color w:val="0000FF"/>
          </w:rPr>
          <w:t>N 20-п</w:t>
        </w:r>
      </w:hyperlink>
      <w:r>
        <w:t>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83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 (далее - Порядок определения объема и предоставления субсидий), регламентирует деятельность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</w:t>
      </w:r>
      <w:proofErr w:type="gramEnd"/>
      <w:r>
        <w:t xml:space="preserve"> - комиссия, субсидия, некоммерческие организации соответственно).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2. Основными принципами деятельности комиссии являются обеспечение равных условий для получения субсидий некоммерческими организациями, объективность и гласность.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 К функциям комиссии относится: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1) рассмотрение заявлений некоммерческих организаций о предоставлении субсидии;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2) проверка соответствия некоммерческих организаций критериям отбора, которые определены </w:t>
      </w:r>
      <w:hyperlink r:id="rId85" w:history="1">
        <w:r>
          <w:rPr>
            <w:color w:val="0000FF"/>
          </w:rPr>
          <w:t>пунктом 3</w:t>
        </w:r>
      </w:hyperlink>
      <w:r>
        <w:t xml:space="preserve"> Порядка определения объема и предоставления субсидий;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3) проверка полноты, соответствия законодательству и достоверности представленных некоммерческими организациями документов, предусмотренных </w:t>
      </w:r>
      <w:hyperlink r:id="rId86" w:history="1">
        <w:r>
          <w:rPr>
            <w:color w:val="0000FF"/>
          </w:rPr>
          <w:t>пунктом 4</w:t>
        </w:r>
      </w:hyperlink>
      <w:r>
        <w:t xml:space="preserve"> Порядка определения объема и предоставления субсидий;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4) отбор некоммерческих организаций на право получения субсидии;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5) определение объема субсидии, предоставляемой некоммерческой организации;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6) осуществление </w:t>
      </w:r>
      <w:proofErr w:type="gramStart"/>
      <w:r>
        <w:t>подготовки проекта распоряжения Министерства труда</w:t>
      </w:r>
      <w:proofErr w:type="gramEnd"/>
      <w:r>
        <w:t xml:space="preserve"> и социального развития Омской области (далее - Министерство) о предоставлении (об отказе в предоставлении) субсидии;</w:t>
      </w:r>
    </w:p>
    <w:p w:rsidR="00263C3B" w:rsidRDefault="00263C3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19.02.2015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lastRenderedPageBreak/>
        <w:t>7) рассмотрение иных вопросов, связанных с предоставлением некоммерческим организациям субсидий.</w:t>
      </w:r>
    </w:p>
    <w:p w:rsidR="00263C3B" w:rsidRDefault="00263C3B">
      <w:pPr>
        <w:pStyle w:val="ConsPlusNormal"/>
        <w:jc w:val="both"/>
      </w:pPr>
      <w:r>
        <w:t xml:space="preserve">(подп. 7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4. Комиссия состоит из председателя комиссии, заместителя председателя комиссии, секретаря комиссии и других членов комиссии.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5. Председатель комиссии: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1) в течение десяти рабочих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 некоммерческих организаций, имеющих право на получение субсидий, принимает решение о дате проведения заседания комиссии;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2) осуществляет общее руководство работой комиссии;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3) проводит заседание комиссии;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4) определяет по согласованию с членами комиссии порядок рассмотрения вопросов;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5) распределяет обязанности между членами комиссии;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6) представляет комиссию по вопросам ее деятельности.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6. На период отсутствия председателя комиссии его обязанности исполняет заместитель председателя комиссии.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7. Секретарь комиссии осуществляет: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1) подготовку необходимых документов и материалов к заседаниям комиссии;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2) информирование членов комиссии не </w:t>
      </w:r>
      <w:proofErr w:type="gramStart"/>
      <w:r>
        <w:t>позднее</w:t>
      </w:r>
      <w:proofErr w:type="gramEnd"/>
      <w:r>
        <w:t xml:space="preserve"> чем за три рабочих дня о месте, дате и времени заседания комиссии;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3) подготовку проекта распоряжения Министерства о предоставлении (об отказе в предоставлении) субсидии;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4) исключен. - </w:t>
      </w:r>
      <w:hyperlink r:id="rId8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08.02.2016 N 20-п;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5) подготовку проектов соглашений о предоставлении субсидий.</w:t>
      </w:r>
    </w:p>
    <w:p w:rsidR="00263C3B" w:rsidRDefault="00263C3B">
      <w:pPr>
        <w:pStyle w:val="ConsPlusNormal"/>
        <w:jc w:val="both"/>
      </w:pPr>
      <w:r>
        <w:t xml:space="preserve">(подп. 5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20-п)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8. Заседание комиссии считается правомочным, если на нем присутствует более половины ее членов.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lastRenderedPageBreak/>
        <w:t>9. Решения комиссии принимаются открытым голосованием простым большинством голосов ее членов, присутствующих на заседании.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10. Организационно-техническое обеспечение деятельности комиссии осуществляется аналитическим отделом Министерства.</w:t>
      </w:r>
    </w:p>
    <w:p w:rsidR="00263C3B" w:rsidRDefault="00263C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2</w:t>
      </w:r>
    </w:p>
    <w:p w:rsidR="00263C3B" w:rsidRDefault="00263C3B">
      <w:pPr>
        <w:pStyle w:val="ConsPlusNormal"/>
        <w:jc w:val="right"/>
      </w:pPr>
      <w:r>
        <w:t>к приказу Министерства труда</w:t>
      </w:r>
    </w:p>
    <w:p w:rsidR="00263C3B" w:rsidRDefault="00263C3B">
      <w:pPr>
        <w:pStyle w:val="ConsPlusNormal"/>
        <w:jc w:val="right"/>
      </w:pPr>
      <w:r>
        <w:t>и 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bookmarkStart w:id="1" w:name="P158"/>
      <w:bookmarkEnd w:id="1"/>
      <w:r>
        <w:t>СОСТАВ</w:t>
      </w:r>
    </w:p>
    <w:p w:rsidR="00263C3B" w:rsidRDefault="00263C3B">
      <w:pPr>
        <w:pStyle w:val="ConsPlusTitle"/>
        <w:jc w:val="center"/>
      </w:pPr>
      <w:r>
        <w:t>комиссии по предоставлению субсидий социально</w:t>
      </w:r>
    </w:p>
    <w:p w:rsidR="00263C3B" w:rsidRDefault="00263C3B">
      <w:pPr>
        <w:pStyle w:val="ConsPlusTitle"/>
        <w:jc w:val="center"/>
      </w:pPr>
      <w:r>
        <w:t>ориентированным некоммерческим организациям,</w:t>
      </w:r>
    </w:p>
    <w:p w:rsidR="00263C3B" w:rsidRDefault="00263C3B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263C3B" w:rsidRDefault="00263C3B">
      <w:pPr>
        <w:pStyle w:val="ConsPlusTitle"/>
        <w:jc w:val="center"/>
      </w:pPr>
      <w:r>
        <w:t xml:space="preserve">учреждениями,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263C3B" w:rsidRDefault="00263C3B">
      <w:pPr>
        <w:pStyle w:val="ConsPlusTitle"/>
        <w:jc w:val="center"/>
      </w:pPr>
      <w:r>
        <w:t>в социальной сфере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>(в ред. Приказов Министерства труда и социального развития Омской области</w:t>
      </w:r>
      <w:proofErr w:type="gramEnd"/>
    </w:p>
    <w:p w:rsidR="00263C3B" w:rsidRDefault="00263C3B">
      <w:pPr>
        <w:pStyle w:val="ConsPlusNormal"/>
        <w:jc w:val="center"/>
      </w:pPr>
      <w:r>
        <w:t xml:space="preserve">от 10.07.2013 </w:t>
      </w:r>
      <w:hyperlink r:id="rId92" w:history="1">
        <w:r>
          <w:rPr>
            <w:color w:val="0000FF"/>
          </w:rPr>
          <w:t>N 90-п</w:t>
        </w:r>
      </w:hyperlink>
      <w:r>
        <w:t xml:space="preserve">, от 13.09.2013 </w:t>
      </w:r>
      <w:hyperlink r:id="rId93" w:history="1">
        <w:r>
          <w:rPr>
            <w:color w:val="0000FF"/>
          </w:rPr>
          <w:t>N 129-п</w:t>
        </w:r>
      </w:hyperlink>
      <w:r>
        <w:t xml:space="preserve">, от 31.03.2014 </w:t>
      </w:r>
      <w:hyperlink r:id="rId94" w:history="1">
        <w:r>
          <w:rPr>
            <w:color w:val="0000FF"/>
          </w:rPr>
          <w:t>N 51-п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16.06.2014 </w:t>
      </w:r>
      <w:hyperlink r:id="rId95" w:history="1">
        <w:r>
          <w:rPr>
            <w:color w:val="0000FF"/>
          </w:rPr>
          <w:t>N 92-п</w:t>
        </w:r>
      </w:hyperlink>
      <w:r>
        <w:t xml:space="preserve">, от 19.02.2015 </w:t>
      </w:r>
      <w:hyperlink r:id="rId96" w:history="1">
        <w:r>
          <w:rPr>
            <w:color w:val="0000FF"/>
          </w:rPr>
          <w:t>N 20-п</w:t>
        </w:r>
      </w:hyperlink>
      <w:r>
        <w:t xml:space="preserve">, от 29.06.2015 </w:t>
      </w:r>
      <w:hyperlink r:id="rId97" w:history="1">
        <w:r>
          <w:rPr>
            <w:color w:val="0000FF"/>
          </w:rPr>
          <w:t>N 98-п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12.11.2015 </w:t>
      </w:r>
      <w:hyperlink r:id="rId98" w:history="1">
        <w:r>
          <w:rPr>
            <w:color w:val="0000FF"/>
          </w:rPr>
          <w:t>N 155-п</w:t>
        </w:r>
      </w:hyperlink>
      <w:r>
        <w:t xml:space="preserve">, от 23.12.2015 </w:t>
      </w:r>
      <w:hyperlink r:id="rId99" w:history="1">
        <w:r>
          <w:rPr>
            <w:color w:val="0000FF"/>
          </w:rPr>
          <w:t>N 175-п</w:t>
        </w:r>
      </w:hyperlink>
      <w:r>
        <w:t xml:space="preserve">, от 08.02.2016 </w:t>
      </w:r>
      <w:hyperlink r:id="rId100" w:history="1">
        <w:r>
          <w:rPr>
            <w:color w:val="0000FF"/>
          </w:rPr>
          <w:t>N 20-п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t xml:space="preserve">от 01.07.2016 </w:t>
      </w:r>
      <w:hyperlink r:id="rId101" w:history="1">
        <w:r>
          <w:rPr>
            <w:color w:val="0000FF"/>
          </w:rPr>
          <w:t>N 102-п</w:t>
        </w:r>
      </w:hyperlink>
      <w:r>
        <w:t xml:space="preserve">, от 27.01.2017 </w:t>
      </w:r>
      <w:hyperlink r:id="rId102" w:history="1">
        <w:r>
          <w:rPr>
            <w:color w:val="0000FF"/>
          </w:rPr>
          <w:t>N 10-п</w:t>
        </w:r>
      </w:hyperlink>
      <w:r>
        <w:t>)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0"/>
        <w:gridCol w:w="5272"/>
      </w:tblGrid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Куприянов</w:t>
            </w:r>
          </w:p>
          <w:p w:rsidR="00263C3B" w:rsidRDefault="00263C3B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Министр труда и социального развития Омской области, председатель комиссии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Шипилова</w:t>
            </w:r>
          </w:p>
          <w:p w:rsidR="00263C3B" w:rsidRDefault="00263C3B">
            <w:pPr>
              <w:pStyle w:val="ConsPlusNormal"/>
            </w:pPr>
            <w:r>
              <w:t>Елена Витальевна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заместитель Министра труда и социального развития Омской области, заместитель председателя комиссии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Андреева</w:t>
            </w:r>
          </w:p>
          <w:p w:rsidR="00263C3B" w:rsidRDefault="00263C3B">
            <w:pPr>
              <w:pStyle w:val="ConsPlusNormal"/>
            </w:pPr>
            <w:r>
              <w:t>Юлия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главный специалист аналитического отдела Министерства труда и социального развития Омской области, секретарь комиссии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lastRenderedPageBreak/>
              <w:t>Андриенко</w:t>
            </w:r>
          </w:p>
          <w:p w:rsidR="00263C3B" w:rsidRDefault="00263C3B">
            <w:pPr>
              <w:pStyle w:val="ConsPlusNormal"/>
            </w:pPr>
            <w:r>
              <w:t>Нина Ивановна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директор автономной некоммерческой организации "Омский центр инноваций социальной сферы" (по согласованию)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Бикбавов</w:t>
            </w:r>
          </w:p>
          <w:p w:rsidR="00263C3B" w:rsidRDefault="00263C3B">
            <w:pPr>
              <w:pStyle w:val="ConsPlusNormal"/>
            </w:pPr>
            <w:r>
              <w:t>Равиль Ахметович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член Общественной палаты Омской области (по согласованию)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Ерахтина</w:t>
            </w:r>
          </w:p>
          <w:p w:rsidR="00263C3B" w:rsidRDefault="00263C3B">
            <w:pPr>
              <w:pStyle w:val="ConsPlusNormal"/>
            </w:pPr>
            <w:r>
              <w:t>Анастасия Викторовна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начальник регионального штаба Омского областного отделения Всероссийской общественной организации "Союз добровольцев России" (по согласованию)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Крымм</w:t>
            </w:r>
          </w:p>
          <w:p w:rsidR="00263C3B" w:rsidRDefault="00263C3B">
            <w:pPr>
              <w:pStyle w:val="ConsPlusNormal"/>
            </w:pPr>
            <w:r>
              <w:t>Ольга Львовна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президент Некоммерческого партнерства "Омский клуб выпускников обменных программ" (по согласованию)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Курнявко</w:t>
            </w:r>
          </w:p>
          <w:p w:rsidR="00263C3B" w:rsidRDefault="00263C3B">
            <w:pPr>
              <w:pStyle w:val="ConsPlusNormal"/>
            </w:pPr>
            <w:r>
              <w:t>Олег Леонидович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 xml:space="preserve">заведующий кафедрой естественно-научных и общепрофессиональных дисциплин Омского института водного транспорта (филиала) ФГБОУ </w:t>
            </w:r>
            <w:proofErr w:type="gramStart"/>
            <w:r>
              <w:t>ВО</w:t>
            </w:r>
            <w:proofErr w:type="gramEnd"/>
            <w:r>
              <w:t xml:space="preserve"> "Сибирский государственный университет водного транспорта (по согласованию)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Лавневич</w:t>
            </w:r>
          </w:p>
          <w:p w:rsidR="00263C3B" w:rsidRDefault="00263C3B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президент Омской городской общественной организации школьных библиотекарей (по согласованию)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Левандовский</w:t>
            </w:r>
          </w:p>
          <w:p w:rsidR="00263C3B" w:rsidRDefault="00263C3B">
            <w:pPr>
              <w:pStyle w:val="ConsPlusNormal"/>
            </w:pPr>
            <w:r>
              <w:t>Алексей Витальевич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президент Омского союза реабилитационных центров "Альянс" (по согласованию)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Пастухов</w:t>
            </w:r>
          </w:p>
          <w:p w:rsidR="00263C3B" w:rsidRDefault="00263C3B">
            <w:pPr>
              <w:pStyle w:val="ConsPlusNormal"/>
            </w:pPr>
            <w:r>
              <w:t>Анатолий Андреевич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член Омского регионального отделения Межрегиональной общественной организации специалистов по охране труда (АСОТ) (по согласованию)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Петроченко</w:t>
            </w:r>
          </w:p>
          <w:p w:rsidR="00263C3B" w:rsidRDefault="00263C3B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заместитель начальника отдела по управлению имуществом и правовому сопровождению департамента правового и информационного обеспечения Министерства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Проскурин</w:t>
            </w:r>
          </w:p>
          <w:p w:rsidR="00263C3B" w:rsidRDefault="00263C3B">
            <w:pPr>
              <w:pStyle w:val="ConsPlusNormal"/>
            </w:pPr>
            <w:r>
              <w:t>Олег Борисович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заместитель Министра труда и социального развития Омской области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Фомина</w:t>
            </w:r>
          </w:p>
          <w:p w:rsidR="00263C3B" w:rsidRDefault="00263C3B">
            <w:pPr>
              <w:pStyle w:val="ConsPlusNormal"/>
            </w:pPr>
            <w:r>
              <w:t>Ольга Геннадьевна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 xml:space="preserve">начальник отдела по делам национальностей и взаимодействию с некоммерческими организациями </w:t>
            </w:r>
            <w:r>
              <w:lastRenderedPageBreak/>
              <w:t>управления по взаимодействию с институтами гражданского общества Главного управления внутренней политики Омской области (по согласованию)</w:t>
            </w:r>
          </w:p>
        </w:tc>
      </w:tr>
      <w:tr w:rsidR="00263C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lastRenderedPageBreak/>
              <w:t>Ханох</w:t>
            </w:r>
          </w:p>
          <w:p w:rsidR="00263C3B" w:rsidRDefault="00263C3B">
            <w:pPr>
              <w:pStyle w:val="ConsPlusNormal"/>
            </w:pPr>
            <w:r>
              <w:t>Татьяна Борисовна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63C3B" w:rsidRDefault="00263C3B">
            <w:pPr>
              <w:pStyle w:val="ConsPlusNormal"/>
            </w:pPr>
            <w:r>
              <w:t>исполнительный директор Омской городской общественной организации "Дар" (по согласованию)</w:t>
            </w: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sectPr w:rsidR="00263C3B" w:rsidSect="00791C1F">
          <w:pgSz w:w="11906" w:h="16838"/>
          <w:pgMar w:top="1134" w:right="709" w:bottom="1134" w:left="1134" w:header="709" w:footer="709" w:gutter="0"/>
          <w:cols w:space="708"/>
          <w:docGrid w:linePitch="381"/>
        </w:sectPr>
      </w:pPr>
    </w:p>
    <w:p w:rsidR="00263C3B" w:rsidRDefault="00263C3B">
      <w:pPr>
        <w:pStyle w:val="ConsPlusNormal"/>
        <w:jc w:val="right"/>
        <w:outlineLvl w:val="0"/>
      </w:pPr>
      <w:r>
        <w:lastRenderedPageBreak/>
        <w:t>Приложение N 3</w:t>
      </w:r>
    </w:p>
    <w:p w:rsidR="00263C3B" w:rsidRDefault="00263C3B">
      <w:pPr>
        <w:pStyle w:val="ConsPlusNormal"/>
        <w:jc w:val="right"/>
      </w:pPr>
      <w:r>
        <w:t>к приказу Министерства труда</w:t>
      </w:r>
    </w:p>
    <w:p w:rsidR="00263C3B" w:rsidRDefault="00263C3B">
      <w:pPr>
        <w:pStyle w:val="ConsPlusNormal"/>
        <w:jc w:val="right"/>
      </w:pPr>
      <w:r>
        <w:t>и 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</w:t>
      </w:r>
      <w:proofErr w:type="gramEnd"/>
    </w:p>
    <w:p w:rsidR="00263C3B" w:rsidRDefault="00263C3B">
      <w:pPr>
        <w:pStyle w:val="ConsPlusNormal"/>
        <w:jc w:val="center"/>
      </w:pPr>
      <w:r>
        <w:t>от 01.07.2016 N 102-п)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bookmarkStart w:id="2" w:name="P244"/>
      <w:bookmarkEnd w:id="2"/>
      <w:r>
        <w:t>Обоснование</w:t>
      </w:r>
    </w:p>
    <w:p w:rsidR="00263C3B" w:rsidRDefault="00263C3B">
      <w:pPr>
        <w:pStyle w:val="ConsPlusTitle"/>
        <w:jc w:val="center"/>
      </w:pPr>
      <w:r>
        <w:t>необходимости в подготовке, профессиональной переподготовке</w:t>
      </w:r>
    </w:p>
    <w:p w:rsidR="00263C3B" w:rsidRDefault="00263C3B">
      <w:pPr>
        <w:pStyle w:val="ConsPlusTitle"/>
        <w:jc w:val="center"/>
      </w:pPr>
      <w:r>
        <w:t xml:space="preserve">и повышении квалификации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263C3B" w:rsidRDefault="00263C3B">
      <w:pPr>
        <w:pStyle w:val="ConsPlusTitle"/>
        <w:jc w:val="center"/>
      </w:pPr>
      <w:r>
        <w:t>образования работников социально ориентированных</w:t>
      </w:r>
    </w:p>
    <w:p w:rsidR="00263C3B" w:rsidRDefault="00263C3B">
      <w:pPr>
        <w:pStyle w:val="ConsPlusTitle"/>
        <w:jc w:val="center"/>
      </w:pPr>
      <w:r>
        <w:t>некоммерческих организаций, не являющихся государственными</w:t>
      </w:r>
    </w:p>
    <w:p w:rsidR="00263C3B" w:rsidRDefault="00263C3B">
      <w:pPr>
        <w:pStyle w:val="ConsPlusTitle"/>
        <w:jc w:val="center"/>
      </w:pPr>
      <w:r>
        <w:t xml:space="preserve">(муниципальными) учреждениями, </w:t>
      </w:r>
      <w:proofErr w:type="gramStart"/>
      <w:r>
        <w:t>осуществляющих</w:t>
      </w:r>
      <w:proofErr w:type="gramEnd"/>
      <w:r>
        <w:t xml:space="preserve"> деятельность</w:t>
      </w:r>
    </w:p>
    <w:p w:rsidR="00263C3B" w:rsidRDefault="00263C3B">
      <w:pPr>
        <w:pStyle w:val="ConsPlusTitle"/>
        <w:jc w:val="center"/>
      </w:pPr>
      <w:r>
        <w:t>в социальной сфере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644"/>
        <w:gridCol w:w="1247"/>
        <w:gridCol w:w="1417"/>
        <w:gridCol w:w="1417"/>
        <w:gridCol w:w="2098"/>
        <w:gridCol w:w="2154"/>
        <w:gridCol w:w="1364"/>
      </w:tblGrid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263C3B" w:rsidRDefault="00263C3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644" w:type="dxa"/>
          </w:tcPr>
          <w:p w:rsidR="00263C3B" w:rsidRDefault="00263C3B">
            <w:pPr>
              <w:pStyle w:val="ConsPlusNormal"/>
              <w:jc w:val="center"/>
            </w:pPr>
            <w:r>
              <w:t>Почтовый адрес и контактные телефоны организации</w:t>
            </w:r>
          </w:p>
        </w:tc>
        <w:tc>
          <w:tcPr>
            <w:tcW w:w="1247" w:type="dxa"/>
          </w:tcPr>
          <w:p w:rsidR="00263C3B" w:rsidRDefault="00263C3B">
            <w:pPr>
              <w:pStyle w:val="ConsPlusNormal"/>
              <w:jc w:val="center"/>
            </w:pPr>
            <w:r>
              <w:t>Фамилия, имя, отчество слушателя</w:t>
            </w:r>
          </w:p>
        </w:tc>
        <w:tc>
          <w:tcPr>
            <w:tcW w:w="1417" w:type="dxa"/>
          </w:tcPr>
          <w:p w:rsidR="00263C3B" w:rsidRDefault="00263C3B">
            <w:pPr>
              <w:pStyle w:val="ConsPlusNormal"/>
              <w:jc w:val="center"/>
            </w:pPr>
            <w:r>
              <w:t>Должность слушателя, реквизиты приказа о назначении</w:t>
            </w:r>
          </w:p>
        </w:tc>
        <w:tc>
          <w:tcPr>
            <w:tcW w:w="1417" w:type="dxa"/>
          </w:tcPr>
          <w:p w:rsidR="00263C3B" w:rsidRDefault="00263C3B">
            <w:pPr>
              <w:pStyle w:val="ConsPlusNormal"/>
              <w:jc w:val="center"/>
            </w:pPr>
            <w:r>
              <w:t>Контактные телефоны и электронная почта слушателя</w:t>
            </w:r>
          </w:p>
        </w:tc>
        <w:tc>
          <w:tcPr>
            <w:tcW w:w="2098" w:type="dxa"/>
          </w:tcPr>
          <w:p w:rsidR="00263C3B" w:rsidRDefault="00263C3B">
            <w:pPr>
              <w:pStyle w:val="ConsPlusNormal"/>
              <w:jc w:val="center"/>
            </w:pPr>
            <w:r>
              <w:t>Вид обучения (подготовка, профессиональная переподготовка и повышение квалификации дополнительного профессионального образования)</w:t>
            </w:r>
          </w:p>
        </w:tc>
        <w:tc>
          <w:tcPr>
            <w:tcW w:w="2154" w:type="dxa"/>
          </w:tcPr>
          <w:p w:rsidR="00263C3B" w:rsidRDefault="00263C3B">
            <w:pPr>
              <w:pStyle w:val="ConsPlusNormal"/>
              <w:jc w:val="center"/>
            </w:pPr>
            <w:r>
              <w:t>Наименование программы подготовки, профессиональной переподготовки и повышения квалификации дополнительного профессионального образования, учебное учреждение</w:t>
            </w:r>
          </w:p>
        </w:tc>
        <w:tc>
          <w:tcPr>
            <w:tcW w:w="1364" w:type="dxa"/>
          </w:tcPr>
          <w:p w:rsidR="00263C3B" w:rsidRDefault="00263C3B">
            <w:pPr>
              <w:pStyle w:val="ConsPlusNormal"/>
              <w:jc w:val="center"/>
            </w:pPr>
            <w:r>
              <w:t>Стоимость обучения, рублей</w:t>
            </w: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63C3B" w:rsidRDefault="00263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63C3B" w:rsidRDefault="00263C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263C3B" w:rsidRDefault="00263C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263C3B" w:rsidRDefault="00263C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263C3B" w:rsidRDefault="00263C3B">
            <w:pPr>
              <w:pStyle w:val="ConsPlusNormal"/>
              <w:jc w:val="center"/>
            </w:pPr>
            <w:r>
              <w:t>9</w:t>
            </w: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701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644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247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417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417" w:type="dxa"/>
          </w:tcPr>
          <w:p w:rsidR="00263C3B" w:rsidRDefault="00263C3B">
            <w:pPr>
              <w:pStyle w:val="ConsPlusNormal"/>
            </w:pPr>
          </w:p>
        </w:tc>
        <w:tc>
          <w:tcPr>
            <w:tcW w:w="2098" w:type="dxa"/>
          </w:tcPr>
          <w:p w:rsidR="00263C3B" w:rsidRDefault="00263C3B">
            <w:pPr>
              <w:pStyle w:val="ConsPlusNormal"/>
            </w:pPr>
          </w:p>
        </w:tc>
        <w:tc>
          <w:tcPr>
            <w:tcW w:w="2154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364" w:type="dxa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>Обоснование: _____________________________________________________________.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Руководитель        ________________   ______________________________</w:t>
      </w:r>
    </w:p>
    <w:p w:rsidR="00263C3B" w:rsidRDefault="00263C3B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263C3B" w:rsidRDefault="00263C3B">
      <w:pPr>
        <w:pStyle w:val="ConsPlusNonformat"/>
        <w:jc w:val="both"/>
      </w:pPr>
      <w:r>
        <w:t>Главный бухгалтер   ________________ ___________________________</w:t>
      </w:r>
    </w:p>
    <w:p w:rsidR="00263C3B" w:rsidRDefault="00263C3B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"___" _______________ 20__ года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sectPr w:rsidR="00263C3B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4</w:t>
      </w:r>
    </w:p>
    <w:p w:rsidR="00263C3B" w:rsidRDefault="00263C3B">
      <w:pPr>
        <w:pStyle w:val="ConsPlusNormal"/>
        <w:jc w:val="right"/>
      </w:pPr>
      <w:r>
        <w:t>к приказу Министерства труда и</w:t>
      </w:r>
    </w:p>
    <w:p w:rsidR="00263C3B" w:rsidRDefault="00263C3B">
      <w:pPr>
        <w:pStyle w:val="ConsPlusNormal"/>
        <w:jc w:val="right"/>
      </w:pPr>
      <w:r>
        <w:t>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</w:t>
      </w:r>
      <w:proofErr w:type="gramEnd"/>
    </w:p>
    <w:p w:rsidR="00263C3B" w:rsidRDefault="00263C3B">
      <w:pPr>
        <w:pStyle w:val="ConsPlusNormal"/>
        <w:jc w:val="center"/>
      </w:pPr>
      <w:proofErr w:type="gramStart"/>
      <w:r>
        <w:t>Омской области от 19.02.2015 N 20-п)</w:t>
      </w:r>
      <w:proofErr w:type="gramEnd"/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bookmarkStart w:id="3" w:name="P303"/>
      <w:bookmarkEnd w:id="3"/>
      <w:r>
        <w:t>ОТЧЕТ</w:t>
      </w:r>
    </w:p>
    <w:p w:rsidR="00263C3B" w:rsidRDefault="00263C3B">
      <w:pPr>
        <w:pStyle w:val="ConsPlusTitle"/>
        <w:jc w:val="center"/>
      </w:pPr>
      <w:r>
        <w:t xml:space="preserve">об использовании субсидии социально </w:t>
      </w:r>
      <w:proofErr w:type="gramStart"/>
      <w:r>
        <w:t>ориентированными</w:t>
      </w:r>
      <w:proofErr w:type="gramEnd"/>
    </w:p>
    <w:p w:rsidR="00263C3B" w:rsidRDefault="00263C3B">
      <w:pPr>
        <w:pStyle w:val="ConsPlusTitle"/>
        <w:jc w:val="center"/>
      </w:pPr>
      <w:r>
        <w:t>некоммерческими организациями, не являющимися</w:t>
      </w:r>
    </w:p>
    <w:p w:rsidR="00263C3B" w:rsidRDefault="00263C3B">
      <w:pPr>
        <w:pStyle w:val="ConsPlusTitle"/>
        <w:jc w:val="center"/>
      </w:pPr>
      <w:r>
        <w:t>государственными (муниципальными) учреждениями,</w:t>
      </w:r>
    </w:p>
    <w:p w:rsidR="00263C3B" w:rsidRDefault="00263C3B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в социальной сфере, в части</w:t>
      </w:r>
    </w:p>
    <w:p w:rsidR="00263C3B" w:rsidRDefault="00263C3B">
      <w:pPr>
        <w:pStyle w:val="ConsPlusTitle"/>
        <w:jc w:val="center"/>
      </w:pPr>
      <w:r>
        <w:t>целевого расходования средств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___________________________________________________________</w:t>
      </w:r>
    </w:p>
    <w:p w:rsidR="00263C3B" w:rsidRDefault="00263C3B">
      <w:pPr>
        <w:pStyle w:val="ConsPlusNormal"/>
        <w:jc w:val="center"/>
      </w:pPr>
      <w:r>
        <w:t>(наименование цели предоставления субсидии)</w:t>
      </w:r>
    </w:p>
    <w:p w:rsidR="00263C3B" w:rsidRDefault="00263C3B">
      <w:pPr>
        <w:pStyle w:val="ConsPlusNormal"/>
        <w:jc w:val="center"/>
      </w:pPr>
      <w:r>
        <w:t>___________________________________________________________</w:t>
      </w:r>
    </w:p>
    <w:p w:rsidR="00263C3B" w:rsidRDefault="00263C3B">
      <w:pPr>
        <w:pStyle w:val="ConsPlusNormal"/>
        <w:jc w:val="center"/>
      </w:pPr>
      <w:proofErr w:type="gramStart"/>
      <w:r>
        <w:t>(наименование социально ориентированной некоммерческой</w:t>
      </w:r>
      <w:proofErr w:type="gramEnd"/>
    </w:p>
    <w:p w:rsidR="00263C3B" w:rsidRDefault="00263C3B">
      <w:pPr>
        <w:pStyle w:val="ConsPlusNormal"/>
        <w:jc w:val="center"/>
      </w:pPr>
      <w:r>
        <w:t>организации, не являющейся государственным (муниципальным)</w:t>
      </w:r>
    </w:p>
    <w:p w:rsidR="00263C3B" w:rsidRDefault="00263C3B">
      <w:pPr>
        <w:pStyle w:val="ConsPlusNormal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263C3B" w:rsidRDefault="00263C3B">
      <w:pPr>
        <w:pStyle w:val="ConsPlusNormal"/>
        <w:jc w:val="center"/>
      </w:pPr>
      <w:r>
        <w:t>(далее - некоммерческая организация))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0"/>
        <w:gridCol w:w="2160"/>
        <w:gridCol w:w="2040"/>
      </w:tblGrid>
      <w:tr w:rsidR="00263C3B">
        <w:tc>
          <w:tcPr>
            <w:tcW w:w="5460" w:type="dxa"/>
            <w:vMerge w:val="restart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2160" w:type="dxa"/>
            <w:vMerge w:val="restart"/>
            <w:vAlign w:val="center"/>
          </w:tcPr>
          <w:p w:rsidR="00263C3B" w:rsidRDefault="00263C3B">
            <w:pPr>
              <w:pStyle w:val="ConsPlusNormal"/>
            </w:pPr>
            <w:r>
              <w:t xml:space="preserve">по </w:t>
            </w:r>
            <w:hyperlink r:id="rId10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040" w:type="dxa"/>
            <w:vAlign w:val="center"/>
          </w:tcPr>
          <w:p w:rsidR="00263C3B" w:rsidRDefault="00263C3B">
            <w:pPr>
              <w:pStyle w:val="ConsPlusNormal"/>
            </w:pPr>
            <w:r>
              <w:t>КОДЫ</w:t>
            </w:r>
          </w:p>
        </w:tc>
      </w:tr>
      <w:tr w:rsidR="00263C3B">
        <w:tc>
          <w:tcPr>
            <w:tcW w:w="5460" w:type="dxa"/>
            <w:vMerge/>
          </w:tcPr>
          <w:p w:rsidR="00263C3B" w:rsidRDefault="00263C3B"/>
        </w:tc>
        <w:tc>
          <w:tcPr>
            <w:tcW w:w="2160" w:type="dxa"/>
            <w:vMerge/>
          </w:tcPr>
          <w:p w:rsidR="00263C3B" w:rsidRDefault="00263C3B"/>
        </w:tc>
        <w:tc>
          <w:tcPr>
            <w:tcW w:w="2040" w:type="dxa"/>
            <w:vAlign w:val="center"/>
          </w:tcPr>
          <w:p w:rsidR="00263C3B" w:rsidRDefault="00263C3B">
            <w:pPr>
              <w:pStyle w:val="ConsPlusNormal"/>
            </w:pPr>
            <w:r>
              <w:t>0503004</w:t>
            </w:r>
          </w:p>
        </w:tc>
      </w:tr>
      <w:tr w:rsidR="00263C3B">
        <w:tc>
          <w:tcPr>
            <w:tcW w:w="5460" w:type="dxa"/>
            <w:vMerge w:val="restart"/>
            <w:vAlign w:val="center"/>
          </w:tcPr>
          <w:p w:rsidR="00263C3B" w:rsidRDefault="00263C3B">
            <w:pPr>
              <w:pStyle w:val="ConsPlusNormal"/>
            </w:pPr>
            <w:r>
              <w:t>Периодичность: 1 апреля, 1 июля, 1 октября, годовая</w:t>
            </w:r>
          </w:p>
          <w:p w:rsidR="00263C3B" w:rsidRDefault="00263C3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160" w:type="dxa"/>
            <w:vAlign w:val="center"/>
          </w:tcPr>
          <w:p w:rsidR="00263C3B" w:rsidRDefault="00263C3B">
            <w:pPr>
              <w:pStyle w:val="ConsPlusNormal"/>
            </w:pPr>
            <w:r>
              <w:t>Дата</w:t>
            </w:r>
          </w:p>
        </w:tc>
        <w:tc>
          <w:tcPr>
            <w:tcW w:w="2040" w:type="dxa"/>
            <w:vAlign w:val="center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460" w:type="dxa"/>
            <w:vMerge/>
          </w:tcPr>
          <w:p w:rsidR="00263C3B" w:rsidRDefault="00263C3B"/>
        </w:tc>
        <w:tc>
          <w:tcPr>
            <w:tcW w:w="2160" w:type="dxa"/>
            <w:vAlign w:val="center"/>
          </w:tcPr>
          <w:p w:rsidR="00263C3B" w:rsidRDefault="00263C3B">
            <w:pPr>
              <w:pStyle w:val="ConsPlusNormal"/>
            </w:pPr>
            <w:r>
              <w:t xml:space="preserve">по </w:t>
            </w:r>
            <w:hyperlink r:id="rId10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040" w:type="dxa"/>
            <w:vAlign w:val="center"/>
          </w:tcPr>
          <w:p w:rsidR="00263C3B" w:rsidRDefault="00263C3B">
            <w:pPr>
              <w:pStyle w:val="ConsPlusNormal"/>
            </w:pPr>
            <w:r>
              <w:t>28</w:t>
            </w:r>
          </w:p>
        </w:tc>
      </w:tr>
      <w:tr w:rsidR="00263C3B">
        <w:tc>
          <w:tcPr>
            <w:tcW w:w="5460" w:type="dxa"/>
            <w:vMerge/>
          </w:tcPr>
          <w:p w:rsidR="00263C3B" w:rsidRDefault="00263C3B"/>
        </w:tc>
        <w:tc>
          <w:tcPr>
            <w:tcW w:w="2160" w:type="dxa"/>
            <w:vAlign w:val="center"/>
          </w:tcPr>
          <w:p w:rsidR="00263C3B" w:rsidRDefault="00263C3B">
            <w:pPr>
              <w:pStyle w:val="ConsPlusNormal"/>
            </w:pPr>
            <w:r>
              <w:t xml:space="preserve">по </w:t>
            </w:r>
            <w:hyperlink r:id="rId10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040" w:type="dxa"/>
            <w:vAlign w:val="center"/>
          </w:tcPr>
          <w:p w:rsidR="00263C3B" w:rsidRDefault="00263C3B">
            <w:pPr>
              <w:pStyle w:val="ConsPlusNormal"/>
            </w:pPr>
            <w:r>
              <w:t>383</w:t>
            </w:r>
          </w:p>
        </w:tc>
      </w:tr>
    </w:tbl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680"/>
        <w:gridCol w:w="1560"/>
        <w:gridCol w:w="1560"/>
        <w:gridCol w:w="1080"/>
        <w:gridCol w:w="2040"/>
      </w:tblGrid>
      <w:tr w:rsidR="00263C3B">
        <w:tc>
          <w:tcPr>
            <w:tcW w:w="1740" w:type="dxa"/>
            <w:vAlign w:val="center"/>
          </w:tcPr>
          <w:p w:rsidR="00263C3B" w:rsidRDefault="00263C3B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680" w:type="dxa"/>
            <w:vAlign w:val="center"/>
          </w:tcPr>
          <w:p w:rsidR="00263C3B" w:rsidRDefault="00263C3B">
            <w:pPr>
              <w:pStyle w:val="ConsPlusNormal"/>
            </w:pPr>
            <w:r>
              <w:t>Остатки финансирования на ___ 20__ года</w:t>
            </w: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  <w:r>
              <w:t>Размер субсидии, возвращенной в текущем квартале</w:t>
            </w: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  <w:r>
              <w:t>Профинансировано в текущем квартале</w:t>
            </w:r>
          </w:p>
        </w:tc>
        <w:tc>
          <w:tcPr>
            <w:tcW w:w="1080" w:type="dxa"/>
            <w:vAlign w:val="center"/>
          </w:tcPr>
          <w:p w:rsidR="00263C3B" w:rsidRDefault="00263C3B">
            <w:pPr>
              <w:pStyle w:val="ConsPlusNormal"/>
            </w:pPr>
            <w:r>
              <w:t>Кассовые расходы</w:t>
            </w:r>
          </w:p>
        </w:tc>
        <w:tc>
          <w:tcPr>
            <w:tcW w:w="2040" w:type="dxa"/>
            <w:vAlign w:val="center"/>
          </w:tcPr>
          <w:p w:rsidR="00263C3B" w:rsidRDefault="00263C3B">
            <w:pPr>
              <w:pStyle w:val="ConsPlusNormal"/>
            </w:pPr>
            <w:r>
              <w:t>Остатки финансирования на ___ 20__ года</w:t>
            </w:r>
          </w:p>
        </w:tc>
      </w:tr>
      <w:tr w:rsidR="00263C3B">
        <w:tc>
          <w:tcPr>
            <w:tcW w:w="174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2040" w:type="dxa"/>
            <w:vAlign w:val="center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1740" w:type="dxa"/>
            <w:vAlign w:val="center"/>
          </w:tcPr>
          <w:p w:rsidR="00263C3B" w:rsidRDefault="00263C3B">
            <w:pPr>
              <w:pStyle w:val="ConsPlusNormal"/>
            </w:pPr>
            <w:r>
              <w:t>Итого расходов</w:t>
            </w:r>
          </w:p>
        </w:tc>
        <w:tc>
          <w:tcPr>
            <w:tcW w:w="168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2040" w:type="dxa"/>
            <w:vAlign w:val="center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 xml:space="preserve">    Приложены копии подтверждающих документов на _______ листах</w:t>
      </w:r>
    </w:p>
    <w:p w:rsidR="00263C3B" w:rsidRDefault="00263C3B">
      <w:pPr>
        <w:pStyle w:val="ConsPlusNonformat"/>
        <w:jc w:val="both"/>
      </w:pPr>
      <w:r>
        <w:t xml:space="preserve">    ____________________________           _________    ___________________</w:t>
      </w:r>
    </w:p>
    <w:p w:rsidR="00263C3B" w:rsidRDefault="00263C3B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 (фамилия, инициалы)</w:t>
      </w:r>
      <w:proofErr w:type="gramEnd"/>
    </w:p>
    <w:p w:rsidR="00263C3B" w:rsidRDefault="00263C3B">
      <w:pPr>
        <w:pStyle w:val="ConsPlusNonformat"/>
        <w:jc w:val="both"/>
      </w:pPr>
      <w:r>
        <w:t xml:space="preserve">    некоммерческой организации)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263C3B" w:rsidRDefault="00263C3B">
      <w:pPr>
        <w:pStyle w:val="ConsPlusNonformat"/>
        <w:jc w:val="both"/>
      </w:pPr>
      <w:r>
        <w:t xml:space="preserve">                                    (подпись)        (фамилия, инициалы)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 xml:space="preserve">    "__" _________ 20__ года</w:t>
      </w:r>
    </w:p>
    <w:p w:rsidR="00263C3B" w:rsidRDefault="00263C3B">
      <w:pPr>
        <w:pStyle w:val="ConsPlusNonformat"/>
        <w:jc w:val="both"/>
      </w:pPr>
      <w:r>
        <w:t xml:space="preserve">                                       М.П.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4.1</w:t>
      </w:r>
    </w:p>
    <w:p w:rsidR="00263C3B" w:rsidRDefault="00263C3B">
      <w:pPr>
        <w:pStyle w:val="ConsPlusNormal"/>
        <w:jc w:val="right"/>
      </w:pPr>
      <w:r>
        <w:t>к приказу Министерства труда и</w:t>
      </w:r>
    </w:p>
    <w:p w:rsidR="00263C3B" w:rsidRDefault="00263C3B">
      <w:pPr>
        <w:pStyle w:val="ConsPlusNormal"/>
        <w:jc w:val="right"/>
      </w:pPr>
      <w:r>
        <w:t>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263C3B" w:rsidRDefault="00263C3B">
      <w:pPr>
        <w:pStyle w:val="ConsPlusNormal"/>
        <w:jc w:val="center"/>
      </w:pPr>
      <w:proofErr w:type="gramStart"/>
      <w:r>
        <w:t xml:space="preserve">Омской области от 08.02.2016 </w:t>
      </w:r>
      <w:hyperlink r:id="rId108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109" w:history="1">
        <w:r>
          <w:rPr>
            <w:color w:val="0000FF"/>
          </w:rPr>
          <w:t>N 102-п</w:t>
        </w:r>
      </w:hyperlink>
      <w:r>
        <w:t>)</w:t>
      </w:r>
      <w:proofErr w:type="gramEnd"/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bookmarkStart w:id="4" w:name="P375"/>
      <w:bookmarkEnd w:id="4"/>
      <w:r>
        <w:t xml:space="preserve">                                   ОТЧЕТ</w:t>
      </w:r>
    </w:p>
    <w:p w:rsidR="00263C3B" w:rsidRDefault="00263C3B">
      <w:pPr>
        <w:pStyle w:val="ConsPlusNonformat"/>
        <w:jc w:val="both"/>
      </w:pPr>
      <w:r>
        <w:t xml:space="preserve">           об использовании субсидии социально </w:t>
      </w:r>
      <w:proofErr w:type="gramStart"/>
      <w:r>
        <w:t>ориентированными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 некоммерческими организациями, не являющимися</w:t>
      </w:r>
    </w:p>
    <w:p w:rsidR="00263C3B" w:rsidRDefault="00263C3B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263C3B" w:rsidRDefault="00263C3B">
      <w:pPr>
        <w:pStyle w:val="ConsPlusNonformat"/>
        <w:jc w:val="both"/>
      </w:pPr>
      <w:r>
        <w:t xml:space="preserve">             </w:t>
      </w:r>
      <w:proofErr w:type="gramStart"/>
      <w:r>
        <w:t>осуществляющими</w:t>
      </w:r>
      <w:proofErr w:type="gramEnd"/>
      <w:r>
        <w:t xml:space="preserve"> деятельность в социальной сфере,</w:t>
      </w:r>
    </w:p>
    <w:p w:rsidR="00263C3B" w:rsidRDefault="00263C3B">
      <w:pPr>
        <w:pStyle w:val="ConsPlusNonformat"/>
        <w:jc w:val="both"/>
      </w:pPr>
      <w:r>
        <w:t xml:space="preserve">              в части результативности использования субсидии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     (сумма субсидии, предоставляемой некоммерческой организации)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</w:t>
      </w:r>
      <w:proofErr w:type="gramStart"/>
      <w:r>
        <w:t>(сроки реализации мероприятий/социально значимого проекта (программы)/</w:t>
      </w:r>
      <w:proofErr w:type="gramEnd"/>
    </w:p>
    <w:p w:rsidR="00263C3B" w:rsidRDefault="00263C3B">
      <w:pPr>
        <w:pStyle w:val="ConsPlusNonformat"/>
        <w:jc w:val="both"/>
      </w:pPr>
      <w:r>
        <w:t xml:space="preserve">     осуществления подготовки, профессиональной переподготовки и</w:t>
      </w:r>
    </w:p>
    <w:p w:rsidR="00263C3B" w:rsidRDefault="00263C3B">
      <w:pPr>
        <w:pStyle w:val="ConsPlusNonformat"/>
        <w:jc w:val="both"/>
      </w:pPr>
      <w:r>
        <w:t xml:space="preserve">   повышения квалификации дополнительного профессионального образования</w:t>
      </w:r>
    </w:p>
    <w:p w:rsidR="00263C3B" w:rsidRDefault="00263C3B">
      <w:pPr>
        <w:pStyle w:val="ConsPlusNonformat"/>
        <w:jc w:val="both"/>
      </w:pPr>
      <w:r>
        <w:t xml:space="preserve">   работников некоммерческих организаций, не являющихся государственными</w:t>
      </w:r>
    </w:p>
    <w:p w:rsidR="00263C3B" w:rsidRDefault="00263C3B">
      <w:pPr>
        <w:pStyle w:val="ConsPlusNonformat"/>
        <w:jc w:val="both"/>
      </w:pPr>
      <w:r>
        <w:t xml:space="preserve"> (муниципальными) учреждениями, осуществляющими деятельность в </w:t>
      </w:r>
      <w:proofErr w:type="gramStart"/>
      <w:r>
        <w:t>социальной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           сфере (далее - обучение))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(Ф.И.О. руководителя некоммерческой организации и контактная информация)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13"/>
        <w:gridCol w:w="2280"/>
      </w:tblGrid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13" w:type="dxa"/>
          </w:tcPr>
          <w:p w:rsidR="00263C3B" w:rsidRDefault="00263C3B">
            <w:pPr>
              <w:pStyle w:val="ConsPlusNormal"/>
            </w:pPr>
            <w:r>
              <w:t>Обзор и характер проведенных мероприятий/мероприятий в рамках социально значимого проекта (программы)/обучения</w:t>
            </w:r>
          </w:p>
        </w:tc>
        <w:tc>
          <w:tcPr>
            <w:tcW w:w="2280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13" w:type="dxa"/>
          </w:tcPr>
          <w:p w:rsidR="00263C3B" w:rsidRDefault="00263C3B">
            <w:pPr>
              <w:pStyle w:val="ConsPlusNormal"/>
            </w:pPr>
            <w:r>
              <w:t>Степень достижения ожидаемых результатов с отражением показателей (индикаторов) результативности использования субсидии</w:t>
            </w:r>
          </w:p>
        </w:tc>
        <w:tc>
          <w:tcPr>
            <w:tcW w:w="2280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13" w:type="dxa"/>
          </w:tcPr>
          <w:p w:rsidR="00263C3B" w:rsidRDefault="00263C3B">
            <w:pPr>
              <w:pStyle w:val="ConsPlusNormal"/>
            </w:pPr>
            <w:r>
              <w:t>Общие выводы по мероприятиям/мероприятиям в рамках социально значимого проекта (программы)/обучения (отдельно по каждому мероприятию/мероприятию в рамках социально значимого проекта (программы)/виду обучения)</w:t>
            </w:r>
          </w:p>
        </w:tc>
        <w:tc>
          <w:tcPr>
            <w:tcW w:w="2280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13" w:type="dxa"/>
          </w:tcPr>
          <w:p w:rsidR="00263C3B" w:rsidRDefault="00263C3B">
            <w:pPr>
              <w:pStyle w:val="ConsPlusNormal"/>
            </w:pPr>
            <w:r>
              <w:t>Перечень средств массовой информации и ресурсов в информационно-телекоммуникационной сети "Интернет", в которых размещена информация о проведении мероприятий/мероприятий в рамках реализации социально значимого проекта (программы)/обучения</w:t>
            </w:r>
          </w:p>
        </w:tc>
        <w:tc>
          <w:tcPr>
            <w:tcW w:w="2280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13" w:type="dxa"/>
          </w:tcPr>
          <w:p w:rsidR="00263C3B" w:rsidRDefault="00263C3B">
            <w:pPr>
              <w:pStyle w:val="ConsPlusNormal"/>
            </w:pPr>
            <w:r>
              <w:t>Прочая информация (материалы, фотографии, печатная продукция и др.)</w:t>
            </w:r>
          </w:p>
        </w:tc>
        <w:tc>
          <w:tcPr>
            <w:tcW w:w="2280" w:type="dxa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>____________________________________ ___________ __________________________</w:t>
      </w:r>
    </w:p>
    <w:p w:rsidR="00263C3B" w:rsidRDefault="00263C3B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263C3B" w:rsidRDefault="00263C3B">
      <w:pPr>
        <w:pStyle w:val="ConsPlusNonformat"/>
        <w:jc w:val="both"/>
      </w:pPr>
      <w:r>
        <w:t>некоммерческой организации)</w:t>
      </w:r>
    </w:p>
    <w:p w:rsidR="00263C3B" w:rsidRDefault="00263C3B">
      <w:pPr>
        <w:pStyle w:val="ConsPlusNonformat"/>
        <w:jc w:val="both"/>
      </w:pPr>
      <w:r>
        <w:t xml:space="preserve">                                               М.П.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"__" __________________ 20__ г.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5</w:t>
      </w:r>
    </w:p>
    <w:p w:rsidR="00263C3B" w:rsidRDefault="00263C3B">
      <w:pPr>
        <w:pStyle w:val="ConsPlusNormal"/>
        <w:jc w:val="right"/>
      </w:pPr>
      <w:r>
        <w:t>к приказу Министерства труда и</w:t>
      </w:r>
    </w:p>
    <w:p w:rsidR="00263C3B" w:rsidRDefault="00263C3B">
      <w:pPr>
        <w:pStyle w:val="ConsPlusNormal"/>
        <w:jc w:val="right"/>
      </w:pPr>
      <w:r>
        <w:t>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 xml:space="preserve">(введено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</w:t>
      </w:r>
      <w:proofErr w:type="gramEnd"/>
    </w:p>
    <w:p w:rsidR="00263C3B" w:rsidRDefault="00263C3B">
      <w:pPr>
        <w:pStyle w:val="ConsPlusNormal"/>
        <w:jc w:val="center"/>
      </w:pPr>
      <w:r>
        <w:t>от 13.09.2013 N 129-п; в ред. Приказов Министерства труда и социального</w:t>
      </w:r>
    </w:p>
    <w:p w:rsidR="00263C3B" w:rsidRDefault="00263C3B">
      <w:pPr>
        <w:pStyle w:val="ConsPlusNormal"/>
        <w:jc w:val="center"/>
      </w:pPr>
      <w:r>
        <w:t xml:space="preserve">развития Омской области от 28.01.2014 </w:t>
      </w:r>
      <w:hyperlink r:id="rId111" w:history="1">
        <w:r>
          <w:rPr>
            <w:color w:val="0000FF"/>
          </w:rPr>
          <w:t>N 14-п</w:t>
        </w:r>
      </w:hyperlink>
      <w:r>
        <w:t xml:space="preserve">, от 19.02.2015 </w:t>
      </w:r>
      <w:hyperlink r:id="rId112" w:history="1">
        <w:r>
          <w:rPr>
            <w:color w:val="0000FF"/>
          </w:rPr>
          <w:t>N 20-п</w:t>
        </w:r>
      </w:hyperlink>
      <w:r>
        <w:t>,</w:t>
      </w:r>
    </w:p>
    <w:p w:rsidR="00263C3B" w:rsidRDefault="00263C3B">
      <w:pPr>
        <w:pStyle w:val="ConsPlusNormal"/>
        <w:jc w:val="center"/>
      </w:pPr>
      <w:r>
        <w:lastRenderedPageBreak/>
        <w:t xml:space="preserve">от 29.06.2015 </w:t>
      </w:r>
      <w:hyperlink r:id="rId113" w:history="1">
        <w:r>
          <w:rPr>
            <w:color w:val="0000FF"/>
          </w:rPr>
          <w:t>N 98-п</w:t>
        </w:r>
      </w:hyperlink>
      <w:r>
        <w:t xml:space="preserve">, от 08.02.2016 </w:t>
      </w:r>
      <w:hyperlink r:id="rId114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115" w:history="1">
        <w:r>
          <w:rPr>
            <w:color w:val="0000FF"/>
          </w:rPr>
          <w:t>N 102-п</w:t>
        </w:r>
      </w:hyperlink>
      <w:r>
        <w:t>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bookmarkStart w:id="5" w:name="P440"/>
      <w:bookmarkEnd w:id="5"/>
      <w:r>
        <w:t xml:space="preserve">                             Соглашение N ___</w:t>
      </w:r>
    </w:p>
    <w:p w:rsidR="00263C3B" w:rsidRDefault="00263C3B">
      <w:pPr>
        <w:pStyle w:val="ConsPlusNonformat"/>
        <w:jc w:val="both"/>
      </w:pPr>
      <w:r>
        <w:t xml:space="preserve">            о предоставлении субсидии социально ориентированной</w:t>
      </w:r>
    </w:p>
    <w:p w:rsidR="00263C3B" w:rsidRDefault="00263C3B">
      <w:pPr>
        <w:pStyle w:val="ConsPlusNonformat"/>
        <w:jc w:val="both"/>
      </w:pPr>
      <w:r>
        <w:t xml:space="preserve">         некоммерческой организации, не являющейся государственным</w:t>
      </w:r>
    </w:p>
    <w:p w:rsidR="00263C3B" w:rsidRDefault="00263C3B">
      <w:pPr>
        <w:pStyle w:val="ConsPlusNonformat"/>
        <w:jc w:val="both"/>
      </w:pPr>
      <w:r>
        <w:t xml:space="preserve">         (муниципальным) учреждением, </w:t>
      </w:r>
      <w:proofErr w:type="gramStart"/>
      <w:r>
        <w:t>осуществляющей</w:t>
      </w:r>
      <w:proofErr w:type="gramEnd"/>
      <w:r>
        <w:t xml:space="preserve"> деятельность</w:t>
      </w:r>
    </w:p>
    <w:p w:rsidR="00263C3B" w:rsidRDefault="00263C3B">
      <w:pPr>
        <w:pStyle w:val="ConsPlusNonformat"/>
        <w:jc w:val="both"/>
      </w:pPr>
      <w:r>
        <w:t xml:space="preserve">                            в социальной сфере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г. Омск                                     "___" _______________ 20__ года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 xml:space="preserve">    Министерство труда  и социального развития  Омской области, именуемое </w:t>
      </w:r>
      <w:proofErr w:type="gramStart"/>
      <w:r>
        <w:t>в</w:t>
      </w:r>
      <w:proofErr w:type="gramEnd"/>
    </w:p>
    <w:p w:rsidR="00263C3B" w:rsidRDefault="00263C3B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"Министерство", в лице ________________________________________,</w:t>
      </w:r>
    </w:p>
    <w:p w:rsidR="00263C3B" w:rsidRDefault="00263C3B">
      <w:pPr>
        <w:pStyle w:val="ConsPlusNonformat"/>
        <w:jc w:val="both"/>
      </w:pPr>
      <w:r>
        <w:t xml:space="preserve">                                     (должность, фамилия, имя, отчество)</w:t>
      </w:r>
    </w:p>
    <w:p w:rsidR="00263C3B" w:rsidRDefault="00263C3B">
      <w:pPr>
        <w:pStyle w:val="ConsPlusNonformat"/>
        <w:jc w:val="both"/>
      </w:pPr>
      <w:r>
        <w:t>действующего на основании Положения, с одной стороны, и ___________________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__________________________________________________________________________,</w:t>
      </w:r>
    </w:p>
    <w:p w:rsidR="00263C3B" w:rsidRDefault="00263C3B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263C3B" w:rsidRDefault="00263C3B">
      <w:pPr>
        <w:pStyle w:val="ConsPlusNonformat"/>
        <w:jc w:val="both"/>
      </w:pPr>
      <w:r>
        <w:t xml:space="preserve"> </w:t>
      </w:r>
      <w:proofErr w:type="gramStart"/>
      <w:r>
        <w:t>не являющейся государственным (муниципальным) учреждением, осуществляющей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       деятельность в социальной сфере)</w:t>
      </w:r>
    </w:p>
    <w:p w:rsidR="00263C3B" w:rsidRDefault="00263C3B">
      <w:pPr>
        <w:pStyle w:val="ConsPlusNonformat"/>
        <w:jc w:val="both"/>
      </w:pPr>
      <w:r>
        <w:t>именуемое в дальнейшем "Общество", в лице _________________________________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__________________________________________________________________________,</w:t>
      </w:r>
    </w:p>
    <w:p w:rsidR="00263C3B" w:rsidRDefault="00263C3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63C3B" w:rsidRDefault="00263C3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263C3B" w:rsidRDefault="00263C3B">
      <w:pPr>
        <w:pStyle w:val="ConsPlusNonformat"/>
        <w:jc w:val="both"/>
      </w:pPr>
      <w:r>
        <w:t xml:space="preserve">                                 (наименование документа)</w:t>
      </w:r>
    </w:p>
    <w:p w:rsidR="00263C3B" w:rsidRDefault="00263C3B">
      <w:pPr>
        <w:pStyle w:val="ConsPlusNonformat"/>
        <w:jc w:val="both"/>
      </w:pPr>
      <w:r>
        <w:t>стороны, именуемые в дальнейшем "Стороны", заключили настоящее Соглашение о</w:t>
      </w:r>
    </w:p>
    <w:p w:rsidR="00263C3B" w:rsidRDefault="00263C3B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 xml:space="preserve">                           1. Предмет Соглашения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 xml:space="preserve">    1.1. Предметом настоящего Соглашения является предоставление Обществу </w:t>
      </w:r>
      <w:proofErr w:type="gramStart"/>
      <w:r>
        <w:t>в</w:t>
      </w:r>
      <w:proofErr w:type="gramEnd"/>
    </w:p>
    <w:p w:rsidR="00263C3B" w:rsidRDefault="00263C3B">
      <w:pPr>
        <w:pStyle w:val="ConsPlusNonformat"/>
        <w:jc w:val="both"/>
      </w:pPr>
      <w:r>
        <w:t xml:space="preserve">20__ году субсидии </w:t>
      </w:r>
      <w:proofErr w:type="gramStart"/>
      <w:r>
        <w:t>на</w:t>
      </w:r>
      <w:proofErr w:type="gramEnd"/>
      <w:r>
        <w:t xml:space="preserve"> 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                               (цель предоставления субсидии)</w:t>
      </w:r>
    </w:p>
    <w:p w:rsidR="00263C3B" w:rsidRDefault="00263C3B">
      <w:pPr>
        <w:pStyle w:val="ConsPlusNonformat"/>
        <w:jc w:val="both"/>
      </w:pPr>
      <w:r>
        <w:t>________________________________________________________ (далее - субсидия)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на основании _____________________________________________________________.</w:t>
      </w:r>
    </w:p>
    <w:p w:rsidR="00263C3B" w:rsidRDefault="00263C3B">
      <w:pPr>
        <w:pStyle w:val="ConsPlusNonformat"/>
        <w:jc w:val="both"/>
      </w:pPr>
      <w:r>
        <w:t xml:space="preserve">                  (реквизиты и наименование распоряжения Министерства)</w:t>
      </w:r>
    </w:p>
    <w:p w:rsidR="00263C3B" w:rsidRDefault="00263C3B">
      <w:pPr>
        <w:pStyle w:val="ConsPlusNonformat"/>
        <w:jc w:val="both"/>
      </w:pPr>
      <w:bookmarkStart w:id="6" w:name="P474"/>
      <w:bookmarkEnd w:id="6"/>
      <w:r>
        <w:t xml:space="preserve">    1.2. Размер субсидии в соответствии с  настоящим Соглашением составляет</w:t>
      </w:r>
    </w:p>
    <w:p w:rsidR="00263C3B" w:rsidRDefault="00263C3B">
      <w:pPr>
        <w:pStyle w:val="ConsPlusNonformat"/>
        <w:jc w:val="both"/>
      </w:pPr>
      <w:r>
        <w:t>______________________________ (__________________________________) рублей.</w:t>
      </w:r>
    </w:p>
    <w:p w:rsidR="00263C3B" w:rsidRDefault="00263C3B">
      <w:pPr>
        <w:pStyle w:val="ConsPlusNonformat"/>
        <w:jc w:val="both"/>
      </w:pPr>
      <w:r>
        <w:t xml:space="preserve">       (</w:t>
      </w:r>
      <w:proofErr w:type="gramStart"/>
      <w:r>
        <w:t>с</w:t>
      </w:r>
      <w:proofErr w:type="gramEnd"/>
      <w:r>
        <w:t>умма цифрами)                  (сумма прописью)</w:t>
      </w:r>
    </w:p>
    <w:p w:rsidR="00263C3B" w:rsidRDefault="00263C3B">
      <w:pPr>
        <w:pStyle w:val="ConsPlusNonformat"/>
        <w:jc w:val="both"/>
      </w:pPr>
      <w:r>
        <w:t xml:space="preserve">    Денежные средства  перечисляются на  расчетный счет Обществу по коду Гл</w:t>
      </w:r>
    </w:p>
    <w:p w:rsidR="00263C3B" w:rsidRDefault="00263C3B">
      <w:pPr>
        <w:pStyle w:val="ConsPlusNonformat"/>
        <w:jc w:val="both"/>
      </w:pPr>
      <w:r>
        <w:t xml:space="preserve">____ Рз____ </w:t>
      </w:r>
      <w:proofErr w:type="gramStart"/>
      <w:r>
        <w:t>Пр</w:t>
      </w:r>
      <w:proofErr w:type="gramEnd"/>
      <w:r>
        <w:t>____ ЦСР ________ ВР ____ КОСГУ ____.</w:t>
      </w:r>
    </w:p>
    <w:p w:rsidR="00263C3B" w:rsidRDefault="00263C3B">
      <w:pPr>
        <w:pStyle w:val="ConsPlusNonformat"/>
        <w:jc w:val="both"/>
      </w:pPr>
      <w:bookmarkStart w:id="7" w:name="P479"/>
      <w:bookmarkEnd w:id="7"/>
      <w:r>
        <w:t xml:space="preserve">    1.3. Субсидия  перечисляется  Обществу  в  течение двух  месяцев со дня</w:t>
      </w:r>
    </w:p>
    <w:p w:rsidR="00263C3B" w:rsidRDefault="00263C3B">
      <w:pPr>
        <w:pStyle w:val="ConsPlusNonformat"/>
        <w:jc w:val="both"/>
      </w:pPr>
      <w:r>
        <w:t>принятия решения о предоставлении субсидии.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  <w:outlineLvl w:val="1"/>
      </w:pPr>
      <w:r>
        <w:t>2. Перечень мероприятий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bookmarkStart w:id="8" w:name="P484"/>
      <w:bookmarkEnd w:id="8"/>
      <w:r>
        <w:t xml:space="preserve">2.1. Субсидия в соответствии с настоящим соглашением предоставляется Обществу для осуществления мероприятий в социальной сфере/реализации социально значимого проекта (программы)/направления работников на подготовку, профессиональную переподготовку и повышение квалификации дополнительного профессионального образования согласно расчету (смете) затрат в соответствии с </w:t>
      </w:r>
      <w:hyperlink w:anchor="P556" w:history="1">
        <w:r>
          <w:rPr>
            <w:color w:val="0000FF"/>
          </w:rPr>
          <w:t>приложением</w:t>
        </w:r>
      </w:hyperlink>
      <w:r>
        <w:t xml:space="preserve"> к настоящему Соглашению.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  <w:outlineLvl w:val="1"/>
      </w:pPr>
      <w:r>
        <w:t>3. Права и обязанности Сторон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r>
        <w:t>3.1. Министерство вправе: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lastRenderedPageBreak/>
        <w:t>3.1.1. Проверять соблюдение условий, целей и порядка предоставления субсидии.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3.1.2. Запрашивать у Общества информацию, связанную с исполнением настоящего Соглашения.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3.2. Министерство обязано предоставить Обществу субсидию в размере и в сроки, указанные в </w:t>
      </w:r>
      <w:hyperlink w:anchor="P474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479" w:history="1">
        <w:r>
          <w:rPr>
            <w:color w:val="0000FF"/>
          </w:rPr>
          <w:t>1.3</w:t>
        </w:r>
      </w:hyperlink>
      <w:r>
        <w:t xml:space="preserve"> настоящего Соглашения.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3.3. Общество обязано: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3.3.1. Использовать субсидию по целевому назначению на осуществление целей, указанных в </w:t>
      </w:r>
      <w:hyperlink w:anchor="P484" w:history="1">
        <w:r>
          <w:rPr>
            <w:color w:val="0000FF"/>
          </w:rPr>
          <w:t>пункте 2.1</w:t>
        </w:r>
      </w:hyperlink>
      <w:r>
        <w:t xml:space="preserve"> настоящего Соглашения, в соответствии с законодательством Российской Федерации.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3.3.2. Представлять в Министерство: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- информацию, связанную с исполнением настоящего Соглашения, не позднее чем через тридцать дней со дня получения соответствующего запроса;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- отчеты об использовании субсидии по формам, утвержденным Министерством, ежеквартально, в срок до 15 числа месяца, следующего за отчетным кварталом.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3.3.3. Произвести возврат субсидии в областной бюджет в течение 30 дней со дня получения Обществом уведомления о возврате субсидии.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3.3.4. Соблюдать запрет на приобретение за счет полученной субсидии иностранной валюты (за исключением случаев, указанных в </w:t>
      </w:r>
      <w:hyperlink r:id="rId116" w:history="1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Федерации).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3.4. Стороны обязуются информировать друг друга о принимаемых решениях, затрагивающих предмет настоящего Соглашения.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3.5. Стороны имеют право: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3.5.1. Обмениваться информацией, справочными и иными материалами по вопросам, относящимся к предмету настоящего Соглашения.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3.5.2. Проводить совместные совещания, конференции по актуальным вопросам, представляющим взаимный интерес.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3.5.3. Осуществлять иные права, предусмотренные законодательством.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3.6. </w:t>
      </w:r>
      <w:proofErr w:type="gramStart"/>
      <w:r>
        <w:t xml:space="preserve">Стороны настоящим Соглашением закрепляют следующий случай возврата Обществом в текущем финансовом году остатков субсидий, не использованных в отчетном финансовом году, - неиспользование соответствующих </w:t>
      </w:r>
      <w:r>
        <w:lastRenderedPageBreak/>
        <w:t xml:space="preserve">остатков субсидий в течение отчетного финансового года на цели, предусмотренные </w:t>
      </w:r>
      <w:hyperlink r:id="rId117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43-п.</w:t>
      </w:r>
      <w:proofErr w:type="gramEnd"/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  <w:outlineLvl w:val="1"/>
      </w:pPr>
      <w:r>
        <w:t>4. Условия предоставления субсидии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 xml:space="preserve">    4.1.   Предоставление     субсидии     производится    на     основании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__________________________________________________________________________,</w:t>
      </w:r>
    </w:p>
    <w:p w:rsidR="00263C3B" w:rsidRDefault="00263C3B">
      <w:pPr>
        <w:pStyle w:val="ConsPlusNonformat"/>
        <w:jc w:val="both"/>
      </w:pPr>
      <w:r>
        <w:t xml:space="preserve">           (реквизиты и наименование распоряжения Министерства)</w:t>
      </w:r>
    </w:p>
    <w:p w:rsidR="00263C3B" w:rsidRDefault="00263C3B">
      <w:pPr>
        <w:pStyle w:val="ConsPlusNonformat"/>
        <w:jc w:val="both"/>
      </w:pPr>
      <w:r>
        <w:t>в пределах  лимита  бюджетных  обязательств  на 20___ год за  счет  средств</w:t>
      </w:r>
    </w:p>
    <w:p w:rsidR="00263C3B" w:rsidRDefault="00263C3B">
      <w:pPr>
        <w:pStyle w:val="ConsPlusNonformat"/>
        <w:jc w:val="both"/>
      </w:pPr>
      <w:r>
        <w:t>областного бюджета.</w:t>
      </w:r>
    </w:p>
    <w:p w:rsidR="00263C3B" w:rsidRDefault="00263C3B">
      <w:pPr>
        <w:pStyle w:val="ConsPlusNormal"/>
        <w:ind w:firstLine="540"/>
        <w:jc w:val="both"/>
      </w:pPr>
      <w:r>
        <w:t>4.2. Субсидия предоставляется при согласии Общества, выражаемом в подписании настоящего Соглашения, на осуществление Министерством и Главным управлением финансового контроля Омской области проверок соблюдения Обществом условий, целей и порядка предоставления субсидии.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4.3. В случае обнаружения нарушения условий, установленных при предоставлении субсидии, Министерство в 3-дневный срок со дня обнаружения указанных нарушений направляет Обществу уведомление о возврате субсидии. Субсидия подлежит возврату в областной бюджет в течение 30 дней со дня направления Обществу уведомления о возврате субсидии.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4.4. В случае наличия в текущем финансовом году остатков субсидий, не использованных в отчетном финансовом году (далее - остатки субсидий), Министерство в 3-дневный срок со дня их обнаружения направляет Обществу уведомление о возврате остатков субсидий.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Возврат остатков субсидий в областной бюджет осуществляется Обществом в течение 30 дней со дня получения уведомления о возврате остатков субсидий.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  <w:outlineLvl w:val="1"/>
      </w:pPr>
      <w:r>
        <w:t>5. Ответственность Сторон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r>
        <w:t>5.1.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  <w:outlineLvl w:val="1"/>
      </w:pPr>
      <w:r>
        <w:t>6. Заключительные положения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r>
        <w:t xml:space="preserve">6.1.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по "___" _____________ 20__ года.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6.2. Все изменения и дополнения к настоящему Соглашению оформляются Сторонами в письменной форме, подписываются уполномоченными на то представителями Сторон и являются неотъемлемой частью настоящего Соглашения.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lastRenderedPageBreak/>
        <w:t>6.3. Все споры, которые могут возникнуть в связи с настоящим Соглашением, будут разрешаться Сторонами путем переговоров.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6.4. В случае невозможности разрешения возникших между Сторонами споров путем переговоров они подлежат рассмотрению в Арбитражном суде Омской области.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  <w:outlineLvl w:val="1"/>
      </w:pPr>
      <w:r>
        <w:t>7. Юридические адреса и реквизиты Сторон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>Министерство                              Общество</w:t>
      </w:r>
    </w:p>
    <w:p w:rsidR="00263C3B" w:rsidRDefault="00263C3B">
      <w:pPr>
        <w:pStyle w:val="ConsPlusNonformat"/>
        <w:jc w:val="both"/>
      </w:pPr>
      <w:r>
        <w:t>_________________________________         _________________________________</w:t>
      </w:r>
    </w:p>
    <w:p w:rsidR="00263C3B" w:rsidRDefault="00263C3B">
      <w:pPr>
        <w:pStyle w:val="ConsPlusNonformat"/>
        <w:jc w:val="both"/>
      </w:pPr>
      <w:r>
        <w:t xml:space="preserve">            (адрес)                                    (адрес)</w:t>
      </w:r>
    </w:p>
    <w:p w:rsidR="00263C3B" w:rsidRDefault="00263C3B">
      <w:pPr>
        <w:pStyle w:val="ConsPlusNonformat"/>
        <w:jc w:val="both"/>
      </w:pPr>
      <w:r>
        <w:t>ОГРН ____________________________         ОГРН ____________________________</w:t>
      </w:r>
    </w:p>
    <w:p w:rsidR="00263C3B" w:rsidRDefault="00263C3B">
      <w:pPr>
        <w:pStyle w:val="ConsPlusNonformat"/>
        <w:jc w:val="both"/>
      </w:pPr>
      <w:r>
        <w:t xml:space="preserve">ИНН _____________________________         </w:t>
      </w:r>
      <w:proofErr w:type="gramStart"/>
      <w:r>
        <w:t>ИНН</w:t>
      </w:r>
      <w:proofErr w:type="gramEnd"/>
      <w:r>
        <w:t xml:space="preserve"> _____________________________</w:t>
      </w:r>
    </w:p>
    <w:p w:rsidR="00263C3B" w:rsidRDefault="00263C3B">
      <w:pPr>
        <w:pStyle w:val="ConsPlusNonformat"/>
        <w:jc w:val="both"/>
      </w:pPr>
      <w:r>
        <w:t>КПП _____________________________         КПП _____________________________</w:t>
      </w:r>
    </w:p>
    <w:p w:rsidR="00263C3B" w:rsidRDefault="00263C3B">
      <w:pPr>
        <w:pStyle w:val="ConsPlusNonformat"/>
        <w:jc w:val="both"/>
      </w:pPr>
      <w:hyperlink r:id="rId118" w:history="1">
        <w:r>
          <w:rPr>
            <w:color w:val="0000FF"/>
          </w:rPr>
          <w:t>ОКАТО</w:t>
        </w:r>
      </w:hyperlink>
      <w:r>
        <w:t xml:space="preserve"> ___________________________         </w:t>
      </w:r>
      <w:hyperlink r:id="rId119" w:history="1">
        <w:r>
          <w:rPr>
            <w:color w:val="0000FF"/>
          </w:rPr>
          <w:t>ОКАТО</w:t>
        </w:r>
      </w:hyperlink>
      <w:r>
        <w:t xml:space="preserve"> ___________________________</w:t>
      </w:r>
    </w:p>
    <w:p w:rsidR="00263C3B" w:rsidRDefault="00263C3B">
      <w:pPr>
        <w:pStyle w:val="ConsPlusNonformat"/>
        <w:jc w:val="both"/>
      </w:pPr>
      <w:r>
        <w:t xml:space="preserve">ОКПО ____________________________         </w:t>
      </w:r>
      <w:proofErr w:type="gramStart"/>
      <w:r>
        <w:t>ОКПО</w:t>
      </w:r>
      <w:proofErr w:type="gramEnd"/>
      <w:r>
        <w:t xml:space="preserve"> ____________________________</w:t>
      </w:r>
    </w:p>
    <w:p w:rsidR="00263C3B" w:rsidRDefault="00263C3B">
      <w:pPr>
        <w:pStyle w:val="ConsPlusNonformat"/>
        <w:jc w:val="both"/>
      </w:pPr>
      <w:r>
        <w:t>БИК _____________________________         БИК _____________________________</w:t>
      </w:r>
    </w:p>
    <w:p w:rsidR="00263C3B" w:rsidRDefault="00263C3B">
      <w:pPr>
        <w:pStyle w:val="ConsPlusNonformat"/>
        <w:jc w:val="both"/>
      </w:pPr>
      <w:r>
        <w:t xml:space="preserve">л/с _____________________________         </w:t>
      </w:r>
      <w:proofErr w:type="gramStart"/>
      <w:r>
        <w:t>р</w:t>
      </w:r>
      <w:proofErr w:type="gramEnd"/>
      <w:r>
        <w:t>/сч ____________________________</w:t>
      </w:r>
    </w:p>
    <w:p w:rsidR="00263C3B" w:rsidRDefault="00263C3B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         кор/сч __________________________</w:t>
      </w:r>
    </w:p>
    <w:p w:rsidR="00263C3B" w:rsidRDefault="00263C3B">
      <w:pPr>
        <w:pStyle w:val="ConsPlusNonformat"/>
        <w:jc w:val="both"/>
      </w:pPr>
      <w:r>
        <w:t>_________________________________         _________________________________</w:t>
      </w:r>
    </w:p>
    <w:p w:rsidR="00263C3B" w:rsidRDefault="00263C3B">
      <w:pPr>
        <w:pStyle w:val="ConsPlusNonformat"/>
        <w:jc w:val="both"/>
      </w:pPr>
      <w:r>
        <w:t xml:space="preserve">      (наименование банка)                       (наименование банка)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___________ _________ _______________ __________ _________ ________________</w:t>
      </w:r>
    </w:p>
    <w:p w:rsidR="00263C3B" w:rsidRDefault="00263C3B">
      <w:pPr>
        <w:pStyle w:val="ConsPlusNonformat"/>
        <w:jc w:val="both"/>
      </w:pPr>
      <w:proofErr w:type="gramStart"/>
      <w:r>
        <w:t>(должность) (подпись)   (инициалы,    (должность (подпись)    (инициалы,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            </w:t>
      </w:r>
      <w:proofErr w:type="gramStart"/>
      <w:r>
        <w:t>фамилия)                             фамилия)</w:t>
      </w:r>
      <w:proofErr w:type="gramEnd"/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1"/>
      </w:pPr>
      <w:bookmarkStart w:id="9" w:name="P556"/>
      <w:bookmarkEnd w:id="9"/>
      <w:r>
        <w:t>Приложение</w:t>
      </w:r>
    </w:p>
    <w:p w:rsidR="00263C3B" w:rsidRDefault="00263C3B">
      <w:pPr>
        <w:pStyle w:val="ConsPlusNormal"/>
        <w:jc w:val="right"/>
      </w:pPr>
      <w:r>
        <w:t>к Соглашению о предоставлении</w:t>
      </w:r>
    </w:p>
    <w:p w:rsidR="00263C3B" w:rsidRDefault="00263C3B">
      <w:pPr>
        <w:pStyle w:val="ConsPlusNormal"/>
        <w:jc w:val="right"/>
      </w:pPr>
      <w:r>
        <w:t>субсидии социально ориентированной</w:t>
      </w:r>
    </w:p>
    <w:p w:rsidR="00263C3B" w:rsidRDefault="00263C3B">
      <w:pPr>
        <w:pStyle w:val="ConsPlusNormal"/>
        <w:jc w:val="right"/>
      </w:pPr>
      <w:r>
        <w:t>некоммерческой организации, не</w:t>
      </w:r>
    </w:p>
    <w:p w:rsidR="00263C3B" w:rsidRDefault="00263C3B">
      <w:pPr>
        <w:pStyle w:val="ConsPlusNormal"/>
        <w:jc w:val="right"/>
      </w:pPr>
      <w:proofErr w:type="gramStart"/>
      <w:r>
        <w:t>являющейся государственным</w:t>
      </w:r>
      <w:proofErr w:type="gramEnd"/>
    </w:p>
    <w:p w:rsidR="00263C3B" w:rsidRDefault="00263C3B">
      <w:pPr>
        <w:pStyle w:val="ConsPlusNormal"/>
        <w:jc w:val="right"/>
      </w:pPr>
      <w:r>
        <w:t>(муниципальным) учреждением,</w:t>
      </w:r>
    </w:p>
    <w:p w:rsidR="00263C3B" w:rsidRDefault="00263C3B">
      <w:pPr>
        <w:pStyle w:val="ConsPlusNormal"/>
        <w:jc w:val="right"/>
      </w:pPr>
      <w:proofErr w:type="gramStart"/>
      <w:r>
        <w:t>осуществляющей</w:t>
      </w:r>
      <w:proofErr w:type="gramEnd"/>
      <w:r>
        <w:t xml:space="preserve"> деятельность</w:t>
      </w:r>
    </w:p>
    <w:p w:rsidR="00263C3B" w:rsidRDefault="00263C3B">
      <w:pPr>
        <w:pStyle w:val="ConsPlusNormal"/>
        <w:jc w:val="right"/>
      </w:pPr>
      <w:r>
        <w:t>в социальной сфере</w:t>
      </w:r>
    </w:p>
    <w:p w:rsidR="00263C3B" w:rsidRDefault="00263C3B">
      <w:pPr>
        <w:pStyle w:val="ConsPlusNormal"/>
        <w:jc w:val="right"/>
      </w:pPr>
      <w:r>
        <w:t>от ________________ N ____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 xml:space="preserve">(введено </w:t>
      </w:r>
      <w:hyperlink r:id="rId12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</w:t>
      </w:r>
      <w:proofErr w:type="gramEnd"/>
    </w:p>
    <w:p w:rsidR="00263C3B" w:rsidRDefault="00263C3B">
      <w:pPr>
        <w:pStyle w:val="ConsPlusNormal"/>
        <w:jc w:val="center"/>
      </w:pPr>
      <w:r>
        <w:t>от 01.07.2016 N 102-п)</w:t>
      </w:r>
    </w:p>
    <w:p w:rsidR="00263C3B" w:rsidRDefault="00263C3B">
      <w:pPr>
        <w:pStyle w:val="ConsPlusNormal"/>
        <w:jc w:val="both"/>
      </w:pPr>
    </w:p>
    <w:p w:rsidR="00263C3B" w:rsidRDefault="00263C3B">
      <w:pPr>
        <w:sectPr w:rsidR="00263C3B">
          <w:pgSz w:w="11905" w:h="16838"/>
          <w:pgMar w:top="1134" w:right="709" w:bottom="1134" w:left="1134" w:header="0" w:footer="0" w:gutter="0"/>
          <w:cols w:space="720"/>
        </w:sectPr>
      </w:pPr>
    </w:p>
    <w:p w:rsidR="00263C3B" w:rsidRDefault="00263C3B">
      <w:pPr>
        <w:pStyle w:val="ConsPlusNormal"/>
        <w:jc w:val="right"/>
        <w:outlineLvl w:val="2"/>
      </w:pPr>
      <w:r>
        <w:lastRenderedPageBreak/>
        <w:t>Таблица N 1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Цель предоставления субсидии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2835"/>
        <w:gridCol w:w="4649"/>
      </w:tblGrid>
      <w:tr w:rsidR="00263C3B">
        <w:tc>
          <w:tcPr>
            <w:tcW w:w="680" w:type="dxa"/>
          </w:tcPr>
          <w:p w:rsidR="00263C3B" w:rsidRDefault="00263C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263C3B" w:rsidRDefault="00263C3B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2835" w:type="dxa"/>
          </w:tcPr>
          <w:p w:rsidR="00263C3B" w:rsidRDefault="00263C3B">
            <w:pPr>
              <w:pStyle w:val="ConsPlusNormal"/>
              <w:jc w:val="center"/>
            </w:pPr>
            <w:r>
              <w:t>Сроки осуществления</w:t>
            </w:r>
          </w:p>
        </w:tc>
        <w:tc>
          <w:tcPr>
            <w:tcW w:w="4649" w:type="dxa"/>
          </w:tcPr>
          <w:p w:rsidR="00263C3B" w:rsidRDefault="00263C3B">
            <w:pPr>
              <w:pStyle w:val="ConsPlusNormal"/>
              <w:jc w:val="center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</w:tr>
      <w:tr w:rsidR="00263C3B">
        <w:tc>
          <w:tcPr>
            <w:tcW w:w="680" w:type="dxa"/>
          </w:tcPr>
          <w:p w:rsidR="00263C3B" w:rsidRDefault="0026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</w:tr>
      <w:tr w:rsidR="00263C3B">
        <w:tc>
          <w:tcPr>
            <w:tcW w:w="680" w:type="dxa"/>
          </w:tcPr>
          <w:p w:rsidR="00263C3B" w:rsidRDefault="00263C3B">
            <w:pPr>
              <w:pStyle w:val="ConsPlusNormal"/>
            </w:pPr>
          </w:p>
        </w:tc>
        <w:tc>
          <w:tcPr>
            <w:tcW w:w="3288" w:type="dxa"/>
          </w:tcPr>
          <w:p w:rsidR="00263C3B" w:rsidRDefault="00263C3B">
            <w:pPr>
              <w:pStyle w:val="ConsPlusNormal"/>
            </w:pPr>
          </w:p>
        </w:tc>
        <w:tc>
          <w:tcPr>
            <w:tcW w:w="2835" w:type="dxa"/>
          </w:tcPr>
          <w:p w:rsidR="00263C3B" w:rsidRDefault="00263C3B">
            <w:pPr>
              <w:pStyle w:val="ConsPlusNormal"/>
            </w:pPr>
          </w:p>
        </w:tc>
        <w:tc>
          <w:tcPr>
            <w:tcW w:w="4649" w:type="dxa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2"/>
      </w:pPr>
      <w:r>
        <w:t>Таблица N 2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Расчет (смета) затрат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1871"/>
        <w:gridCol w:w="1304"/>
        <w:gridCol w:w="2098"/>
        <w:gridCol w:w="2211"/>
      </w:tblGrid>
      <w:tr w:rsidR="00263C3B">
        <w:tc>
          <w:tcPr>
            <w:tcW w:w="680" w:type="dxa"/>
          </w:tcPr>
          <w:p w:rsidR="00263C3B" w:rsidRDefault="00263C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263C3B" w:rsidRDefault="00263C3B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871" w:type="dxa"/>
          </w:tcPr>
          <w:p w:rsidR="00263C3B" w:rsidRDefault="00263C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263C3B" w:rsidRDefault="00263C3B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098" w:type="dxa"/>
          </w:tcPr>
          <w:p w:rsidR="00263C3B" w:rsidRDefault="00263C3B">
            <w:pPr>
              <w:pStyle w:val="ConsPlusNormal"/>
              <w:jc w:val="center"/>
            </w:pPr>
            <w:r>
              <w:t>Норма/цена за единицу (руб.)</w:t>
            </w:r>
          </w:p>
        </w:tc>
        <w:tc>
          <w:tcPr>
            <w:tcW w:w="2211" w:type="dxa"/>
          </w:tcPr>
          <w:p w:rsidR="00263C3B" w:rsidRDefault="00263C3B">
            <w:pPr>
              <w:pStyle w:val="ConsPlusNormal"/>
              <w:jc w:val="center"/>
            </w:pPr>
            <w:r>
              <w:t>Всего:</w:t>
            </w:r>
          </w:p>
          <w:p w:rsidR="00263C3B" w:rsidRDefault="00263C3B">
            <w:pPr>
              <w:pStyle w:val="ConsPlusNormal"/>
              <w:jc w:val="center"/>
            </w:pPr>
            <w:r>
              <w:t>(руб.)</w:t>
            </w:r>
          </w:p>
        </w:tc>
      </w:tr>
      <w:tr w:rsidR="00263C3B">
        <w:tc>
          <w:tcPr>
            <w:tcW w:w="680" w:type="dxa"/>
          </w:tcPr>
          <w:p w:rsidR="00263C3B" w:rsidRDefault="0026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263C3B" w:rsidRDefault="00263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263C3B" w:rsidRDefault="00263C3B">
            <w:pPr>
              <w:pStyle w:val="ConsPlusNormal"/>
              <w:jc w:val="center"/>
            </w:pPr>
            <w:r>
              <w:t>6</w:t>
            </w:r>
          </w:p>
        </w:tc>
      </w:tr>
      <w:tr w:rsidR="00263C3B">
        <w:tc>
          <w:tcPr>
            <w:tcW w:w="680" w:type="dxa"/>
          </w:tcPr>
          <w:p w:rsidR="00263C3B" w:rsidRDefault="00263C3B">
            <w:pPr>
              <w:pStyle w:val="ConsPlusNormal"/>
            </w:pPr>
          </w:p>
        </w:tc>
        <w:tc>
          <w:tcPr>
            <w:tcW w:w="3288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871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304" w:type="dxa"/>
          </w:tcPr>
          <w:p w:rsidR="00263C3B" w:rsidRDefault="00263C3B">
            <w:pPr>
              <w:pStyle w:val="ConsPlusNormal"/>
            </w:pPr>
          </w:p>
        </w:tc>
        <w:tc>
          <w:tcPr>
            <w:tcW w:w="2098" w:type="dxa"/>
          </w:tcPr>
          <w:p w:rsidR="00263C3B" w:rsidRDefault="00263C3B">
            <w:pPr>
              <w:pStyle w:val="ConsPlusNormal"/>
            </w:pPr>
          </w:p>
        </w:tc>
        <w:tc>
          <w:tcPr>
            <w:tcW w:w="2211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9241" w:type="dxa"/>
            <w:gridSpan w:val="5"/>
          </w:tcPr>
          <w:p w:rsidR="00263C3B" w:rsidRDefault="00263C3B">
            <w:pPr>
              <w:pStyle w:val="ConsPlusNormal"/>
            </w:pPr>
            <w:r>
              <w:t>ИТОГО:</w:t>
            </w:r>
          </w:p>
        </w:tc>
        <w:tc>
          <w:tcPr>
            <w:tcW w:w="2211" w:type="dxa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>Министерство                           Общество</w:t>
      </w:r>
    </w:p>
    <w:p w:rsidR="00263C3B" w:rsidRDefault="00263C3B">
      <w:pPr>
        <w:pStyle w:val="ConsPlusNonformat"/>
        <w:jc w:val="both"/>
      </w:pPr>
      <w:r>
        <w:t>_______________________________        ________________________________</w:t>
      </w:r>
    </w:p>
    <w:p w:rsidR="00263C3B" w:rsidRDefault="00263C3B">
      <w:pPr>
        <w:pStyle w:val="ConsPlusNonformat"/>
        <w:jc w:val="both"/>
      </w:pPr>
      <w:r>
        <w:t>_______________________________        ________________________________</w:t>
      </w:r>
    </w:p>
    <w:p w:rsidR="00263C3B" w:rsidRDefault="00263C3B">
      <w:pPr>
        <w:pStyle w:val="ConsPlusNonformat"/>
        <w:jc w:val="both"/>
      </w:pPr>
      <w:r>
        <w:t xml:space="preserve">            (должность)                    (наименование организации)</w:t>
      </w:r>
    </w:p>
    <w:p w:rsidR="00263C3B" w:rsidRDefault="00263C3B">
      <w:pPr>
        <w:pStyle w:val="ConsPlusNonformat"/>
        <w:jc w:val="both"/>
      </w:pPr>
      <w:r>
        <w:t>___________ ___________________        _____________ ______________________</w:t>
      </w:r>
    </w:p>
    <w:p w:rsidR="00263C3B" w:rsidRDefault="00263C3B">
      <w:pPr>
        <w:pStyle w:val="ConsPlusNonformat"/>
        <w:jc w:val="both"/>
      </w:pPr>
      <w:r>
        <w:t xml:space="preserve"> (подпись)  (инициалы, фамилия)          (подпись)     (инициалы, фамилия)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lastRenderedPageBreak/>
        <w:t>М.П.                                   М.П.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sectPr w:rsidR="00263C3B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1"/>
      </w:pPr>
      <w:r>
        <w:t>Приложение</w:t>
      </w:r>
    </w:p>
    <w:p w:rsidR="00263C3B" w:rsidRDefault="00263C3B">
      <w:pPr>
        <w:pStyle w:val="ConsPlusNormal"/>
        <w:jc w:val="right"/>
      </w:pPr>
      <w:r>
        <w:t>к Соглашению о предоставлении</w:t>
      </w:r>
    </w:p>
    <w:p w:rsidR="00263C3B" w:rsidRDefault="00263C3B">
      <w:pPr>
        <w:pStyle w:val="ConsPlusNormal"/>
        <w:jc w:val="right"/>
      </w:pPr>
      <w:r>
        <w:t>субсидии социально ориентированной</w:t>
      </w:r>
    </w:p>
    <w:p w:rsidR="00263C3B" w:rsidRDefault="00263C3B">
      <w:pPr>
        <w:pStyle w:val="ConsPlusNormal"/>
        <w:jc w:val="right"/>
      </w:pPr>
      <w:r>
        <w:t>некоммерческой организации, не</w:t>
      </w:r>
    </w:p>
    <w:p w:rsidR="00263C3B" w:rsidRDefault="00263C3B">
      <w:pPr>
        <w:pStyle w:val="ConsPlusNormal"/>
        <w:jc w:val="right"/>
      </w:pPr>
      <w:proofErr w:type="gramStart"/>
      <w:r>
        <w:t>являющейся государственным</w:t>
      </w:r>
      <w:proofErr w:type="gramEnd"/>
    </w:p>
    <w:p w:rsidR="00263C3B" w:rsidRDefault="00263C3B">
      <w:pPr>
        <w:pStyle w:val="ConsPlusNormal"/>
        <w:jc w:val="right"/>
      </w:pPr>
      <w:r>
        <w:t>(муниципальным) учреждением,</w:t>
      </w:r>
    </w:p>
    <w:p w:rsidR="00263C3B" w:rsidRDefault="00263C3B">
      <w:pPr>
        <w:pStyle w:val="ConsPlusNormal"/>
        <w:jc w:val="right"/>
      </w:pPr>
      <w:proofErr w:type="gramStart"/>
      <w:r>
        <w:t>осуществляющей</w:t>
      </w:r>
      <w:proofErr w:type="gramEnd"/>
      <w:r>
        <w:t xml:space="preserve"> деятельность в</w:t>
      </w:r>
    </w:p>
    <w:p w:rsidR="00263C3B" w:rsidRDefault="00263C3B">
      <w:pPr>
        <w:pStyle w:val="ConsPlusNormal"/>
        <w:jc w:val="right"/>
      </w:pPr>
      <w:r>
        <w:t>социальной сфере,</w:t>
      </w:r>
    </w:p>
    <w:p w:rsidR="00263C3B" w:rsidRDefault="00263C3B">
      <w:pPr>
        <w:pStyle w:val="ConsPlusNormal"/>
        <w:jc w:val="right"/>
      </w:pPr>
      <w:r>
        <w:t>от "__" _____________ N 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r>
        <w:t>ОТЧЕТ</w:t>
      </w:r>
    </w:p>
    <w:p w:rsidR="00263C3B" w:rsidRDefault="00263C3B">
      <w:pPr>
        <w:pStyle w:val="ConsPlusTitle"/>
        <w:jc w:val="center"/>
      </w:pPr>
      <w:r>
        <w:t>об использовании субсидии социально ориентированной</w:t>
      </w:r>
    </w:p>
    <w:p w:rsidR="00263C3B" w:rsidRDefault="00263C3B">
      <w:pPr>
        <w:pStyle w:val="ConsPlusTitle"/>
        <w:jc w:val="center"/>
      </w:pPr>
      <w:r>
        <w:t>некоммерческой организацией, не являющейся государственным</w:t>
      </w:r>
    </w:p>
    <w:p w:rsidR="00263C3B" w:rsidRDefault="00263C3B">
      <w:pPr>
        <w:pStyle w:val="ConsPlusTitle"/>
        <w:jc w:val="center"/>
      </w:pPr>
      <w:r>
        <w:t xml:space="preserve">(муниципальным) учреждением, </w:t>
      </w:r>
      <w:proofErr w:type="gramStart"/>
      <w:r>
        <w:t>осуществляющей</w:t>
      </w:r>
      <w:proofErr w:type="gramEnd"/>
      <w:r>
        <w:t xml:space="preserve"> деятельность</w:t>
      </w:r>
    </w:p>
    <w:p w:rsidR="00263C3B" w:rsidRDefault="00263C3B">
      <w:pPr>
        <w:pStyle w:val="ConsPlusTitle"/>
        <w:jc w:val="center"/>
      </w:pPr>
      <w:r>
        <w:t>в социальной сфере, на реализацию</w:t>
      </w:r>
    </w:p>
    <w:p w:rsidR="00263C3B" w:rsidRDefault="00263C3B">
      <w:pPr>
        <w:pStyle w:val="ConsPlusTitle"/>
        <w:jc w:val="center"/>
      </w:pPr>
      <w:r>
        <w:t>____________________________________________________________________</w:t>
      </w:r>
    </w:p>
    <w:p w:rsidR="00263C3B" w:rsidRDefault="00263C3B">
      <w:pPr>
        <w:pStyle w:val="ConsPlusTitle"/>
        <w:jc w:val="center"/>
      </w:pPr>
      <w:r>
        <w:t>(наименование мероприятий/социально значимого проекта (программы))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19.02.2015 N 20-п.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6</w:t>
      </w:r>
    </w:p>
    <w:p w:rsidR="00263C3B" w:rsidRDefault="00263C3B">
      <w:pPr>
        <w:pStyle w:val="ConsPlusNormal"/>
        <w:jc w:val="right"/>
      </w:pPr>
      <w:r>
        <w:t>к приказу Министерства труда и</w:t>
      </w:r>
    </w:p>
    <w:p w:rsidR="00263C3B" w:rsidRDefault="00263C3B">
      <w:pPr>
        <w:pStyle w:val="ConsPlusNormal"/>
        <w:jc w:val="right"/>
      </w:pPr>
      <w:r>
        <w:t>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</w:t>
      </w:r>
      <w:proofErr w:type="gramEnd"/>
    </w:p>
    <w:p w:rsidR="00263C3B" w:rsidRDefault="00263C3B">
      <w:pPr>
        <w:pStyle w:val="ConsPlusNormal"/>
        <w:jc w:val="center"/>
      </w:pPr>
      <w:proofErr w:type="gramStart"/>
      <w:r>
        <w:t>Омской области от 08.02.2016 N 20-п)</w:t>
      </w:r>
      <w:proofErr w:type="gramEnd"/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bookmarkStart w:id="10" w:name="P659"/>
      <w:bookmarkEnd w:id="10"/>
      <w:r>
        <w:t>ФОРМА ЗАЯВЛЕНИЯ</w:t>
      </w:r>
    </w:p>
    <w:p w:rsidR="00263C3B" w:rsidRDefault="00263C3B">
      <w:pPr>
        <w:pStyle w:val="ConsPlusTitle"/>
        <w:jc w:val="center"/>
      </w:pPr>
      <w:r>
        <w:t>социально ориентированной некоммерческой организации,</w:t>
      </w:r>
    </w:p>
    <w:p w:rsidR="00263C3B" w:rsidRDefault="00263C3B">
      <w:pPr>
        <w:pStyle w:val="ConsPlusTitle"/>
        <w:jc w:val="center"/>
      </w:pPr>
      <w:proofErr w:type="gramStart"/>
      <w:r>
        <w:t>не являющейся государственным (муниципальным) учреждением,</w:t>
      </w:r>
      <w:proofErr w:type="gramEnd"/>
    </w:p>
    <w:p w:rsidR="00263C3B" w:rsidRDefault="00263C3B">
      <w:pPr>
        <w:pStyle w:val="ConsPlusTitle"/>
        <w:jc w:val="center"/>
      </w:pPr>
      <w:r>
        <w:t xml:space="preserve">осуществляющей деятельность в социальной сфере, </w:t>
      </w:r>
      <w:proofErr w:type="gramStart"/>
      <w:r>
        <w:t>о</w:t>
      </w:r>
      <w:proofErr w:type="gramEnd"/>
    </w:p>
    <w:p w:rsidR="00263C3B" w:rsidRDefault="00263C3B">
      <w:pPr>
        <w:pStyle w:val="ConsPlusTitle"/>
        <w:jc w:val="center"/>
      </w:pPr>
      <w:r>
        <w:t xml:space="preserve">предоставлении субсидии на осуществление мероприятий </w:t>
      </w:r>
      <w:proofErr w:type="gramStart"/>
      <w:r>
        <w:t>в</w:t>
      </w:r>
      <w:proofErr w:type="gramEnd"/>
    </w:p>
    <w:p w:rsidR="00263C3B" w:rsidRDefault="00263C3B">
      <w:pPr>
        <w:pStyle w:val="ConsPlusTitle"/>
        <w:jc w:val="center"/>
      </w:pPr>
      <w:r>
        <w:t>социальной сфере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lastRenderedPageBreak/>
        <w:t>___________________________________________________________</w:t>
      </w:r>
    </w:p>
    <w:p w:rsidR="00263C3B" w:rsidRDefault="00263C3B">
      <w:pPr>
        <w:pStyle w:val="ConsPlusNormal"/>
        <w:jc w:val="center"/>
      </w:pPr>
      <w:r>
        <w:t xml:space="preserve">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263C3B" w:rsidRDefault="00263C3B">
      <w:pPr>
        <w:pStyle w:val="ConsPlusNormal"/>
        <w:jc w:val="center"/>
      </w:pPr>
      <w:r>
        <w:t>организации, не являющейся государственным (муниципальным)</w:t>
      </w:r>
    </w:p>
    <w:p w:rsidR="00263C3B" w:rsidRDefault="00263C3B">
      <w:pPr>
        <w:pStyle w:val="ConsPlusNormal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263C3B" w:rsidRDefault="00263C3B">
      <w:pPr>
        <w:pStyle w:val="ConsPlusNormal"/>
        <w:jc w:val="center"/>
      </w:pPr>
      <w:r>
        <w:t>(далее - некоммерческая организация)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415"/>
      </w:tblGrid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Реквизиты банковского счета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Численность учредителей, участников, членов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9660" w:type="dxa"/>
            <w:gridSpan w:val="3"/>
          </w:tcPr>
          <w:p w:rsidR="00263C3B" w:rsidRDefault="00263C3B">
            <w:pPr>
              <w:pStyle w:val="ConsPlusNormal"/>
              <w:jc w:val="center"/>
            </w:pPr>
            <w:r>
              <w:t>Информация о мероприятиях, представленных в составе заявки о предоставлении субсидии на осуществление мероприятий в социальной сфере</w:t>
            </w: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 xml:space="preserve">Наименование органа управления </w:t>
            </w:r>
            <w:r>
              <w:lastRenderedPageBreak/>
              <w:t>некоммерческой организации, утвердившего календарный план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Предполагаемая сумма софинансирования мероприятий календарного плана за счет внебюджетных источников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Календарный план, содержащий перечень мероприятий и график их проведения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Расчет (смета) затрат на осуществление мероприятий календарного плана, предлагаемых к финансированию за счет субсидии (с расшифровкой расходов)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263C3B" w:rsidRDefault="00263C3B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4415" w:type="dxa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r>
        <w:lastRenderedPageBreak/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 в социальной сфере, подтверждаю.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23" w:history="1">
        <w:r>
          <w:rPr>
            <w:color w:val="0000FF"/>
          </w:rPr>
          <w:t>пункте 4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>____________________________________ ___________ __________________________</w:t>
      </w:r>
    </w:p>
    <w:p w:rsidR="00263C3B" w:rsidRDefault="00263C3B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263C3B" w:rsidRDefault="00263C3B">
      <w:pPr>
        <w:pStyle w:val="ConsPlusNonformat"/>
        <w:jc w:val="both"/>
      </w:pPr>
      <w:r>
        <w:t>некоммерческой организации)</w:t>
      </w:r>
    </w:p>
    <w:p w:rsidR="00263C3B" w:rsidRDefault="00263C3B">
      <w:pPr>
        <w:pStyle w:val="ConsPlusNonformat"/>
        <w:jc w:val="both"/>
      </w:pPr>
      <w:r>
        <w:t xml:space="preserve">                                     М.П.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"__" __________________ 20__ г.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7</w:t>
      </w:r>
    </w:p>
    <w:p w:rsidR="00263C3B" w:rsidRDefault="00263C3B">
      <w:pPr>
        <w:pStyle w:val="ConsPlusNormal"/>
        <w:jc w:val="right"/>
      </w:pPr>
      <w:r>
        <w:t>к приказу Министерства труда и</w:t>
      </w:r>
    </w:p>
    <w:p w:rsidR="00263C3B" w:rsidRDefault="00263C3B">
      <w:pPr>
        <w:pStyle w:val="ConsPlusNormal"/>
        <w:jc w:val="right"/>
      </w:pPr>
      <w:r>
        <w:t>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</w:t>
      </w:r>
      <w:proofErr w:type="gramEnd"/>
    </w:p>
    <w:p w:rsidR="00263C3B" w:rsidRDefault="00263C3B">
      <w:pPr>
        <w:pStyle w:val="ConsPlusNormal"/>
        <w:jc w:val="center"/>
      </w:pPr>
      <w:proofErr w:type="gramStart"/>
      <w:r>
        <w:t>Омской области от 08.02.2016 N 20-п)</w:t>
      </w:r>
      <w:proofErr w:type="gramEnd"/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bookmarkStart w:id="11" w:name="P771"/>
      <w:bookmarkEnd w:id="11"/>
      <w:r>
        <w:t>ФОРМА ЗАЯВЛЕНИЯ</w:t>
      </w:r>
    </w:p>
    <w:p w:rsidR="00263C3B" w:rsidRDefault="00263C3B">
      <w:pPr>
        <w:pStyle w:val="ConsPlusTitle"/>
        <w:jc w:val="center"/>
      </w:pPr>
      <w:r>
        <w:t>социально ориентированной некоммерческой организации,</w:t>
      </w:r>
    </w:p>
    <w:p w:rsidR="00263C3B" w:rsidRDefault="00263C3B">
      <w:pPr>
        <w:pStyle w:val="ConsPlusTitle"/>
        <w:jc w:val="center"/>
      </w:pPr>
      <w:proofErr w:type="gramStart"/>
      <w:r>
        <w:t>не являющейся государственным (муниципальным) учреждением,</w:t>
      </w:r>
      <w:proofErr w:type="gramEnd"/>
    </w:p>
    <w:p w:rsidR="00263C3B" w:rsidRDefault="00263C3B">
      <w:pPr>
        <w:pStyle w:val="ConsPlusTitle"/>
        <w:jc w:val="center"/>
      </w:pPr>
      <w:proofErr w:type="gramStart"/>
      <w:r>
        <w:t>осуществляющей деятельность в социальной сфере,</w:t>
      </w:r>
      <w:proofErr w:type="gramEnd"/>
    </w:p>
    <w:p w:rsidR="00263C3B" w:rsidRDefault="00263C3B">
      <w:pPr>
        <w:pStyle w:val="ConsPlusTitle"/>
        <w:jc w:val="center"/>
      </w:pPr>
      <w:r>
        <w:t>о предоставлении субсидии на реализацию социально</w:t>
      </w:r>
    </w:p>
    <w:p w:rsidR="00263C3B" w:rsidRDefault="00263C3B">
      <w:pPr>
        <w:pStyle w:val="ConsPlusTitle"/>
        <w:jc w:val="center"/>
      </w:pPr>
      <w:r>
        <w:t>значимого проекта (программы)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___________________________________________________________</w:t>
      </w:r>
    </w:p>
    <w:p w:rsidR="00263C3B" w:rsidRDefault="00263C3B">
      <w:pPr>
        <w:pStyle w:val="ConsPlusNormal"/>
        <w:jc w:val="center"/>
      </w:pPr>
      <w:r>
        <w:t xml:space="preserve">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263C3B" w:rsidRDefault="00263C3B">
      <w:pPr>
        <w:pStyle w:val="ConsPlusNormal"/>
        <w:jc w:val="center"/>
      </w:pPr>
      <w:r>
        <w:t>организации, не являющейся государственным (муниципальным)</w:t>
      </w:r>
    </w:p>
    <w:p w:rsidR="00263C3B" w:rsidRDefault="00263C3B">
      <w:pPr>
        <w:pStyle w:val="ConsPlusNormal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263C3B" w:rsidRDefault="00263C3B">
      <w:pPr>
        <w:pStyle w:val="ConsPlusNormal"/>
        <w:jc w:val="center"/>
      </w:pPr>
      <w:r>
        <w:lastRenderedPageBreak/>
        <w:t>(далее - некоммерческая организация)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3564"/>
      </w:tblGrid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Реквизиты банковского счета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Численность учредителей, участников, членов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9660" w:type="dxa"/>
            <w:gridSpan w:val="3"/>
          </w:tcPr>
          <w:p w:rsidR="00263C3B" w:rsidRDefault="00263C3B">
            <w:pPr>
              <w:pStyle w:val="ConsPlusNormal"/>
              <w:jc w:val="center"/>
            </w:pPr>
            <w:r>
              <w:t>Информация о социально значимом проекте (программе) (далее - проект (программа)), представленная в составе заявки о предоставлении субсидии на реализацию социально значимых проектов (программ)</w:t>
            </w: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Наименование проекта (программы)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Дата утверждения проекта (программы)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Сроки реализации проекта (программы)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Общая сумма планируемых расходов на реализацию проекта (программы)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Запрашиваемый размер субсидии из областного бюджета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Предполагаемая сумма софинансирования проекта (программы) за счет средств местных бюджетов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Предполагаемая сумма софинансирования проекта (программы) за счет внебюджетных источников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Расчет (смета) затрат на осуществление мероприятий, предлагаемых к финансированию за счет субсидии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7" w:type="dxa"/>
          </w:tcPr>
          <w:p w:rsidR="00263C3B" w:rsidRDefault="00263C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529" w:type="dxa"/>
          </w:tcPr>
          <w:p w:rsidR="00263C3B" w:rsidRDefault="00263C3B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564" w:type="dxa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(программы), подтверждаю.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25" w:history="1">
        <w:r>
          <w:rPr>
            <w:color w:val="0000FF"/>
          </w:rPr>
          <w:t>пункте 4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>____________________________________ ___________ __________________________</w:t>
      </w:r>
    </w:p>
    <w:p w:rsidR="00263C3B" w:rsidRDefault="00263C3B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263C3B" w:rsidRDefault="00263C3B">
      <w:pPr>
        <w:pStyle w:val="ConsPlusNonformat"/>
        <w:jc w:val="both"/>
      </w:pPr>
      <w:r>
        <w:t>некоммерческой организации)</w:t>
      </w:r>
    </w:p>
    <w:p w:rsidR="00263C3B" w:rsidRDefault="00263C3B">
      <w:pPr>
        <w:pStyle w:val="ConsPlusNonformat"/>
        <w:jc w:val="both"/>
      </w:pPr>
      <w:r>
        <w:t xml:space="preserve">                                     М.П.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"__" __________________ 20__ г.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lastRenderedPageBreak/>
        <w:t>_______________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8</w:t>
      </w:r>
    </w:p>
    <w:p w:rsidR="00263C3B" w:rsidRDefault="00263C3B">
      <w:pPr>
        <w:pStyle w:val="ConsPlusNormal"/>
        <w:jc w:val="right"/>
      </w:pPr>
      <w:r>
        <w:t>к приказу Министерства труда и</w:t>
      </w:r>
    </w:p>
    <w:p w:rsidR="00263C3B" w:rsidRDefault="00263C3B">
      <w:pPr>
        <w:pStyle w:val="ConsPlusNormal"/>
        <w:jc w:val="right"/>
      </w:pPr>
      <w:r>
        <w:t>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263C3B" w:rsidRDefault="00263C3B">
      <w:pPr>
        <w:pStyle w:val="ConsPlusNormal"/>
        <w:jc w:val="center"/>
      </w:pPr>
      <w:proofErr w:type="gramStart"/>
      <w:r>
        <w:t xml:space="preserve">Омской области от 08.02.2016 </w:t>
      </w:r>
      <w:hyperlink r:id="rId126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127" w:history="1">
        <w:r>
          <w:rPr>
            <w:color w:val="0000FF"/>
          </w:rPr>
          <w:t>N 102-п</w:t>
        </w:r>
      </w:hyperlink>
      <w:r>
        <w:t>)</w:t>
      </w:r>
      <w:proofErr w:type="gramEnd"/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bookmarkStart w:id="12" w:name="P883"/>
      <w:bookmarkEnd w:id="12"/>
      <w:r>
        <w:t>ФОРМА ЗАЯВЛЕНИЯ</w:t>
      </w:r>
    </w:p>
    <w:p w:rsidR="00263C3B" w:rsidRDefault="00263C3B">
      <w:pPr>
        <w:pStyle w:val="ConsPlusTitle"/>
        <w:jc w:val="center"/>
      </w:pPr>
      <w:r>
        <w:t>социально ориентированной некоммерческой организации, не</w:t>
      </w:r>
    </w:p>
    <w:p w:rsidR="00263C3B" w:rsidRDefault="00263C3B">
      <w:pPr>
        <w:pStyle w:val="ConsPlusTitle"/>
        <w:jc w:val="center"/>
      </w:pPr>
      <w:proofErr w:type="gramStart"/>
      <w:r>
        <w:t>являющейся государственным (муниципальным) учреждением,</w:t>
      </w:r>
      <w:proofErr w:type="gramEnd"/>
    </w:p>
    <w:p w:rsidR="00263C3B" w:rsidRDefault="00263C3B">
      <w:pPr>
        <w:pStyle w:val="ConsPlusTitle"/>
        <w:jc w:val="center"/>
      </w:pPr>
      <w:r>
        <w:t xml:space="preserve">осуществляющей деятельность в социальной сфере, </w:t>
      </w:r>
      <w:proofErr w:type="gramStart"/>
      <w:r>
        <w:t>о</w:t>
      </w:r>
      <w:proofErr w:type="gramEnd"/>
    </w:p>
    <w:p w:rsidR="00263C3B" w:rsidRDefault="00263C3B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субсидии на подготовку, профессиональную</w:t>
      </w:r>
    </w:p>
    <w:p w:rsidR="00263C3B" w:rsidRDefault="00263C3B">
      <w:pPr>
        <w:pStyle w:val="ConsPlusTitle"/>
        <w:jc w:val="center"/>
      </w:pPr>
      <w:r>
        <w:t xml:space="preserve">переподготовку и повышение квалификации </w:t>
      </w:r>
      <w:proofErr w:type="gramStart"/>
      <w:r>
        <w:t>дополнительного</w:t>
      </w:r>
      <w:proofErr w:type="gramEnd"/>
    </w:p>
    <w:p w:rsidR="00263C3B" w:rsidRDefault="00263C3B">
      <w:pPr>
        <w:pStyle w:val="ConsPlusTitle"/>
        <w:jc w:val="center"/>
      </w:pPr>
      <w:r>
        <w:t>профессионального образования работников некоммерческих</w:t>
      </w:r>
    </w:p>
    <w:p w:rsidR="00263C3B" w:rsidRDefault="00263C3B">
      <w:pPr>
        <w:pStyle w:val="ConsPlusTitle"/>
        <w:jc w:val="center"/>
      </w:pPr>
      <w:r>
        <w:t>организаций, не являющихся государственными</w:t>
      </w:r>
    </w:p>
    <w:p w:rsidR="00263C3B" w:rsidRDefault="00263C3B">
      <w:pPr>
        <w:pStyle w:val="ConsPlusTitle"/>
        <w:jc w:val="center"/>
      </w:pPr>
      <w:r>
        <w:t>(муниципальными) учреждениями, осуществляющими</w:t>
      </w:r>
    </w:p>
    <w:p w:rsidR="00263C3B" w:rsidRDefault="00263C3B">
      <w:pPr>
        <w:pStyle w:val="ConsPlusTitle"/>
        <w:jc w:val="center"/>
      </w:pPr>
      <w:r>
        <w:t>деятельность в социальной сфере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___________________________________________________________</w:t>
      </w:r>
    </w:p>
    <w:p w:rsidR="00263C3B" w:rsidRDefault="00263C3B">
      <w:pPr>
        <w:pStyle w:val="ConsPlusNormal"/>
        <w:jc w:val="center"/>
      </w:pPr>
      <w:r>
        <w:t xml:space="preserve">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263C3B" w:rsidRDefault="00263C3B">
      <w:pPr>
        <w:pStyle w:val="ConsPlusNormal"/>
        <w:jc w:val="center"/>
      </w:pPr>
      <w:r>
        <w:t>организации, не являющейся государственным (муниципальным)</w:t>
      </w:r>
    </w:p>
    <w:p w:rsidR="00263C3B" w:rsidRDefault="00263C3B">
      <w:pPr>
        <w:pStyle w:val="ConsPlusNormal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263C3B" w:rsidRDefault="00263C3B">
      <w:pPr>
        <w:pStyle w:val="ConsPlusNormal"/>
        <w:jc w:val="center"/>
      </w:pPr>
      <w:r>
        <w:t>(далее - некоммерческая организация)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5529"/>
        <w:gridCol w:w="3543"/>
      </w:tblGrid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Реквизиты банковского счета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 xml:space="preserve">Юридический/фактический адрес постоянно </w:t>
            </w:r>
            <w:r>
              <w:lastRenderedPageBreak/>
              <w:t>действующего органа некоммерческой организации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Численность учредителей, участников, членов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9702" w:type="dxa"/>
            <w:gridSpan w:val="3"/>
          </w:tcPr>
          <w:p w:rsidR="00263C3B" w:rsidRDefault="00263C3B">
            <w:pPr>
              <w:pStyle w:val="ConsPlusNormal"/>
              <w:jc w:val="center"/>
            </w:pPr>
            <w:r>
              <w:t>Информация о мероприятиях, представленных в составе заявки о предоставлении субсидии на подготовку, профессиональную переподготовку и повышение квалификации дополнительного профессионального образования работников некоммерческих организаций, не являющихся государственными (муниципальными) учреждениями, осуществляющими деятельность в социальной сфере (далее - обучение)</w:t>
            </w: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Сроки обучения, для финансового обеспечения которого запрашивается субсидия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Общая сумма планируемых расходов на обучение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Запрашиваемый размер субсидии из областного бюджета на обучение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Предполагаемая сумма софинансирования обучения за счет средств местных бюджетов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Предполагаемая сумма софинансирования обучения за счет внебюджетных источников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630" w:type="dxa"/>
          </w:tcPr>
          <w:p w:rsidR="00263C3B" w:rsidRDefault="00263C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263C3B" w:rsidRDefault="00263C3B">
            <w:pPr>
              <w:pStyle w:val="ConsPlusNormal"/>
            </w:pPr>
            <w:r>
              <w:t xml:space="preserve">Расчет (смета) затрат на обучение, предлагаемое к финансированию за счет </w:t>
            </w:r>
            <w:r>
              <w:lastRenderedPageBreak/>
              <w:t>субсидии</w:t>
            </w:r>
          </w:p>
        </w:tc>
        <w:tc>
          <w:tcPr>
            <w:tcW w:w="3543" w:type="dxa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обучение, подтверждаю.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263C3B" w:rsidRDefault="00263C3B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28" w:history="1">
        <w:r>
          <w:rPr>
            <w:color w:val="0000FF"/>
          </w:rPr>
          <w:t>пункте 4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>____________________________________ ___________ __________________________</w:t>
      </w:r>
    </w:p>
    <w:p w:rsidR="00263C3B" w:rsidRDefault="00263C3B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263C3B" w:rsidRDefault="00263C3B">
      <w:pPr>
        <w:pStyle w:val="ConsPlusNonformat"/>
        <w:jc w:val="both"/>
      </w:pPr>
      <w:r>
        <w:t>некоммерческой организации)</w:t>
      </w:r>
    </w:p>
    <w:p w:rsidR="00263C3B" w:rsidRDefault="00263C3B">
      <w:pPr>
        <w:pStyle w:val="ConsPlusNonformat"/>
        <w:jc w:val="both"/>
      </w:pPr>
      <w:r>
        <w:t xml:space="preserve">                                     М.П.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"__" __________________ 20__ г.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9</w:t>
      </w:r>
    </w:p>
    <w:p w:rsidR="00263C3B" w:rsidRDefault="00263C3B">
      <w:pPr>
        <w:pStyle w:val="ConsPlusNormal"/>
        <w:jc w:val="right"/>
      </w:pPr>
      <w:r>
        <w:t>к приказу Министерства труда и</w:t>
      </w:r>
    </w:p>
    <w:p w:rsidR="00263C3B" w:rsidRDefault="00263C3B">
      <w:pPr>
        <w:pStyle w:val="ConsPlusNormal"/>
        <w:jc w:val="right"/>
      </w:pPr>
      <w:r>
        <w:t>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 xml:space="preserve">(введено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  <w:proofErr w:type="gramEnd"/>
    </w:p>
    <w:p w:rsidR="00263C3B" w:rsidRDefault="00263C3B">
      <w:pPr>
        <w:pStyle w:val="ConsPlusNormal"/>
        <w:jc w:val="center"/>
      </w:pPr>
      <w:r>
        <w:t>Омской области от 19.02.2015 N 20-п;</w:t>
      </w:r>
    </w:p>
    <w:p w:rsidR="00263C3B" w:rsidRDefault="00263C3B">
      <w:pPr>
        <w:pStyle w:val="ConsPlusNormal"/>
        <w:jc w:val="center"/>
      </w:pPr>
      <w:r>
        <w:t xml:space="preserve">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</w:t>
      </w:r>
    </w:p>
    <w:p w:rsidR="00263C3B" w:rsidRDefault="00263C3B">
      <w:pPr>
        <w:pStyle w:val="ConsPlusNormal"/>
        <w:jc w:val="center"/>
      </w:pPr>
      <w:r>
        <w:t>от 01.07.2016 N 102-п)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bookmarkStart w:id="13" w:name="P989"/>
      <w:bookmarkEnd w:id="13"/>
      <w:r>
        <w:t>РАСЧЕТ (СМЕТА)</w:t>
      </w:r>
    </w:p>
    <w:p w:rsidR="00263C3B" w:rsidRDefault="00263C3B">
      <w:pPr>
        <w:pStyle w:val="ConsPlusTitle"/>
        <w:jc w:val="center"/>
      </w:pPr>
      <w:r>
        <w:t>затрат на осуществление мероприятий, реализацию социально</w:t>
      </w:r>
    </w:p>
    <w:p w:rsidR="00263C3B" w:rsidRDefault="00263C3B">
      <w:pPr>
        <w:pStyle w:val="ConsPlusTitle"/>
        <w:jc w:val="center"/>
      </w:pPr>
      <w:r>
        <w:t>значимого проекта (программы) либо подготовку,</w:t>
      </w:r>
    </w:p>
    <w:p w:rsidR="00263C3B" w:rsidRDefault="00263C3B">
      <w:pPr>
        <w:pStyle w:val="ConsPlusTitle"/>
        <w:jc w:val="center"/>
      </w:pPr>
      <w:r>
        <w:t>профессиональную переподготовку и повышение квалификации</w:t>
      </w:r>
    </w:p>
    <w:p w:rsidR="00263C3B" w:rsidRDefault="00263C3B">
      <w:pPr>
        <w:pStyle w:val="ConsPlusTitle"/>
        <w:jc w:val="center"/>
      </w:pPr>
      <w:r>
        <w:t>дополнительного профессионального образования работников</w:t>
      </w:r>
    </w:p>
    <w:p w:rsidR="00263C3B" w:rsidRDefault="00263C3B">
      <w:pPr>
        <w:pStyle w:val="ConsPlusTitle"/>
        <w:jc w:val="center"/>
      </w:pPr>
      <w:r>
        <w:t>некоммерческих организаций, не являющихся государственными</w:t>
      </w:r>
    </w:p>
    <w:p w:rsidR="00263C3B" w:rsidRDefault="00263C3B">
      <w:pPr>
        <w:pStyle w:val="ConsPlusTitle"/>
        <w:jc w:val="center"/>
      </w:pPr>
      <w:r>
        <w:t>(муниципальными) учреждениями, осуществляющими деятельность</w:t>
      </w:r>
    </w:p>
    <w:p w:rsidR="00263C3B" w:rsidRDefault="00263C3B">
      <w:pPr>
        <w:pStyle w:val="ConsPlusTitle"/>
        <w:jc w:val="center"/>
      </w:pPr>
      <w:r>
        <w:lastRenderedPageBreak/>
        <w:t xml:space="preserve">в социальной сфере, </w:t>
      </w:r>
      <w:proofErr w:type="gramStart"/>
      <w:r>
        <w:t>предлагаемых</w:t>
      </w:r>
      <w:proofErr w:type="gramEnd"/>
      <w:r>
        <w:t xml:space="preserve"> к финансированию</w:t>
      </w:r>
    </w:p>
    <w:p w:rsidR="00263C3B" w:rsidRDefault="00263C3B">
      <w:pPr>
        <w:pStyle w:val="ConsPlusTitle"/>
        <w:jc w:val="center"/>
      </w:pPr>
      <w:r>
        <w:t>за счет субсидии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263C3B" w:rsidRDefault="00263C3B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263C3B" w:rsidRDefault="00263C3B">
      <w:pPr>
        <w:pStyle w:val="ConsPlusNormal"/>
        <w:jc w:val="both"/>
      </w:pPr>
    </w:p>
    <w:p w:rsidR="00263C3B" w:rsidRDefault="00263C3B">
      <w:pPr>
        <w:sectPr w:rsidR="00263C3B">
          <w:pgSz w:w="11905" w:h="16838"/>
          <w:pgMar w:top="1134" w:right="709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854"/>
        <w:gridCol w:w="706"/>
        <w:gridCol w:w="912"/>
        <w:gridCol w:w="1440"/>
        <w:gridCol w:w="875"/>
        <w:gridCol w:w="1405"/>
        <w:gridCol w:w="1630"/>
        <w:gridCol w:w="1156"/>
        <w:gridCol w:w="1414"/>
        <w:gridCol w:w="1526"/>
      </w:tblGrid>
      <w:tr w:rsidR="00263C3B">
        <w:tc>
          <w:tcPr>
            <w:tcW w:w="588" w:type="dxa"/>
            <w:vMerge w:val="restart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4" w:type="dxa"/>
            <w:vMerge w:val="restart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706" w:type="dxa"/>
            <w:vMerge w:val="restart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12" w:type="dxa"/>
            <w:vMerge w:val="restart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40" w:type="dxa"/>
            <w:vMerge w:val="restart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Норма/цена за ед-цу (руб.)</w:t>
            </w:r>
          </w:p>
        </w:tc>
        <w:tc>
          <w:tcPr>
            <w:tcW w:w="875" w:type="dxa"/>
            <w:vMerge w:val="restart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Всего: (руб.)</w:t>
            </w:r>
          </w:p>
        </w:tc>
        <w:tc>
          <w:tcPr>
            <w:tcW w:w="5605" w:type="dxa"/>
            <w:gridSpan w:val="4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526" w:type="dxa"/>
            <w:vMerge w:val="restart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63C3B">
        <w:tc>
          <w:tcPr>
            <w:tcW w:w="588" w:type="dxa"/>
            <w:vMerge/>
          </w:tcPr>
          <w:p w:rsidR="00263C3B" w:rsidRDefault="00263C3B"/>
        </w:tc>
        <w:tc>
          <w:tcPr>
            <w:tcW w:w="854" w:type="dxa"/>
            <w:vMerge/>
          </w:tcPr>
          <w:p w:rsidR="00263C3B" w:rsidRDefault="00263C3B"/>
        </w:tc>
        <w:tc>
          <w:tcPr>
            <w:tcW w:w="706" w:type="dxa"/>
            <w:vMerge/>
          </w:tcPr>
          <w:p w:rsidR="00263C3B" w:rsidRDefault="00263C3B"/>
        </w:tc>
        <w:tc>
          <w:tcPr>
            <w:tcW w:w="912" w:type="dxa"/>
            <w:vMerge/>
          </w:tcPr>
          <w:p w:rsidR="00263C3B" w:rsidRDefault="00263C3B"/>
        </w:tc>
        <w:tc>
          <w:tcPr>
            <w:tcW w:w="1440" w:type="dxa"/>
            <w:vMerge/>
          </w:tcPr>
          <w:p w:rsidR="00263C3B" w:rsidRDefault="00263C3B"/>
        </w:tc>
        <w:tc>
          <w:tcPr>
            <w:tcW w:w="875" w:type="dxa"/>
            <w:vMerge/>
          </w:tcPr>
          <w:p w:rsidR="00263C3B" w:rsidRDefault="00263C3B"/>
        </w:tc>
        <w:tc>
          <w:tcPr>
            <w:tcW w:w="5605" w:type="dxa"/>
            <w:gridSpan w:val="4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в т.ч. по источникам финансирования</w:t>
            </w:r>
          </w:p>
        </w:tc>
        <w:tc>
          <w:tcPr>
            <w:tcW w:w="1526" w:type="dxa"/>
            <w:vMerge/>
          </w:tcPr>
          <w:p w:rsidR="00263C3B" w:rsidRDefault="00263C3B"/>
        </w:tc>
      </w:tr>
      <w:tr w:rsidR="00263C3B">
        <w:tc>
          <w:tcPr>
            <w:tcW w:w="588" w:type="dxa"/>
            <w:vMerge/>
          </w:tcPr>
          <w:p w:rsidR="00263C3B" w:rsidRDefault="00263C3B"/>
        </w:tc>
        <w:tc>
          <w:tcPr>
            <w:tcW w:w="854" w:type="dxa"/>
            <w:vMerge/>
          </w:tcPr>
          <w:p w:rsidR="00263C3B" w:rsidRDefault="00263C3B"/>
        </w:tc>
        <w:tc>
          <w:tcPr>
            <w:tcW w:w="706" w:type="dxa"/>
            <w:vMerge/>
          </w:tcPr>
          <w:p w:rsidR="00263C3B" w:rsidRDefault="00263C3B"/>
        </w:tc>
        <w:tc>
          <w:tcPr>
            <w:tcW w:w="912" w:type="dxa"/>
            <w:vMerge/>
          </w:tcPr>
          <w:p w:rsidR="00263C3B" w:rsidRDefault="00263C3B"/>
        </w:tc>
        <w:tc>
          <w:tcPr>
            <w:tcW w:w="1440" w:type="dxa"/>
            <w:vMerge/>
          </w:tcPr>
          <w:p w:rsidR="00263C3B" w:rsidRDefault="00263C3B"/>
        </w:tc>
        <w:tc>
          <w:tcPr>
            <w:tcW w:w="875" w:type="dxa"/>
            <w:vMerge/>
          </w:tcPr>
          <w:p w:rsidR="00263C3B" w:rsidRDefault="00263C3B"/>
        </w:tc>
        <w:tc>
          <w:tcPr>
            <w:tcW w:w="1405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63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156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1414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526" w:type="dxa"/>
            <w:vAlign w:val="center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88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5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5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6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4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26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11</w:t>
            </w:r>
          </w:p>
        </w:tc>
      </w:tr>
      <w:tr w:rsidR="00263C3B">
        <w:tc>
          <w:tcPr>
            <w:tcW w:w="588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88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88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375" w:type="dxa"/>
            <w:gridSpan w:val="6"/>
            <w:vAlign w:val="center"/>
          </w:tcPr>
          <w:p w:rsidR="00263C3B" w:rsidRDefault="00263C3B">
            <w:pPr>
              <w:pStyle w:val="ConsPlusNormal"/>
            </w:pPr>
            <w:r>
              <w:t>ИТОГО:</w:t>
            </w:r>
          </w:p>
        </w:tc>
        <w:tc>
          <w:tcPr>
            <w:tcW w:w="1405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 xml:space="preserve">    ____________________________           _________    ___________________</w:t>
      </w:r>
    </w:p>
    <w:p w:rsidR="00263C3B" w:rsidRDefault="00263C3B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 (фамилия, инициалы)</w:t>
      </w:r>
      <w:proofErr w:type="gramEnd"/>
    </w:p>
    <w:p w:rsidR="00263C3B" w:rsidRDefault="00263C3B">
      <w:pPr>
        <w:pStyle w:val="ConsPlusNonformat"/>
        <w:jc w:val="both"/>
      </w:pPr>
      <w:r>
        <w:t xml:space="preserve">    некоммерческой организации)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263C3B" w:rsidRDefault="00263C3B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 xml:space="preserve">    "__" _________ 20__ года</w:t>
      </w:r>
    </w:p>
    <w:p w:rsidR="00263C3B" w:rsidRDefault="00263C3B">
      <w:pPr>
        <w:pStyle w:val="ConsPlusNonformat"/>
        <w:jc w:val="both"/>
      </w:pPr>
      <w:r>
        <w:t xml:space="preserve">                                            М.П.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sectPr w:rsidR="00263C3B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10</w:t>
      </w:r>
    </w:p>
    <w:p w:rsidR="00263C3B" w:rsidRDefault="00263C3B">
      <w:pPr>
        <w:pStyle w:val="ConsPlusNormal"/>
        <w:jc w:val="right"/>
      </w:pPr>
      <w:r>
        <w:t>к приказу Министерства труда и</w:t>
      </w:r>
    </w:p>
    <w:p w:rsidR="00263C3B" w:rsidRDefault="00263C3B">
      <w:pPr>
        <w:pStyle w:val="ConsPlusNormal"/>
        <w:jc w:val="right"/>
      </w:pPr>
      <w:r>
        <w:t>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 xml:space="preserve">(введено </w:t>
      </w:r>
      <w:hyperlink r:id="rId13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  <w:proofErr w:type="gramEnd"/>
    </w:p>
    <w:p w:rsidR="00263C3B" w:rsidRDefault="00263C3B">
      <w:pPr>
        <w:pStyle w:val="ConsPlusNormal"/>
        <w:jc w:val="center"/>
      </w:pPr>
      <w:r>
        <w:t>Омской области от 19.02.2015 N 20-п;</w:t>
      </w:r>
    </w:p>
    <w:p w:rsidR="00263C3B" w:rsidRDefault="00263C3B">
      <w:pPr>
        <w:pStyle w:val="ConsPlusNormal"/>
        <w:jc w:val="center"/>
      </w:pPr>
      <w:r>
        <w:t xml:space="preserve">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</w:t>
      </w:r>
    </w:p>
    <w:p w:rsidR="00263C3B" w:rsidRDefault="00263C3B">
      <w:pPr>
        <w:pStyle w:val="ConsPlusNormal"/>
        <w:jc w:val="center"/>
      </w:pPr>
      <w:r>
        <w:t>от 01.07.2016 N 102-п)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Title"/>
        <w:jc w:val="center"/>
      </w:pPr>
      <w:bookmarkStart w:id="14" w:name="P1098"/>
      <w:bookmarkEnd w:id="14"/>
      <w:r>
        <w:t>ИНФОРМАЦИЯ</w:t>
      </w:r>
    </w:p>
    <w:p w:rsidR="00263C3B" w:rsidRDefault="00263C3B">
      <w:pPr>
        <w:pStyle w:val="ConsPlusTitle"/>
        <w:jc w:val="center"/>
      </w:pPr>
      <w:r>
        <w:t>о средствах, полученных из внебюджетных источников, ином</w:t>
      </w:r>
    </w:p>
    <w:p w:rsidR="00263C3B" w:rsidRDefault="00263C3B">
      <w:pPr>
        <w:pStyle w:val="ConsPlusTitle"/>
        <w:jc w:val="center"/>
      </w:pPr>
      <w:proofErr w:type="gramStart"/>
      <w:r>
        <w:t>имуществе</w:t>
      </w:r>
      <w:proofErr w:type="gramEnd"/>
      <w:r>
        <w:t>, которые будут использованы для осуществления</w:t>
      </w:r>
    </w:p>
    <w:p w:rsidR="00263C3B" w:rsidRDefault="00263C3B">
      <w:pPr>
        <w:pStyle w:val="ConsPlusTitle"/>
        <w:jc w:val="center"/>
      </w:pPr>
      <w:r>
        <w:t>мероприятий, реализации социально значимого проекта</w:t>
      </w:r>
    </w:p>
    <w:p w:rsidR="00263C3B" w:rsidRDefault="00263C3B">
      <w:pPr>
        <w:pStyle w:val="ConsPlusTitle"/>
        <w:jc w:val="center"/>
      </w:pPr>
      <w:r>
        <w:t>(программы) либо подготовки, профессиональной переподготовки</w:t>
      </w:r>
    </w:p>
    <w:p w:rsidR="00263C3B" w:rsidRDefault="00263C3B">
      <w:pPr>
        <w:pStyle w:val="ConsPlusTitle"/>
        <w:jc w:val="center"/>
      </w:pPr>
      <w:r>
        <w:t xml:space="preserve">и повышении квалификации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263C3B" w:rsidRDefault="00263C3B">
      <w:pPr>
        <w:pStyle w:val="ConsPlusTitle"/>
        <w:jc w:val="center"/>
      </w:pPr>
      <w:r>
        <w:t>образования работников некоммерческих организаций, не</w:t>
      </w:r>
    </w:p>
    <w:p w:rsidR="00263C3B" w:rsidRDefault="00263C3B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государственными (муниципальными) учреждениями,</w:t>
      </w:r>
    </w:p>
    <w:p w:rsidR="00263C3B" w:rsidRDefault="00263C3B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в социальной сфере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263C3B" w:rsidRDefault="00263C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263C3B" w:rsidRDefault="00263C3B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680"/>
        <w:gridCol w:w="3360"/>
        <w:gridCol w:w="2400"/>
        <w:gridCol w:w="1560"/>
      </w:tblGrid>
      <w:tr w:rsidR="00263C3B">
        <w:tc>
          <w:tcPr>
            <w:tcW w:w="588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Перечень имущества, организаций-спонсоров</w:t>
            </w:r>
          </w:p>
        </w:tc>
        <w:tc>
          <w:tcPr>
            <w:tcW w:w="336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40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63C3B">
        <w:tc>
          <w:tcPr>
            <w:tcW w:w="588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  <w:jc w:val="center"/>
            </w:pPr>
            <w:r>
              <w:t>5</w:t>
            </w:r>
          </w:p>
        </w:tc>
      </w:tr>
      <w:tr w:rsidR="00263C3B">
        <w:tc>
          <w:tcPr>
            <w:tcW w:w="588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336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88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336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88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336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628" w:type="dxa"/>
            <w:gridSpan w:val="3"/>
            <w:vAlign w:val="center"/>
          </w:tcPr>
          <w:p w:rsidR="00263C3B" w:rsidRDefault="00263C3B">
            <w:pPr>
              <w:pStyle w:val="ConsPlusNormal"/>
            </w:pPr>
            <w:r>
              <w:t>ИТОГО:</w:t>
            </w:r>
          </w:p>
        </w:tc>
        <w:tc>
          <w:tcPr>
            <w:tcW w:w="2400" w:type="dxa"/>
            <w:vAlign w:val="center"/>
          </w:tcPr>
          <w:p w:rsidR="00263C3B" w:rsidRDefault="00263C3B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 xml:space="preserve">    _____________________________         __________   ____________________</w:t>
      </w:r>
    </w:p>
    <w:p w:rsidR="00263C3B" w:rsidRDefault="00263C3B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(фамилия, инициалы)</w:t>
      </w:r>
      <w:proofErr w:type="gramEnd"/>
    </w:p>
    <w:p w:rsidR="00263C3B" w:rsidRDefault="00263C3B">
      <w:pPr>
        <w:pStyle w:val="ConsPlusNonformat"/>
        <w:jc w:val="both"/>
      </w:pPr>
      <w:r>
        <w:t xml:space="preserve">    некоммерческой организации)                     М.П.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 xml:space="preserve">    "__" _______________ 20__ г.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right"/>
        <w:outlineLvl w:val="0"/>
      </w:pPr>
      <w:r>
        <w:t>Приложение N 11</w:t>
      </w:r>
    </w:p>
    <w:p w:rsidR="00263C3B" w:rsidRDefault="00263C3B">
      <w:pPr>
        <w:pStyle w:val="ConsPlusNormal"/>
        <w:jc w:val="right"/>
      </w:pPr>
      <w:r>
        <w:t>к приказу Министерства труда и</w:t>
      </w:r>
    </w:p>
    <w:p w:rsidR="00263C3B" w:rsidRDefault="00263C3B">
      <w:pPr>
        <w:pStyle w:val="ConsPlusNormal"/>
        <w:jc w:val="right"/>
      </w:pPr>
      <w:r>
        <w:t>социального развития Омской области</w:t>
      </w:r>
    </w:p>
    <w:p w:rsidR="00263C3B" w:rsidRDefault="00263C3B">
      <w:pPr>
        <w:pStyle w:val="ConsPlusNormal"/>
        <w:jc w:val="right"/>
      </w:pPr>
      <w:r>
        <w:t>от 27 марта 2013 г. N 17-п</w:t>
      </w:r>
    </w:p>
    <w:p w:rsidR="00263C3B" w:rsidRDefault="00263C3B">
      <w:pPr>
        <w:pStyle w:val="ConsPlusNormal"/>
        <w:jc w:val="center"/>
      </w:pPr>
      <w:r>
        <w:t>Список изменяющих документов</w:t>
      </w:r>
    </w:p>
    <w:p w:rsidR="00263C3B" w:rsidRDefault="00263C3B">
      <w:pPr>
        <w:pStyle w:val="ConsPlusNormal"/>
        <w:jc w:val="center"/>
      </w:pPr>
      <w:proofErr w:type="gramStart"/>
      <w:r>
        <w:t xml:space="preserve">(введено </w:t>
      </w:r>
      <w:hyperlink r:id="rId13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  <w:proofErr w:type="gramEnd"/>
    </w:p>
    <w:p w:rsidR="00263C3B" w:rsidRDefault="00263C3B">
      <w:pPr>
        <w:pStyle w:val="ConsPlusNormal"/>
        <w:jc w:val="center"/>
      </w:pPr>
      <w:r>
        <w:t>Омской области от 08.02.2016 N 20-п;</w:t>
      </w:r>
    </w:p>
    <w:p w:rsidR="00263C3B" w:rsidRDefault="00263C3B">
      <w:pPr>
        <w:pStyle w:val="ConsPlusNormal"/>
        <w:jc w:val="center"/>
      </w:pPr>
      <w:r>
        <w:t>в ред. Приказов Министерства труда и социального развития Омской области</w:t>
      </w:r>
    </w:p>
    <w:p w:rsidR="00263C3B" w:rsidRDefault="00263C3B">
      <w:pPr>
        <w:pStyle w:val="ConsPlusNormal"/>
        <w:jc w:val="center"/>
      </w:pPr>
      <w:r>
        <w:t xml:space="preserve">от 01.07.2016 </w:t>
      </w:r>
      <w:hyperlink r:id="rId134" w:history="1">
        <w:r>
          <w:rPr>
            <w:color w:val="0000FF"/>
          </w:rPr>
          <w:t>N 102-п</w:t>
        </w:r>
      </w:hyperlink>
      <w:r>
        <w:t xml:space="preserve">, от 13.10.2016 </w:t>
      </w:r>
      <w:hyperlink r:id="rId135" w:history="1">
        <w:r>
          <w:rPr>
            <w:color w:val="0000FF"/>
          </w:rPr>
          <w:t>N 133-п</w:t>
        </w:r>
      </w:hyperlink>
      <w:r>
        <w:t xml:space="preserve">, от 28.04.2017 </w:t>
      </w:r>
      <w:hyperlink r:id="rId136" w:history="1">
        <w:r>
          <w:rPr>
            <w:color w:val="0000FF"/>
          </w:rPr>
          <w:t>N 51-п</w:t>
        </w:r>
      </w:hyperlink>
      <w:r>
        <w:t>)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bookmarkStart w:id="15" w:name="P1167"/>
      <w:bookmarkEnd w:id="15"/>
      <w:r>
        <w:t xml:space="preserve">                                   ФОРМА</w:t>
      </w:r>
    </w:p>
    <w:p w:rsidR="00263C3B" w:rsidRDefault="00263C3B">
      <w:pPr>
        <w:pStyle w:val="ConsPlusNonformat"/>
        <w:jc w:val="both"/>
      </w:pPr>
      <w:r>
        <w:t xml:space="preserve">                  социально значимого проекта (программы)</w:t>
      </w: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(наименование социально значимого проекта (программы) (далее - проект))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___________________________________________________________________________</w:t>
      </w:r>
    </w:p>
    <w:p w:rsidR="00263C3B" w:rsidRDefault="00263C3B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</w:t>
      </w:r>
      <w:proofErr w:type="gramEnd"/>
    </w:p>
    <w:p w:rsidR="00263C3B" w:rsidRDefault="00263C3B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263C3B" w:rsidRDefault="0026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677"/>
        <w:gridCol w:w="1716"/>
        <w:gridCol w:w="1564"/>
        <w:gridCol w:w="2461"/>
      </w:tblGrid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Дата утверждения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Цель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Задачи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Исполнители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Актуальность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Количество и наименование муниципальных районов Омской области и административных округов города Омска, на территории которых будет реализован проект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Предоставление услуг в социальной сфере в рамках реализации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18" w:type="dxa"/>
            <w:gridSpan w:val="4"/>
          </w:tcPr>
          <w:p w:rsidR="00263C3B" w:rsidRDefault="00263C3B">
            <w:pPr>
              <w:pStyle w:val="ConsPlusNormal"/>
              <w:jc w:val="both"/>
            </w:pPr>
            <w:r>
              <w:t>Исключен</w:t>
            </w: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Ожидаемые результаты реализации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  <w:vMerge w:val="restart"/>
          </w:tcPr>
          <w:p w:rsidR="00263C3B" w:rsidRDefault="00263C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77" w:type="dxa"/>
            <w:vMerge w:val="restart"/>
          </w:tcPr>
          <w:p w:rsidR="00263C3B" w:rsidRDefault="00263C3B">
            <w:pPr>
              <w:pStyle w:val="ConsPlusNormal"/>
            </w:pPr>
            <w:r>
              <w:t>Календарный план реализации проекта</w:t>
            </w:r>
          </w:p>
        </w:tc>
        <w:tc>
          <w:tcPr>
            <w:tcW w:w="1716" w:type="dxa"/>
          </w:tcPr>
          <w:p w:rsidR="00263C3B" w:rsidRDefault="00263C3B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1564" w:type="dxa"/>
          </w:tcPr>
          <w:p w:rsidR="00263C3B" w:rsidRDefault="00263C3B">
            <w:pPr>
              <w:pStyle w:val="ConsPlusNormal"/>
              <w:jc w:val="center"/>
            </w:pPr>
            <w:r>
              <w:t>Место и сроки проведения мероприятий</w:t>
            </w:r>
          </w:p>
        </w:tc>
        <w:tc>
          <w:tcPr>
            <w:tcW w:w="2461" w:type="dxa"/>
          </w:tcPr>
          <w:p w:rsidR="00263C3B" w:rsidRDefault="00263C3B">
            <w:pPr>
              <w:pStyle w:val="ConsPlusNormal"/>
              <w:jc w:val="center"/>
            </w:pPr>
            <w:r>
              <w:t>Краткое описание мероприятий (ответственный исполнитель, количество и категории участников, содержание)</w:t>
            </w:r>
          </w:p>
        </w:tc>
      </w:tr>
      <w:tr w:rsidR="00263C3B">
        <w:tc>
          <w:tcPr>
            <w:tcW w:w="522" w:type="dxa"/>
            <w:vMerge/>
          </w:tcPr>
          <w:p w:rsidR="00263C3B" w:rsidRDefault="00263C3B"/>
        </w:tc>
        <w:tc>
          <w:tcPr>
            <w:tcW w:w="2677" w:type="dxa"/>
            <w:vMerge/>
          </w:tcPr>
          <w:p w:rsidR="00263C3B" w:rsidRDefault="00263C3B"/>
        </w:tc>
        <w:tc>
          <w:tcPr>
            <w:tcW w:w="1716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564" w:type="dxa"/>
          </w:tcPr>
          <w:p w:rsidR="00263C3B" w:rsidRDefault="00263C3B">
            <w:pPr>
              <w:pStyle w:val="ConsPlusNormal"/>
            </w:pPr>
          </w:p>
        </w:tc>
        <w:tc>
          <w:tcPr>
            <w:tcW w:w="2461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  <w:vMerge w:val="restart"/>
          </w:tcPr>
          <w:p w:rsidR="00263C3B" w:rsidRDefault="00263C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77" w:type="dxa"/>
            <w:vMerge w:val="restart"/>
          </w:tcPr>
          <w:p w:rsidR="00263C3B" w:rsidRDefault="00263C3B">
            <w:pPr>
              <w:pStyle w:val="ConsPlusNormal"/>
            </w:pPr>
            <w:r>
              <w:t xml:space="preserve">Реализованные некоммерческой организацией проекты на территории Омской области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1716" w:type="dxa"/>
          </w:tcPr>
          <w:p w:rsidR="00263C3B" w:rsidRDefault="00263C3B">
            <w:pPr>
              <w:pStyle w:val="ConsPlusNormal"/>
              <w:jc w:val="center"/>
            </w:pPr>
            <w:r>
              <w:t>Наименование проектов</w:t>
            </w:r>
          </w:p>
        </w:tc>
        <w:tc>
          <w:tcPr>
            <w:tcW w:w="1564" w:type="dxa"/>
          </w:tcPr>
          <w:p w:rsidR="00263C3B" w:rsidRDefault="00263C3B">
            <w:pPr>
              <w:pStyle w:val="ConsPlusNormal"/>
              <w:jc w:val="center"/>
            </w:pPr>
            <w:r>
              <w:t>Сроки реализации проектов</w:t>
            </w:r>
          </w:p>
        </w:tc>
        <w:tc>
          <w:tcPr>
            <w:tcW w:w="2461" w:type="dxa"/>
          </w:tcPr>
          <w:p w:rsidR="00263C3B" w:rsidRDefault="00263C3B">
            <w:pPr>
              <w:pStyle w:val="ConsPlusNormal"/>
              <w:jc w:val="center"/>
            </w:pPr>
            <w:r>
              <w:t>Краткое описание проектов</w:t>
            </w:r>
          </w:p>
        </w:tc>
      </w:tr>
      <w:tr w:rsidR="00263C3B">
        <w:tc>
          <w:tcPr>
            <w:tcW w:w="522" w:type="dxa"/>
            <w:vMerge/>
          </w:tcPr>
          <w:p w:rsidR="00263C3B" w:rsidRDefault="00263C3B"/>
        </w:tc>
        <w:tc>
          <w:tcPr>
            <w:tcW w:w="2677" w:type="dxa"/>
            <w:vMerge/>
          </w:tcPr>
          <w:p w:rsidR="00263C3B" w:rsidRDefault="00263C3B"/>
        </w:tc>
        <w:tc>
          <w:tcPr>
            <w:tcW w:w="1716" w:type="dxa"/>
          </w:tcPr>
          <w:p w:rsidR="00263C3B" w:rsidRDefault="00263C3B">
            <w:pPr>
              <w:pStyle w:val="ConsPlusNormal"/>
            </w:pPr>
          </w:p>
        </w:tc>
        <w:tc>
          <w:tcPr>
            <w:tcW w:w="1564" w:type="dxa"/>
          </w:tcPr>
          <w:p w:rsidR="00263C3B" w:rsidRDefault="00263C3B">
            <w:pPr>
              <w:pStyle w:val="ConsPlusNormal"/>
            </w:pPr>
          </w:p>
        </w:tc>
        <w:tc>
          <w:tcPr>
            <w:tcW w:w="2461" w:type="dxa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Наличие размещенного в информационно-телекоммуникационной сети "Интернет" или предоставленного средствам массовой информации для опубликования отчета о деятельности некоммерческой организации за предыдущий финансовый год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в рамках реализации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  <w:tr w:rsidR="00263C3B">
        <w:tc>
          <w:tcPr>
            <w:tcW w:w="522" w:type="dxa"/>
          </w:tcPr>
          <w:p w:rsidR="00263C3B" w:rsidRDefault="00263C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77" w:type="dxa"/>
          </w:tcPr>
          <w:p w:rsidR="00263C3B" w:rsidRDefault="00263C3B">
            <w:pPr>
              <w:pStyle w:val="ConsPlusNormal"/>
            </w:pPr>
            <w:r>
              <w:t>Сбор, обобщение и анализ информации о качестве оказания услуг организациями социального обслуживания в рамках реализации проекта</w:t>
            </w:r>
          </w:p>
        </w:tc>
        <w:tc>
          <w:tcPr>
            <w:tcW w:w="5741" w:type="dxa"/>
            <w:gridSpan w:val="3"/>
          </w:tcPr>
          <w:p w:rsidR="00263C3B" w:rsidRDefault="00263C3B">
            <w:pPr>
              <w:pStyle w:val="ConsPlusNormal"/>
            </w:pPr>
          </w:p>
        </w:tc>
      </w:tr>
    </w:tbl>
    <w:p w:rsidR="00263C3B" w:rsidRDefault="00263C3B">
      <w:pPr>
        <w:pStyle w:val="ConsPlusNormal"/>
        <w:jc w:val="both"/>
      </w:pPr>
    </w:p>
    <w:p w:rsidR="00263C3B" w:rsidRDefault="00263C3B">
      <w:pPr>
        <w:pStyle w:val="ConsPlusNonformat"/>
        <w:jc w:val="both"/>
      </w:pPr>
      <w:r>
        <w:t>____________________________________ ___________ __________________________</w:t>
      </w:r>
    </w:p>
    <w:p w:rsidR="00263C3B" w:rsidRDefault="00263C3B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263C3B" w:rsidRDefault="00263C3B">
      <w:pPr>
        <w:pStyle w:val="ConsPlusNonformat"/>
        <w:jc w:val="both"/>
      </w:pPr>
      <w:r>
        <w:t>некоммерческой организации)</w:t>
      </w:r>
    </w:p>
    <w:p w:rsidR="00263C3B" w:rsidRDefault="00263C3B">
      <w:pPr>
        <w:pStyle w:val="ConsPlusNonformat"/>
        <w:jc w:val="both"/>
      </w:pPr>
      <w:r>
        <w:t xml:space="preserve">                                   М.П.</w:t>
      </w:r>
    </w:p>
    <w:p w:rsidR="00263C3B" w:rsidRDefault="00263C3B">
      <w:pPr>
        <w:pStyle w:val="ConsPlusNonformat"/>
        <w:jc w:val="both"/>
      </w:pPr>
    </w:p>
    <w:p w:rsidR="00263C3B" w:rsidRDefault="00263C3B">
      <w:pPr>
        <w:pStyle w:val="ConsPlusNonformat"/>
        <w:jc w:val="both"/>
      </w:pPr>
      <w:r>
        <w:t>"__" __________________ 20__ года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center"/>
      </w:pPr>
      <w:r>
        <w:t>_______________</w:t>
      </w: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jc w:val="both"/>
      </w:pPr>
    </w:p>
    <w:p w:rsidR="00263C3B" w:rsidRDefault="00263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067724">
      <w:pgSz w:w="11905" w:h="16838"/>
      <w:pgMar w:top="1134" w:right="709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3C3B"/>
    <w:rsid w:val="000522BF"/>
    <w:rsid w:val="0007056D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63C3B"/>
    <w:rsid w:val="00276F3D"/>
    <w:rsid w:val="00280041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A28A6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3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63C3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C3B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63C3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C3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3C3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C3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C3B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81730C697093D98DA0138D413185F3B698163276BBB6B5A482B0F422B93F61BB5E1E69A6EEF26123CD6A37T6YEK" TargetMode="External"/><Relationship Id="rId117" Type="http://schemas.openxmlformats.org/officeDocument/2006/relationships/hyperlink" Target="consultantplus://offline/ref=0081730C697093D98DA0138D413185F3B698163276B8B0B6A880B0F422B93F61BB5E1E69A6EEF26123CD6B35T6YBK" TargetMode="External"/><Relationship Id="rId21" Type="http://schemas.openxmlformats.org/officeDocument/2006/relationships/hyperlink" Target="consultantplus://offline/ref=0081730C697093D98DA0138D413185F3B698163276B8B7BDA883B0F422B93F61BB5E1E69A6EEF26123CD6A37T6YEK" TargetMode="External"/><Relationship Id="rId42" Type="http://schemas.openxmlformats.org/officeDocument/2006/relationships/hyperlink" Target="consultantplus://offline/ref=0081730C697093D98DA0138D413185F3B698163276B9B4B4AB87B0F422B93F61BB5E1E69A6EEF26123CD6A37T6Y2K" TargetMode="External"/><Relationship Id="rId47" Type="http://schemas.openxmlformats.org/officeDocument/2006/relationships/hyperlink" Target="consultantplus://offline/ref=0081730C697093D98DA0138D413185F3B698163276B9B4B4AB87B0F422B93F61BB5E1E69A6EEF26123CD6A36T6Y8K" TargetMode="External"/><Relationship Id="rId63" Type="http://schemas.openxmlformats.org/officeDocument/2006/relationships/hyperlink" Target="consultantplus://offline/ref=0081730C697093D98DA0138D413185F3B698163276B8B0B6A880B0F422B93F61BB5E1E69A6EEF268T2Y5K" TargetMode="External"/><Relationship Id="rId68" Type="http://schemas.openxmlformats.org/officeDocument/2006/relationships/hyperlink" Target="consultantplus://offline/ref=0081730C697093D98DA0138D413185F3B698163276B8B0B6A880B0F422B93F61BB5E1E69A6EEF268T2Y5K" TargetMode="External"/><Relationship Id="rId84" Type="http://schemas.openxmlformats.org/officeDocument/2006/relationships/hyperlink" Target="consultantplus://offline/ref=0081730C697093D98DA0138D413185F3B69816327EBCB0B4A58BEDFE2AE03363BC51417EA1A7FE6023CD6BT3Y7K" TargetMode="External"/><Relationship Id="rId89" Type="http://schemas.openxmlformats.org/officeDocument/2006/relationships/hyperlink" Target="consultantplus://offline/ref=0081730C697093D98DA0138D413185F3B698163276B9B4B4AB87B0F422B93F61BB5E1E69A6EEF26123CD6A34T6YBK" TargetMode="External"/><Relationship Id="rId112" Type="http://schemas.openxmlformats.org/officeDocument/2006/relationships/hyperlink" Target="consultantplus://offline/ref=0081730C697093D98DA0138D413185F3B69816327EBBB6B0AD8BEDFE2AE03363BC51417EA1A7FE6023CD69T3Y5K" TargetMode="External"/><Relationship Id="rId133" Type="http://schemas.openxmlformats.org/officeDocument/2006/relationships/hyperlink" Target="consultantplus://offline/ref=22EB2FA2DCE314076F7DD0B8C05211E6BD33A7ADE195571076CAE4CCF7283200073658F24384981267397704UEYDK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0081730C697093D98DA0138D413185F3B698163276B8B1BCA583B0F422B93F61BB5E1E69A6EEF26123CD6A35T6Y9K" TargetMode="External"/><Relationship Id="rId107" Type="http://schemas.openxmlformats.org/officeDocument/2006/relationships/hyperlink" Target="consultantplus://offline/ref=0081730C697093D98DA00D80575DDAFABC94403C71BEBCE2F0D4B6A37DE93934FB1E183CE5AAFD68T2Y0K" TargetMode="External"/><Relationship Id="rId11" Type="http://schemas.openxmlformats.org/officeDocument/2006/relationships/hyperlink" Target="consultantplus://offline/ref=0081730C697093D98DA0138D413185F3B69816327FBAB3B7A58BEDFE2AE03363BC51417EA1A7FE6023CD6BT3Y7K" TargetMode="External"/><Relationship Id="rId32" Type="http://schemas.openxmlformats.org/officeDocument/2006/relationships/hyperlink" Target="consultantplus://offline/ref=0081730C697093D98DA0138D413185F3B698163276B9B4B4AB87B0F422B93F61BB5E1E69A6EEF26123CD6A37T6YCK" TargetMode="External"/><Relationship Id="rId37" Type="http://schemas.openxmlformats.org/officeDocument/2006/relationships/hyperlink" Target="consultantplus://offline/ref=0081730C697093D98DA0138D413185F3B69816327FB8B0B1A58BEDFE2AE03363BC51417EA1A7FE6023CD6AT3Y0K" TargetMode="External"/><Relationship Id="rId53" Type="http://schemas.openxmlformats.org/officeDocument/2006/relationships/hyperlink" Target="consultantplus://offline/ref=0081730C697093D98DA0138D413185F3B698163276B8B0B6A880B0F422B93F61BB5E1E69A6EEF26123CD6B34T6Y2K" TargetMode="External"/><Relationship Id="rId58" Type="http://schemas.openxmlformats.org/officeDocument/2006/relationships/hyperlink" Target="consultantplus://offline/ref=0081730C697093D98DA0138D413185F3B698163276B9BFB1AF80B0F422B93F61BB5E1E69A6EEF26123CD6A37T6Y2K" TargetMode="External"/><Relationship Id="rId74" Type="http://schemas.openxmlformats.org/officeDocument/2006/relationships/hyperlink" Target="consultantplus://offline/ref=0081730C697093D98DA0138D413185F3B69816327FBCB6BCA98BEDFE2AE03363BC51417EA1A7FE6023CD68T3Y6K" TargetMode="External"/><Relationship Id="rId79" Type="http://schemas.openxmlformats.org/officeDocument/2006/relationships/hyperlink" Target="consultantplus://offline/ref=0081730C697093D98DA0138D413185F3B69816327FBCB6BCA98BEDFE2AE03363BC51417EA1A7FE6023CD68T3Y5K" TargetMode="External"/><Relationship Id="rId102" Type="http://schemas.openxmlformats.org/officeDocument/2006/relationships/hyperlink" Target="consultantplus://offline/ref=0081730C697093D98DA0138D413185F3B698163276B8B3B3AC87B0F422B93F61BB5E1E69A6EEF26123CD6A37T6YEK" TargetMode="External"/><Relationship Id="rId123" Type="http://schemas.openxmlformats.org/officeDocument/2006/relationships/hyperlink" Target="consultantplus://offline/ref=0081730C697093D98DA0138D413185F3B698163276B8B0B6A880B0F422B93F61BB5E1E69A6EEF2T6Y8K" TargetMode="External"/><Relationship Id="rId128" Type="http://schemas.openxmlformats.org/officeDocument/2006/relationships/hyperlink" Target="consultantplus://offline/ref=22EB2FA2DCE314076F7DD0B8C05211E6BD33A7ADE194531275CDE4CCF7283200073658F2438498U1YBK" TargetMode="External"/><Relationship Id="rId5" Type="http://schemas.openxmlformats.org/officeDocument/2006/relationships/hyperlink" Target="consultantplus://offline/ref=0081730C697093D98DA0138D413185F3B69816327EB8B0B1AF8BEDFE2AE03363BC51417EA1A7FE6023CD6BT3Y6K" TargetMode="External"/><Relationship Id="rId90" Type="http://schemas.openxmlformats.org/officeDocument/2006/relationships/hyperlink" Target="consultantplus://offline/ref=0081730C697093D98DA0138D413185F3B69816327EBBB6B0AD8BEDFE2AE03363BC51417EA1A7FE6023CD68T3Y1K" TargetMode="External"/><Relationship Id="rId95" Type="http://schemas.openxmlformats.org/officeDocument/2006/relationships/hyperlink" Target="consultantplus://offline/ref=0081730C697093D98DA0138D413185F3B69816327FBCB6BCA98BEDFE2AE03363BC51417EA1A7FE6023CD68T3Y4K" TargetMode="External"/><Relationship Id="rId14" Type="http://schemas.openxmlformats.org/officeDocument/2006/relationships/hyperlink" Target="consultantplus://offline/ref=0081730C697093D98DA0138D413185F3B69816327EBBB6B0AD8BEDFE2AE03363BC51417EA1A7FE6023CD6AT3Y3K" TargetMode="External"/><Relationship Id="rId22" Type="http://schemas.openxmlformats.org/officeDocument/2006/relationships/hyperlink" Target="consultantplus://offline/ref=0081730C697093D98DA0138D413185F3B698163276B8B5BDA881B0F422B93F61BB5E1E69A6EEF26123CD6A37T6YEK" TargetMode="External"/><Relationship Id="rId27" Type="http://schemas.openxmlformats.org/officeDocument/2006/relationships/hyperlink" Target="consultantplus://offline/ref=0081730C697093D98DA0138D413185F3B698163276BBB4B0AA83B0F422B93F61BB5E1E69A6EEF26123CD6A37T6YEK" TargetMode="External"/><Relationship Id="rId30" Type="http://schemas.openxmlformats.org/officeDocument/2006/relationships/hyperlink" Target="consultantplus://offline/ref=0081730C697093D98DA0138D413185F3B69816327EBCB0B4A58BEDFE2AE03363BC51417EA1A7FE6023CD6AT3Y2K" TargetMode="External"/><Relationship Id="rId35" Type="http://schemas.openxmlformats.org/officeDocument/2006/relationships/hyperlink" Target="consultantplus://offline/ref=0081730C697093D98DA0138D413185F3B698163270BEB0B1AB8BEDFE2AE03363BC51417EA1A7FE6023CD6AT3Y0K" TargetMode="External"/><Relationship Id="rId43" Type="http://schemas.openxmlformats.org/officeDocument/2006/relationships/hyperlink" Target="consultantplus://offline/ref=0081730C697093D98DA0138D413185F3B69816327EBBB6B0AD8BEDFE2AE03363BC51417EA1A7FE6023CD6BT3Y5K" TargetMode="External"/><Relationship Id="rId48" Type="http://schemas.openxmlformats.org/officeDocument/2006/relationships/hyperlink" Target="consultantplus://offline/ref=0081730C697093D98DA0138D413185F3B69816327FB8B0B1A58BEDFE2AE03363BC51417EA1A7FE6023CD6BT3Y7K" TargetMode="External"/><Relationship Id="rId56" Type="http://schemas.openxmlformats.org/officeDocument/2006/relationships/hyperlink" Target="consultantplus://offline/ref=0081730C697093D98DA0138D413185F3B698163276B9BFB6AB80B0F422B93F61BB5E1E69A6EEF26123CD6A37T6Y2K" TargetMode="External"/><Relationship Id="rId64" Type="http://schemas.openxmlformats.org/officeDocument/2006/relationships/hyperlink" Target="consultantplus://offline/ref=0081730C697093D98DA0138D413185F3B698163276B9B4B4AB87B0F422B93F61BB5E1E69A6EEF26123CD6A35T6YEK" TargetMode="External"/><Relationship Id="rId69" Type="http://schemas.openxmlformats.org/officeDocument/2006/relationships/hyperlink" Target="consultantplus://offline/ref=0081730C697093D98DA0138D413185F3B698163276B8B0B6A880B0F422B93F61BB5E1E69A6EEF26123CD6B33T6YFK" TargetMode="External"/><Relationship Id="rId77" Type="http://schemas.openxmlformats.org/officeDocument/2006/relationships/hyperlink" Target="consultantplus://offline/ref=0081730C697093D98DA0138D413185F3B698163276B9B4B4AB87B0F422B93F61BB5E1E69A6EEF26123CD6A34T6YAK" TargetMode="External"/><Relationship Id="rId100" Type="http://schemas.openxmlformats.org/officeDocument/2006/relationships/hyperlink" Target="consultantplus://offline/ref=0081730C697093D98DA0138D413185F3B698163276B9B4B4AB87B0F422B93F61BB5E1E69A6EEF26123CD6A34T6Y8K" TargetMode="External"/><Relationship Id="rId105" Type="http://schemas.openxmlformats.org/officeDocument/2006/relationships/hyperlink" Target="consultantplus://offline/ref=0081730C697093D98DA00D80575DDAFABC9B4B3F7FBCBCE2F0D4B6A37DTEY9K" TargetMode="External"/><Relationship Id="rId113" Type="http://schemas.openxmlformats.org/officeDocument/2006/relationships/hyperlink" Target="consultantplus://offline/ref=0081730C697093D98DA0138D413185F3B69816327EBCB0B4A58BEDFE2AE03363BC51417EA1A7FE6023CD6BT3Y6K" TargetMode="External"/><Relationship Id="rId118" Type="http://schemas.openxmlformats.org/officeDocument/2006/relationships/hyperlink" Target="consultantplus://offline/ref=0081730C697093D98DA00D80575DDAFABC914A3C72B0BCE2F0D4B6A37DTEY9K" TargetMode="External"/><Relationship Id="rId126" Type="http://schemas.openxmlformats.org/officeDocument/2006/relationships/hyperlink" Target="consultantplus://offline/ref=22EB2FA2DCE314076F7DD0B8C05211E6BD33A7ADE195571076CAE4CCF7283200073658F24384981267397704UEYCK" TargetMode="External"/><Relationship Id="rId134" Type="http://schemas.openxmlformats.org/officeDocument/2006/relationships/hyperlink" Target="consultantplus://offline/ref=22EB2FA2DCE314076F7DD0B8C05211E6BD33A7ADE1955C1276CDE4CCF7283200073658F24384981267397703UEY9K" TargetMode="External"/><Relationship Id="rId8" Type="http://schemas.openxmlformats.org/officeDocument/2006/relationships/hyperlink" Target="consultantplus://offline/ref=0081730C697093D98DA0138D413185F3B698163270BEB0B1AB8BEDFE2AE03363BC51417EA1A7FE6023CD6AT3Y3K" TargetMode="External"/><Relationship Id="rId51" Type="http://schemas.openxmlformats.org/officeDocument/2006/relationships/hyperlink" Target="consultantplus://offline/ref=0081730C697093D98DA0138D413185F3B698163276B8B0B6A880B0F422B93F61BB5E1E69A6EEF2T6Y1K" TargetMode="External"/><Relationship Id="rId72" Type="http://schemas.openxmlformats.org/officeDocument/2006/relationships/hyperlink" Target="consultantplus://offline/ref=0081730C697093D98DA0138D413185F3B69816327FBCB6BCA98BEDFE2AE03363BC51417EA1A7FE6023CD6BT3Y2K" TargetMode="External"/><Relationship Id="rId80" Type="http://schemas.openxmlformats.org/officeDocument/2006/relationships/hyperlink" Target="consultantplus://offline/ref=0081730C697093D98DA0138D413185F3B69816327EBBB6B0AD8BEDFE2AE03363BC51417EA1A7FE6023CD6BT3YEK" TargetMode="External"/><Relationship Id="rId85" Type="http://schemas.openxmlformats.org/officeDocument/2006/relationships/hyperlink" Target="consultantplus://offline/ref=0081730C697093D98DA0138D413185F3B698163276B8B0B6A880B0F422B93F61BB5E1E69A6EEF26123CD6A35T6Y3K" TargetMode="External"/><Relationship Id="rId93" Type="http://schemas.openxmlformats.org/officeDocument/2006/relationships/hyperlink" Target="consultantplus://offline/ref=0081730C697093D98DA0138D413185F3B698163270BEB0B1AB8BEDFE2AE03363BC51417EA1A7FE6023CD6AT3YEK" TargetMode="External"/><Relationship Id="rId98" Type="http://schemas.openxmlformats.org/officeDocument/2006/relationships/hyperlink" Target="consultantplus://offline/ref=0081730C697093D98DA0138D413185F3B698163276B8B1BCA583B0F422B93F61BB5E1E69A6EEF26123CD6A35T6Y9K" TargetMode="External"/><Relationship Id="rId121" Type="http://schemas.openxmlformats.org/officeDocument/2006/relationships/hyperlink" Target="consultantplus://offline/ref=0081730C697093D98DA0138D413185F3B69816327EBBB6B0AD8BEDFE2AE03363BC51417EA1A7FE6023CD69T3Y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81730C697093D98DA0138D413185F3B69816327FBCB6BCA98BEDFE2AE03363BC51417EA1A7FE6023CD6AT3Y3K" TargetMode="External"/><Relationship Id="rId17" Type="http://schemas.openxmlformats.org/officeDocument/2006/relationships/hyperlink" Target="consultantplus://offline/ref=0081730C697093D98DA0138D413185F3B698163276B9B6B3AD88B0F422B93F61BB5E1E69A6EEF26123CD6A36T6Y9K" TargetMode="External"/><Relationship Id="rId25" Type="http://schemas.openxmlformats.org/officeDocument/2006/relationships/hyperlink" Target="consultantplus://offline/ref=0081730C697093D98DA0138D413185F3B698163276B8B0B3A986B0F422B93F61BB5E1E69A6EEF26123CD6A37T6YEK" TargetMode="External"/><Relationship Id="rId33" Type="http://schemas.openxmlformats.org/officeDocument/2006/relationships/hyperlink" Target="consultantplus://offline/ref=0081730C697093D98DA0138D413185F3B698163276B9BFB6AB80B0F422B93F61BB5E1E69A6EEF26123CD6A37T6YFK" TargetMode="External"/><Relationship Id="rId38" Type="http://schemas.openxmlformats.org/officeDocument/2006/relationships/hyperlink" Target="consultantplus://offline/ref=0081730C697093D98DA0138D413185F3B698163276B9B4B4AB87B0F422B93F61BB5E1E69A6EEF26123CD6A37T6YDK" TargetMode="External"/><Relationship Id="rId46" Type="http://schemas.openxmlformats.org/officeDocument/2006/relationships/hyperlink" Target="consultantplus://offline/ref=0081730C697093D98DA0138D413185F3B698163276B9B4B4AB87B0F422B93F61BB5E1E69A6EEF26123CD6A37T6Y3K" TargetMode="External"/><Relationship Id="rId59" Type="http://schemas.openxmlformats.org/officeDocument/2006/relationships/hyperlink" Target="consultantplus://offline/ref=0081730C697093D98DA0138D413185F3B698163276B9B4B4AB87B0F422B93F61BB5E1E69A6EEF26123CD6A36T6Y2K" TargetMode="External"/><Relationship Id="rId67" Type="http://schemas.openxmlformats.org/officeDocument/2006/relationships/hyperlink" Target="consultantplus://offline/ref=0081730C697093D98DA0138D413185F3B698163276B8B0B6A880B0F422B93F61BB5E1E69A6EEF266T2Y1K" TargetMode="External"/><Relationship Id="rId103" Type="http://schemas.openxmlformats.org/officeDocument/2006/relationships/hyperlink" Target="consultantplus://offline/ref=0081730C697093D98DA0138D413185F3B698163276B9BFB6AB80B0F422B93F61BB5E1E69A6EEF26123CD6A35T6YFK" TargetMode="External"/><Relationship Id="rId108" Type="http://schemas.openxmlformats.org/officeDocument/2006/relationships/hyperlink" Target="consultantplus://offline/ref=0081730C697093D98DA0138D413185F3B698163276B9B4B4AB87B0F422B93F61BB5E1E69A6EEF26123CD6A34T6YFK" TargetMode="External"/><Relationship Id="rId116" Type="http://schemas.openxmlformats.org/officeDocument/2006/relationships/hyperlink" Target="consultantplus://offline/ref=0081730C697093D98DA00D80575DDAFABC9B4B3A7FB1BCE2F0D4B6A37DE93934FB1E183CE5A9FA60T2Y7K" TargetMode="External"/><Relationship Id="rId124" Type="http://schemas.openxmlformats.org/officeDocument/2006/relationships/hyperlink" Target="consultantplus://offline/ref=0081730C697093D98DA0138D413185F3B698163276B9B4B4AB87B0F422B93F61BB5E1E69A6EEF26123CD6A34T6Y3K" TargetMode="External"/><Relationship Id="rId129" Type="http://schemas.openxmlformats.org/officeDocument/2006/relationships/hyperlink" Target="consultantplus://offline/ref=22EB2FA2DCE314076F7DD0B8C05211E6BD33A7ADE997551470C6B9C6FF713E02003907E544CD9413673875U0Y0K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0081730C697093D98DA0138D413185F3B698163276B9BFB1AF80B0F422B93F61BB5E1E69A6EEF26123CD6A37T6YEK" TargetMode="External"/><Relationship Id="rId41" Type="http://schemas.openxmlformats.org/officeDocument/2006/relationships/hyperlink" Target="consultantplus://offline/ref=0081730C697093D98DA0138D413185F3B69816327EBBB6B0AD8BEDFE2AE03363BC51417EA1A7FE6023CD6BT3Y7K" TargetMode="External"/><Relationship Id="rId54" Type="http://schemas.openxmlformats.org/officeDocument/2006/relationships/hyperlink" Target="consultantplus://offline/ref=0081730C697093D98DA0138D413185F3B698163276BBB4B0AA83B0F422B93F61BB5E1E69A6EEF26123CD6A37T6YEK" TargetMode="External"/><Relationship Id="rId62" Type="http://schemas.openxmlformats.org/officeDocument/2006/relationships/hyperlink" Target="consultantplus://offline/ref=0081730C697093D98DA0138D413185F3B698163276B9B4B4AB87B0F422B93F61BB5E1E69A6EEF26123CD6A35T6Y8K" TargetMode="External"/><Relationship Id="rId70" Type="http://schemas.openxmlformats.org/officeDocument/2006/relationships/hyperlink" Target="consultantplus://offline/ref=0081730C697093D98DA0138D413185F3B698163276B9BFB6AB80B0F422B93F61BB5E1E69A6EEF26123CD6A36T6YAK" TargetMode="External"/><Relationship Id="rId75" Type="http://schemas.openxmlformats.org/officeDocument/2006/relationships/hyperlink" Target="consultantplus://offline/ref=0081730C697093D98DA0138D413185F3B698163276B9B4B4AB87B0F422B93F61BB5E1E69A6EEF26123CD6A35T6Y3K" TargetMode="External"/><Relationship Id="rId83" Type="http://schemas.openxmlformats.org/officeDocument/2006/relationships/hyperlink" Target="consultantplus://offline/ref=0081730C697093D98DA0138D413185F3B698163276B8B0B6A880B0F422B93F61BB5E1E69A6EEF26123CD6A37T6Y2K" TargetMode="External"/><Relationship Id="rId88" Type="http://schemas.openxmlformats.org/officeDocument/2006/relationships/hyperlink" Target="consultantplus://offline/ref=0081730C697093D98DA0138D413185F3B69816327EBBB6B0AD8BEDFE2AE03363BC51417EA1A7FE6023CD68T3Y5K" TargetMode="External"/><Relationship Id="rId91" Type="http://schemas.openxmlformats.org/officeDocument/2006/relationships/hyperlink" Target="consultantplus://offline/ref=0081730C697093D98DA0138D413185F3B69816327FBCB6BCA98BEDFE2AE03363BC51417EA1A7FE6023CD68T3Y5K" TargetMode="External"/><Relationship Id="rId96" Type="http://schemas.openxmlformats.org/officeDocument/2006/relationships/hyperlink" Target="consultantplus://offline/ref=0081730C697093D98DA0138D413185F3B69816327EBBB6B0AD8BEDFE2AE03363BC51417EA1A7FE6023CD68T3YFK" TargetMode="External"/><Relationship Id="rId111" Type="http://schemas.openxmlformats.org/officeDocument/2006/relationships/hyperlink" Target="consultantplus://offline/ref=0081730C697093D98DA0138D413185F3B69816327FB8B0B1A58BEDFE2AE03363BC51417EA1A7FE6023CD6BT3YFK" TargetMode="External"/><Relationship Id="rId132" Type="http://schemas.openxmlformats.org/officeDocument/2006/relationships/hyperlink" Target="consultantplus://offline/ref=22EB2FA2DCE314076F7DD0B8C05211E6BD33A7ADE1955C1276CDE4CCF7283200073658F24384981267397700UEY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1730C697093D98DA0138D413185F3B698163270BCBFBCA98BEDFE2AE03363BC51417EA1A7FE6023CD6BT3Y5K" TargetMode="External"/><Relationship Id="rId15" Type="http://schemas.openxmlformats.org/officeDocument/2006/relationships/hyperlink" Target="consultantplus://offline/ref=0081730C697093D98DA0138D413185F3B69816327EBCB0B4A58BEDFE2AE03363BC51417EA1A7FE6023CD6AT3Y3K" TargetMode="External"/><Relationship Id="rId23" Type="http://schemas.openxmlformats.org/officeDocument/2006/relationships/hyperlink" Target="consultantplus://offline/ref=0081730C697093D98DA0138D413185F3B698163276B8B3B3AC87B0F422B93F61BB5E1E69A6EEF26123CD6A37T6YEK" TargetMode="External"/><Relationship Id="rId28" Type="http://schemas.openxmlformats.org/officeDocument/2006/relationships/hyperlink" Target="consultantplus://offline/ref=0081730C697093D98DA0138D413185F3B698163276B8B0B6A880B0F422B93F61BB5E1E69A6EEF26123CD6A37T6Y2K" TargetMode="External"/><Relationship Id="rId36" Type="http://schemas.openxmlformats.org/officeDocument/2006/relationships/hyperlink" Target="consultantplus://offline/ref=0081730C697093D98DA0138D413185F3B69816327FB8B0B1A58BEDFE2AE03363BC51417EA1A7FE6023CD6AT3Y1K" TargetMode="External"/><Relationship Id="rId49" Type="http://schemas.openxmlformats.org/officeDocument/2006/relationships/hyperlink" Target="consultantplus://offline/ref=0081730C697093D98DA0138D413185F3B69816327FBCB6BCA98BEDFE2AE03363BC51417EA1A7FE6023CD6AT3Y2K" TargetMode="External"/><Relationship Id="rId57" Type="http://schemas.openxmlformats.org/officeDocument/2006/relationships/hyperlink" Target="consultantplus://offline/ref=0081730C697093D98DA0138D413185F3B698163276B9BFB6AB80B0F422B93F61BB5E1E69A6EEF26123CD6A37T6Y3K" TargetMode="External"/><Relationship Id="rId106" Type="http://schemas.openxmlformats.org/officeDocument/2006/relationships/hyperlink" Target="consultantplus://offline/ref=0081730C697093D98DA00D80575DDAFABC9B4B3F7FBCBCE2F0D4B6A37DTEY9K" TargetMode="External"/><Relationship Id="rId114" Type="http://schemas.openxmlformats.org/officeDocument/2006/relationships/hyperlink" Target="consultantplus://offline/ref=0081730C697093D98DA0138D413185F3B698163276B9B4B4AB87B0F422B93F61BB5E1E69A6EEF26123CD6A34T6YCK" TargetMode="External"/><Relationship Id="rId119" Type="http://schemas.openxmlformats.org/officeDocument/2006/relationships/hyperlink" Target="consultantplus://offline/ref=0081730C697093D98DA00D80575DDAFABC914A3C72B0BCE2F0D4B6A37DTEY9K" TargetMode="External"/><Relationship Id="rId127" Type="http://schemas.openxmlformats.org/officeDocument/2006/relationships/hyperlink" Target="consultantplus://offline/ref=22EB2FA2DCE314076F7DD0B8C05211E6BD33A7ADE1955C1276CDE4CCF7283200073658F24384981267397700UEY9K" TargetMode="External"/><Relationship Id="rId10" Type="http://schemas.openxmlformats.org/officeDocument/2006/relationships/hyperlink" Target="consultantplus://offline/ref=0081730C697093D98DA0138D413185F3B69816327FBBBEB1A88BEDFE2AE03363BC51417EA1A7FE6023CD6AT3Y3K" TargetMode="External"/><Relationship Id="rId31" Type="http://schemas.openxmlformats.org/officeDocument/2006/relationships/hyperlink" Target="consultantplus://offline/ref=0081730C697093D98DA0138D413185F3B69816327EBBB6B0AD8BEDFE2AE03363BC51417EA1A7FE6023CD6AT3Y1K" TargetMode="External"/><Relationship Id="rId44" Type="http://schemas.openxmlformats.org/officeDocument/2006/relationships/hyperlink" Target="consultantplus://offline/ref=0081730C697093D98DA0138D413185F3B698163276B9B4B4AB87B0F422B93F61BB5E1E69A6EEF26123CD6A37T6Y2K" TargetMode="External"/><Relationship Id="rId52" Type="http://schemas.openxmlformats.org/officeDocument/2006/relationships/hyperlink" Target="consultantplus://offline/ref=0081730C697093D98DA0138D413185F3B698163276B8B0B6A880B0F422B93F61BB5E1E69A6EEF26123CD6A30T6Y3K" TargetMode="External"/><Relationship Id="rId60" Type="http://schemas.openxmlformats.org/officeDocument/2006/relationships/hyperlink" Target="consultantplus://offline/ref=0081730C697093D98DA0138D413185F3B698163276B9B4B4AB87B0F422B93F61BB5E1E69A6EEF26123CD6A35T6YAK" TargetMode="External"/><Relationship Id="rId65" Type="http://schemas.openxmlformats.org/officeDocument/2006/relationships/hyperlink" Target="consultantplus://offline/ref=0081730C697093D98DA0138D413185F3B69816327FBCB6BCA98BEDFE2AE03363BC51417EA1A7FE6023CD6AT3Y1K" TargetMode="External"/><Relationship Id="rId73" Type="http://schemas.openxmlformats.org/officeDocument/2006/relationships/hyperlink" Target="consultantplus://offline/ref=0081730C697093D98DA0138D413185F3B69816327FB8B0B1A58BEDFE2AE03363BC51417EA1A7FE6023CD6BT3Y1K" TargetMode="External"/><Relationship Id="rId78" Type="http://schemas.openxmlformats.org/officeDocument/2006/relationships/hyperlink" Target="consultantplus://offline/ref=0081730C697093D98DA0138D413185F3B698163276B9BFB6AB80B0F422B93F61BB5E1E69A6EEF26123CD6A36T6Y9K" TargetMode="External"/><Relationship Id="rId81" Type="http://schemas.openxmlformats.org/officeDocument/2006/relationships/hyperlink" Target="consultantplus://offline/ref=0081730C697093D98DA0138D413185F3B69816327EBCB0B4A58BEDFE2AE03363BC51417EA1A7FE6023CD6BT3Y7K" TargetMode="External"/><Relationship Id="rId86" Type="http://schemas.openxmlformats.org/officeDocument/2006/relationships/hyperlink" Target="consultantplus://offline/ref=0081730C697093D98DA0138D413185F3B698163276B8B0B6A880B0F422B93F61BB5E1E69A6EEF26123CD6A34T6YCK" TargetMode="External"/><Relationship Id="rId94" Type="http://schemas.openxmlformats.org/officeDocument/2006/relationships/hyperlink" Target="consultantplus://offline/ref=0081730C697093D98DA0138D413185F3B69816327FBBBEB1A88BEDFE2AE03363BC51417EA1A7FE6023CD6AT3Y1K" TargetMode="External"/><Relationship Id="rId99" Type="http://schemas.openxmlformats.org/officeDocument/2006/relationships/hyperlink" Target="consultantplus://offline/ref=0081730C697093D98DA0138D413185F3B698163276B9B6B3AD88B0F422B93F61BB5E1E69A6EEF26123CD6A36T6Y9K" TargetMode="External"/><Relationship Id="rId101" Type="http://schemas.openxmlformats.org/officeDocument/2006/relationships/hyperlink" Target="consultantplus://offline/ref=0081730C697093D98DA0138D413185F3B698163276B9BFB6AB80B0F422B93F61BB5E1E69A6EEF26123CD6A36T6YEK" TargetMode="External"/><Relationship Id="rId122" Type="http://schemas.openxmlformats.org/officeDocument/2006/relationships/hyperlink" Target="consultantplus://offline/ref=0081730C697093D98DA0138D413185F3B698163276B9B4B4AB87B0F422B93F61BB5E1E69A6EEF26123CD6A34T6Y2K" TargetMode="External"/><Relationship Id="rId130" Type="http://schemas.openxmlformats.org/officeDocument/2006/relationships/hyperlink" Target="consultantplus://offline/ref=22EB2FA2DCE314076F7DD0B8C05211E6BD33A7ADE1955C1276CDE4CCF7283200073658F24384981267397700UEY9K" TargetMode="External"/><Relationship Id="rId135" Type="http://schemas.openxmlformats.org/officeDocument/2006/relationships/hyperlink" Target="consultantplus://offline/ref=22EB2FA2DCE314076F7DD0B8C05211E6BD33A7ADE194541975CEE4CCF7283200073658F24384981267397700UEY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81730C697093D98DA0138D413185F3B69816327FB8B0B1A58BEDFE2AE03363BC51417EA1A7FE6023CD6AT3Y3K" TargetMode="External"/><Relationship Id="rId13" Type="http://schemas.openxmlformats.org/officeDocument/2006/relationships/hyperlink" Target="consultantplus://offline/ref=0081730C697093D98DA0138D413185F3B698163276B9B7B1AD85B0F422B93F61BB5E1E69A6EEF26123CD6A36T6Y3K" TargetMode="External"/><Relationship Id="rId18" Type="http://schemas.openxmlformats.org/officeDocument/2006/relationships/hyperlink" Target="consultantplus://offline/ref=0081730C697093D98DA0138D413185F3B698163276B9B4B4AB87B0F422B93F61BB5E1E69A6EEF26123CD6A37T6YEK" TargetMode="External"/><Relationship Id="rId39" Type="http://schemas.openxmlformats.org/officeDocument/2006/relationships/hyperlink" Target="consultantplus://offline/ref=0081730C697093D98DA0138D413185F3B69816327FB8B0B1A58BEDFE2AE03363BC51417EA1A7FE6023CD6AT3YEK" TargetMode="External"/><Relationship Id="rId109" Type="http://schemas.openxmlformats.org/officeDocument/2006/relationships/hyperlink" Target="consultantplus://offline/ref=0081730C697093D98DA0138D413185F3B698163276B9BFB6AB80B0F422B93F61BB5E1E69A6EEF26123CD6A35T6YCK" TargetMode="External"/><Relationship Id="rId34" Type="http://schemas.openxmlformats.org/officeDocument/2006/relationships/hyperlink" Target="consultantplus://offline/ref=0081730C697093D98DA0138D413185F3B69816327EBBB6B0AD8BEDFE2AE03363BC51417EA1A7FE6023CD6AT3Y0K" TargetMode="External"/><Relationship Id="rId50" Type="http://schemas.openxmlformats.org/officeDocument/2006/relationships/hyperlink" Target="consultantplus://offline/ref=0081730C697093D98DA0138D413185F3B69816327EBBB6B0AD8BEDFE2AE03363BC51417EA1A7FE6023CD6BT3Y2K" TargetMode="External"/><Relationship Id="rId55" Type="http://schemas.openxmlformats.org/officeDocument/2006/relationships/hyperlink" Target="consultantplus://offline/ref=0081730C697093D98DA0138D413185F3B698163276B8B0B6A880B0F422B93F61BB5E1E69A6EEF26123CD6A33T6Y2K" TargetMode="External"/><Relationship Id="rId76" Type="http://schemas.openxmlformats.org/officeDocument/2006/relationships/hyperlink" Target="consultantplus://offline/ref=0081730C697093D98DA0138D413185F3B698163276B9BFB6AB80B0F422B93F61BB5E1E69A6EEF26123CD6A36T6Y8K" TargetMode="External"/><Relationship Id="rId97" Type="http://schemas.openxmlformats.org/officeDocument/2006/relationships/hyperlink" Target="consultantplus://offline/ref=0081730C697093D98DA0138D413185F3B69816327EBCB0B4A58BEDFE2AE03363BC51417EA1A7FE6023CD6BT3Y7K" TargetMode="External"/><Relationship Id="rId104" Type="http://schemas.openxmlformats.org/officeDocument/2006/relationships/hyperlink" Target="consultantplus://offline/ref=0081730C697093D98DA0138D413185F3B69816327EBBB6B0AD8BEDFE2AE03363BC51417EA1A7FE6023CD69T3Y6K" TargetMode="External"/><Relationship Id="rId120" Type="http://schemas.openxmlformats.org/officeDocument/2006/relationships/hyperlink" Target="consultantplus://offline/ref=0081730C697093D98DA0138D413185F3B698163276B9BFB6AB80B0F422B93F61BB5E1E69A6EEF26123CD6A34T6YEK" TargetMode="External"/><Relationship Id="rId125" Type="http://schemas.openxmlformats.org/officeDocument/2006/relationships/hyperlink" Target="consultantplus://offline/ref=22EB2FA2DCE314076F7DD0B8C05211E6BD33A7ADE194531275CDE4CCF7283200073658F2438498U1YBK" TargetMode="External"/><Relationship Id="rId7" Type="http://schemas.openxmlformats.org/officeDocument/2006/relationships/hyperlink" Target="consultantplus://offline/ref=0081730C697093D98DA0138D413185F3B698163270BEB5B5A58BEDFE2AE03363BC51417EA1A7FE6023CD6AT3Y3K" TargetMode="External"/><Relationship Id="rId71" Type="http://schemas.openxmlformats.org/officeDocument/2006/relationships/hyperlink" Target="consultantplus://offline/ref=0081730C697093D98DA0138D413185F3B698163276B9B4B4AB87B0F422B93F61BB5E1E69A6EEF26123CD6A35T6YDK" TargetMode="External"/><Relationship Id="rId92" Type="http://schemas.openxmlformats.org/officeDocument/2006/relationships/hyperlink" Target="consultantplus://offline/ref=0081730C697093D98DA0138D413185F3B698163270BCBFBCA98BEDFE2AE03363BC51417EA1A7FE6023CD6BT3Y5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81730C697093D98DA0138D413185F3B69816327EBCB0B4A58BEDFE2AE03363BC51417EA1A7FE6023CD6AT3Y2K" TargetMode="External"/><Relationship Id="rId24" Type="http://schemas.openxmlformats.org/officeDocument/2006/relationships/hyperlink" Target="consultantplus://offline/ref=0081730C697093D98DA0138D413185F3B698163276B8B3BDAB84B0F422B93F61BB5E1E69A6EEF26123CD6A37T6YEK" TargetMode="External"/><Relationship Id="rId40" Type="http://schemas.openxmlformats.org/officeDocument/2006/relationships/hyperlink" Target="consultantplus://offline/ref=0081730C697093D98DA0138D413185F3B69816327EBBB6B0AD8BEDFE2AE03363BC51417EA1A7FE6023CD6AT3YEK" TargetMode="External"/><Relationship Id="rId45" Type="http://schemas.openxmlformats.org/officeDocument/2006/relationships/hyperlink" Target="consultantplus://offline/ref=0081730C697093D98DA0138D413185F3B69816327EBBB6B0AD8BEDFE2AE03363BC51417EA1A7FE6023CD6BT3Y4K" TargetMode="External"/><Relationship Id="rId66" Type="http://schemas.openxmlformats.org/officeDocument/2006/relationships/hyperlink" Target="consultantplus://offline/ref=0081730C697093D98DA0138D413185F3B698163276B8B0B6A880B0F422B93F61BB5E1E69A6EEF26123CD6A32T6YFK" TargetMode="External"/><Relationship Id="rId87" Type="http://schemas.openxmlformats.org/officeDocument/2006/relationships/hyperlink" Target="consultantplus://offline/ref=0081730C697093D98DA0138D413185F3B69816327EBBB6B0AD8BEDFE2AE03363BC51417EA1A7FE6023CD68T3Y6K" TargetMode="External"/><Relationship Id="rId110" Type="http://schemas.openxmlformats.org/officeDocument/2006/relationships/hyperlink" Target="consultantplus://offline/ref=0081730C697093D98DA0138D413185F3B698163270BEB0B1AB8BEDFE2AE03363BC51417EA1A7FE6023CD6BT3Y2K" TargetMode="External"/><Relationship Id="rId115" Type="http://schemas.openxmlformats.org/officeDocument/2006/relationships/hyperlink" Target="consultantplus://offline/ref=0081730C697093D98DA0138D413185F3B698163276B9BFB6AB80B0F422B93F61BB5E1E69A6EEF26123CD6A35T6Y3K" TargetMode="External"/><Relationship Id="rId131" Type="http://schemas.openxmlformats.org/officeDocument/2006/relationships/hyperlink" Target="consultantplus://offline/ref=22EB2FA2DCE314076F7DD0B8C05211E6BD33A7ADE997551470C6B9C6FF713E02003907E544CD9413673872U0Y2K" TargetMode="External"/><Relationship Id="rId136" Type="http://schemas.openxmlformats.org/officeDocument/2006/relationships/hyperlink" Target="consultantplus://offline/ref=22EB2FA2DCE314076F7DD0B8C05211E6BD33A7ADE194531774CBE4CCF7283200073658F24384981267397700UEYAK" TargetMode="External"/><Relationship Id="rId61" Type="http://schemas.openxmlformats.org/officeDocument/2006/relationships/hyperlink" Target="consultantplus://offline/ref=0081730C697093D98DA0138D413185F3B698163276B9B4B4AB87B0F422B93F61BB5E1E69A6EEF26123CD6A35T6YBK" TargetMode="External"/><Relationship Id="rId82" Type="http://schemas.openxmlformats.org/officeDocument/2006/relationships/hyperlink" Target="consultantplus://offline/ref=0081730C697093D98DA0138D413185F3B698163276B9B4B4AB87B0F422B93F61BB5E1E69A6EEF26123CD6A34T6YBK" TargetMode="External"/><Relationship Id="rId19" Type="http://schemas.openxmlformats.org/officeDocument/2006/relationships/hyperlink" Target="consultantplus://offline/ref=0081730C697093D98DA0138D413185F3B698163276B9BFB6AB80B0F422B93F61BB5E1E69A6EEF26123CD6A37T6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10765</Words>
  <Characters>61367</Characters>
  <Application>Microsoft Office Word</Application>
  <DocSecurity>0</DocSecurity>
  <Lines>511</Lines>
  <Paragraphs>143</Paragraphs>
  <ScaleCrop>false</ScaleCrop>
  <Company/>
  <LinksUpToDate>false</LinksUpToDate>
  <CharactersWithSpaces>71989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2017-12-07T10:24:00Z</dcterms:created>
  <dcterms:modified xsi:type="dcterms:W3CDTF">2017-12-07T10:24:00Z</dcterms:modified>
</cp:coreProperties>
</file>