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F" w:rsidRDefault="009D4EDE" w:rsidP="006D75BF">
      <w:pPr>
        <w:tabs>
          <w:tab w:val="left" w:pos="43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-224790</wp:posOffset>
            </wp:positionV>
            <wp:extent cx="1507490" cy="1134110"/>
            <wp:effectExtent l="0" t="0" r="0" b="8890"/>
            <wp:wrapNone/>
            <wp:docPr id="2" name="Рисунок 1" descr="C:\Users\opao-4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pao-4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75BF" w:rsidRDefault="00C1305C" w:rsidP="00C1305C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5BF" w:rsidRPr="00C12AAE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ПЕРЕЧЕНЬ</w:t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государственных и муниципальных услуг,</w:t>
      </w:r>
      <w:r>
        <w:rPr>
          <w:rFonts w:ascii="Times New Roman" w:hAnsi="Times New Roman"/>
          <w:sz w:val="28"/>
          <w:szCs w:val="28"/>
        </w:rPr>
        <w:t xml:space="preserve"> услуг Корпорации МСП,</w:t>
      </w:r>
      <w:r w:rsidRPr="00C12AAE">
        <w:rPr>
          <w:rFonts w:ascii="Times New Roman" w:hAnsi="Times New Roman"/>
          <w:sz w:val="28"/>
          <w:szCs w:val="28"/>
        </w:rPr>
        <w:t xml:space="preserve"> </w:t>
      </w:r>
    </w:p>
    <w:p w:rsidR="006D75BF" w:rsidRDefault="006D75BF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AAE">
        <w:rPr>
          <w:rFonts w:ascii="Times New Roman" w:hAnsi="Times New Roman"/>
          <w:sz w:val="28"/>
          <w:szCs w:val="28"/>
        </w:rPr>
        <w:t>организация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AAE">
        <w:rPr>
          <w:rFonts w:ascii="Times New Roman" w:hAnsi="Times New Roman"/>
          <w:sz w:val="28"/>
          <w:szCs w:val="28"/>
        </w:rPr>
        <w:t>которых осуществляется в МФЦ</w:t>
      </w:r>
    </w:p>
    <w:p w:rsidR="00A770B9" w:rsidRPr="00C12AAE" w:rsidRDefault="00A770B9" w:rsidP="006D75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0263"/>
      </w:tblGrid>
      <w:tr w:rsidR="006D75BF" w:rsidRPr="004A711D" w:rsidTr="008875B2">
        <w:tc>
          <w:tcPr>
            <w:tcW w:w="936" w:type="dxa"/>
          </w:tcPr>
          <w:p w:rsidR="006D75BF" w:rsidRPr="004A711D" w:rsidRDefault="006D75BF" w:rsidP="00572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4A711D">
              <w:rPr>
                <w:rFonts w:ascii="Times New Roman" w:hAnsi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0263" w:type="dxa"/>
            <w:vAlign w:val="center"/>
          </w:tcPr>
          <w:p w:rsidR="006D75BF" w:rsidRPr="004A711D" w:rsidRDefault="006D75BF" w:rsidP="00572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государственной услуги</w:t>
            </w:r>
          </w:p>
        </w:tc>
      </w:tr>
      <w:tr w:rsidR="006D75BF" w:rsidRPr="004A711D" w:rsidTr="00017961">
        <w:tc>
          <w:tcPr>
            <w:tcW w:w="11199" w:type="dxa"/>
            <w:gridSpan w:val="2"/>
          </w:tcPr>
          <w:p w:rsidR="006D75BF" w:rsidRPr="004A711D" w:rsidRDefault="006D75BF" w:rsidP="00572F8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Федеральные органы исполнительной власти</w:t>
            </w:r>
          </w:p>
        </w:tc>
      </w:tr>
      <w:tr w:rsidR="006D75BF" w:rsidRPr="004A711D" w:rsidTr="00017961">
        <w:tc>
          <w:tcPr>
            <w:tcW w:w="11199" w:type="dxa"/>
            <w:gridSpan w:val="2"/>
            <w:vAlign w:val="center"/>
          </w:tcPr>
          <w:p w:rsidR="006D75BF" w:rsidRPr="004A711D" w:rsidRDefault="006D75BF" w:rsidP="00572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Федеральная служба государственной регистрации, кадастра и картографии </w:t>
            </w:r>
          </w:p>
        </w:tc>
      </w:tr>
      <w:tr w:rsidR="006D75BF" w:rsidRPr="004A711D" w:rsidTr="008875B2">
        <w:tc>
          <w:tcPr>
            <w:tcW w:w="936" w:type="dxa"/>
          </w:tcPr>
          <w:p w:rsidR="006D75BF" w:rsidRPr="00BF4201" w:rsidRDefault="006D75BF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74797E" w:rsidRPr="009808D6" w:rsidRDefault="00A61B71" w:rsidP="006D7B26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9808D6">
              <w:rPr>
                <w:sz w:val="26"/>
                <w:szCs w:val="26"/>
              </w:rPr>
              <w:t>Государственный кадастровый учет недвижимого имущества и (или) государственная регистрация прав на недвижимое имущество.</w:t>
            </w:r>
          </w:p>
        </w:tc>
      </w:tr>
      <w:tr w:rsidR="005F5B3D" w:rsidRPr="004A711D" w:rsidTr="008875B2">
        <w:trPr>
          <w:trHeight w:val="634"/>
        </w:trPr>
        <w:tc>
          <w:tcPr>
            <w:tcW w:w="936" w:type="dxa"/>
          </w:tcPr>
          <w:p w:rsidR="005F5B3D" w:rsidRPr="00BF4201" w:rsidRDefault="005F5B3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5F5B3D" w:rsidRPr="004A711D" w:rsidRDefault="005F5B3D" w:rsidP="006D7B26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9808D6">
              <w:rPr>
                <w:sz w:val="26"/>
                <w:szCs w:val="26"/>
              </w:rPr>
              <w:t>Предоставление сведений, содержащихся в Едином государственном реестре недвижимости.</w:t>
            </w:r>
          </w:p>
        </w:tc>
      </w:tr>
      <w:tr w:rsidR="00BF3314" w:rsidRPr="004A711D" w:rsidTr="008875B2">
        <w:tc>
          <w:tcPr>
            <w:tcW w:w="936" w:type="dxa"/>
          </w:tcPr>
          <w:p w:rsidR="00BF3314" w:rsidRPr="00BF4201" w:rsidRDefault="00BF3314" w:rsidP="007479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BF3314" w:rsidRPr="00A31270" w:rsidRDefault="00BF3314" w:rsidP="00BF3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1270">
              <w:rPr>
                <w:rFonts w:ascii="Times New Roman" w:hAnsi="Times New Roman"/>
                <w:color w:val="000000"/>
                <w:sz w:val="26"/>
                <w:szCs w:val="26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</w:tr>
      <w:tr w:rsidR="006D75BF" w:rsidRPr="004A711D" w:rsidTr="00D9229F">
        <w:trPr>
          <w:trHeight w:val="290"/>
        </w:trPr>
        <w:tc>
          <w:tcPr>
            <w:tcW w:w="11199" w:type="dxa"/>
            <w:gridSpan w:val="2"/>
            <w:vAlign w:val="center"/>
          </w:tcPr>
          <w:p w:rsidR="006D75BF" w:rsidRPr="004A711D" w:rsidRDefault="006D75BF" w:rsidP="00D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Пенсионный фонд Российской Федерации</w:t>
            </w:r>
          </w:p>
        </w:tc>
      </w:tr>
      <w:tr w:rsidR="00A31270" w:rsidRPr="004A711D" w:rsidTr="008875B2">
        <w:trPr>
          <w:trHeight w:val="354"/>
        </w:trPr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Выдача государственного сертификата на материнский (семейный) капитал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A31270" w:rsidRPr="004A711D" w:rsidTr="008875B2">
        <w:trPr>
          <w:trHeight w:val="487"/>
        </w:trPr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A31270" w:rsidRPr="004A711D" w:rsidTr="008875B2">
        <w:trPr>
          <w:trHeight w:val="408"/>
        </w:trPr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A31270" w:rsidRPr="004A711D" w:rsidTr="008875B2">
        <w:trPr>
          <w:trHeight w:val="1157"/>
        </w:trPr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A31270" w:rsidRPr="004A711D" w:rsidTr="008875B2">
        <w:trPr>
          <w:trHeight w:val="652"/>
        </w:trPr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Установление федеральной социальной доплаты к пенсии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D9229F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  <w:szCs w:val="26"/>
              </w:rPr>
              <w:t xml:space="preserve">Информирование граждан о предоставлении государственной социальной помощи в виде </w:t>
            </w:r>
            <w:r w:rsidRPr="00D9229F">
              <w:rPr>
                <w:rFonts w:ascii="Times New Roman" w:hAnsi="Times New Roman"/>
                <w:sz w:val="26"/>
                <w:szCs w:val="26"/>
              </w:rPr>
              <w:lastRenderedPageBreak/>
              <w:t>набора социальных услуг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FA5DB8" w:rsidRDefault="00A31270" w:rsidP="00893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94B">
              <w:rPr>
                <w:rFonts w:ascii="Times New Roman" w:hAnsi="Times New Roman"/>
                <w:sz w:val="28"/>
                <w:szCs w:val="28"/>
              </w:rPr>
              <w:t>Выдача гражданам справок о размере пенсий (иных выплат)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налоговая служба России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  доступа)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сведений, содержащихся в государственном адресном реестре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запроса о предоставлении справки о состоянии расчетов по налогам, сборам, страховым взносам, пеням, штрафам, процентам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</w:tr>
      <w:tr w:rsidR="003442BD" w:rsidRPr="004A711D" w:rsidTr="008875B2">
        <w:tc>
          <w:tcPr>
            <w:tcW w:w="936" w:type="dxa"/>
          </w:tcPr>
          <w:p w:rsidR="003442BD" w:rsidRPr="004A711D" w:rsidRDefault="003442BD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3442BD" w:rsidRPr="00DD7528" w:rsidRDefault="003442BD" w:rsidP="00AE77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528">
              <w:rPr>
                <w:rFonts w:ascii="Times New Roman" w:hAnsi="Times New Roman"/>
                <w:sz w:val="26"/>
                <w:szCs w:val="26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Министерство внутренних дел России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A31270" w:rsidRPr="004A711D" w:rsidTr="008875B2">
        <w:trPr>
          <w:trHeight w:val="834"/>
        </w:trPr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</w:t>
            </w:r>
            <w:r w:rsidR="00A45F3B">
              <w:rPr>
                <w:rFonts w:ascii="Times New Roman" w:hAnsi="Times New Roman"/>
                <w:sz w:val="26"/>
                <w:szCs w:val="26"/>
              </w:rPr>
              <w:t xml:space="preserve"> Федерации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581BC9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581BC9" w:rsidRDefault="00A31270" w:rsidP="007D6A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BC9">
              <w:rPr>
                <w:rFonts w:ascii="Times New Roman" w:hAnsi="Times New Roman"/>
                <w:sz w:val="26"/>
                <w:szCs w:val="26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581BC9">
              <w:rPr>
                <w:rFonts w:ascii="Times New Roman" w:hAnsi="Times New Roman"/>
                <w:sz w:val="26"/>
                <w:szCs w:val="26"/>
              </w:rPr>
              <w:t>психоактивных</w:t>
            </w:r>
            <w:proofErr w:type="spellEnd"/>
            <w:r w:rsidRPr="00581BC9">
              <w:rPr>
                <w:rFonts w:ascii="Times New Roman" w:hAnsi="Times New Roman"/>
                <w:sz w:val="26"/>
                <w:szCs w:val="26"/>
              </w:rPr>
              <w:t xml:space="preserve"> веществ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служба судебных приставов России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6D7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6" w:history="1">
              <w:r w:rsidRPr="004A711D">
                <w:rPr>
                  <w:rFonts w:ascii="Times New Roman" w:hAnsi="Times New Roman"/>
                  <w:sz w:val="26"/>
                  <w:szCs w:val="26"/>
                </w:rPr>
                <w:t>перечне</w:t>
              </w:r>
            </w:hyperlink>
            <w:r w:rsidRPr="004A711D">
              <w:rPr>
                <w:rFonts w:ascii="Times New Roman" w:hAnsi="Times New Roman"/>
                <w:sz w:val="26"/>
                <w:szCs w:val="26"/>
              </w:rPr>
              <w:t>, предусмотренном постановлением Правительства Российской Федерации от 16 июля 2009 года №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A31270" w:rsidRPr="004A711D" w:rsidTr="00572F8D">
        <w:tc>
          <w:tcPr>
            <w:tcW w:w="11199" w:type="dxa"/>
            <w:gridSpan w:val="2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Федеральная служба по надзору в сфере транспорта</w:t>
            </w:r>
          </w:p>
        </w:tc>
      </w:tr>
      <w:tr w:rsidR="00A31270" w:rsidRPr="004A711D" w:rsidTr="008875B2">
        <w:trPr>
          <w:trHeight w:val="1618"/>
        </w:trPr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 584 «Об уведомительном порядке начала осуществления отдельных видов предпринимательской деятельности»</w:t>
            </w:r>
            <w:r w:rsidR="005A7738">
              <w:rPr>
                <w:rFonts w:ascii="Times New Roman" w:hAnsi="Times New Roman"/>
                <w:sz w:val="26"/>
                <w:szCs w:val="26"/>
              </w:rPr>
              <w:t xml:space="preserve"> (в сфере автодорожного надзора)</w:t>
            </w:r>
          </w:p>
        </w:tc>
      </w:tr>
      <w:tr w:rsidR="00FE540E" w:rsidRPr="004A711D" w:rsidTr="008875B2">
        <w:trPr>
          <w:trHeight w:val="1618"/>
        </w:trPr>
        <w:tc>
          <w:tcPr>
            <w:tcW w:w="936" w:type="dxa"/>
          </w:tcPr>
          <w:p w:rsidR="00FE540E" w:rsidRPr="004A711D" w:rsidRDefault="00FE540E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FE540E" w:rsidRPr="004B5CDA" w:rsidRDefault="00FE540E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5CDA">
              <w:rPr>
                <w:rFonts w:ascii="Times New Roman" w:hAnsi="Times New Roman"/>
                <w:sz w:val="26"/>
                <w:szCs w:val="26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</w:t>
            </w:r>
            <w:r w:rsidR="005A7738" w:rsidRPr="004B5CDA">
              <w:rPr>
                <w:rFonts w:ascii="Times New Roman" w:hAnsi="Times New Roman"/>
                <w:sz w:val="26"/>
                <w:szCs w:val="26"/>
              </w:rPr>
              <w:t xml:space="preserve"> (в сфере морского и речного надзора)</w:t>
            </w:r>
          </w:p>
        </w:tc>
      </w:tr>
      <w:tr w:rsidR="00D9229F" w:rsidRPr="004A711D" w:rsidTr="00D9229F">
        <w:trPr>
          <w:trHeight w:val="716"/>
        </w:trPr>
        <w:tc>
          <w:tcPr>
            <w:tcW w:w="11199" w:type="dxa"/>
            <w:gridSpan w:val="2"/>
          </w:tcPr>
          <w:p w:rsidR="00D9229F" w:rsidRPr="00D9229F" w:rsidRDefault="00D9229F" w:rsidP="00D92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b/>
                <w:sz w:val="26"/>
                <w:szCs w:val="2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9229F" w:rsidRPr="004A711D" w:rsidTr="008875B2">
        <w:trPr>
          <w:trHeight w:val="1618"/>
        </w:trPr>
        <w:tc>
          <w:tcPr>
            <w:tcW w:w="936" w:type="dxa"/>
          </w:tcPr>
          <w:p w:rsidR="00D9229F" w:rsidRPr="004A711D" w:rsidRDefault="00D9229F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D9229F" w:rsidRPr="004A711D" w:rsidRDefault="00D9229F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29F">
              <w:rPr>
                <w:rFonts w:ascii="Times New Roman" w:hAnsi="Times New Roman"/>
                <w:sz w:val="26"/>
              </w:rPr>
              <w:t xml:space="preserve">Прием, регистрация и учет уведомлений о начале осуществления юридическими лицами и индивидуальными предпринимателями деятельности по производству </w:t>
            </w:r>
            <w:proofErr w:type="spellStart"/>
            <w:r w:rsidRPr="00D9229F">
              <w:rPr>
                <w:rFonts w:ascii="Times New Roman" w:hAnsi="Times New Roman"/>
                <w:sz w:val="26"/>
              </w:rPr>
              <w:t>пожарно</w:t>
            </w:r>
            <w:proofErr w:type="spellEnd"/>
            <w:r w:rsidRPr="00D9229F">
              <w:rPr>
                <w:rFonts w:ascii="Times New Roman" w:hAnsi="Times New Roman"/>
                <w:sz w:val="26"/>
              </w:rPr>
              <w:t xml:space="preserve"> – технической продукции согласно перечню, предусмотренному постановлением Правительства Российской Федерации от 16 июля 2009 г. № 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Федеральное агентство по управлению государственным имуществом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A767BC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7BC">
              <w:rPr>
                <w:rFonts w:ascii="Times New Roman" w:hAnsi="Times New Roman"/>
                <w:sz w:val="26"/>
                <w:szCs w:val="26"/>
              </w:rPr>
              <w:t>Осуществление в установленном порядке выдачи выписок из</w:t>
            </w:r>
            <w:r w:rsidR="00C04BDB" w:rsidRPr="00A767BC">
              <w:rPr>
                <w:rFonts w:ascii="Times New Roman" w:hAnsi="Times New Roman"/>
                <w:sz w:val="26"/>
                <w:szCs w:val="26"/>
              </w:rPr>
              <w:t xml:space="preserve"> реестра федерального имущества</w:t>
            </w:r>
            <w:r w:rsidRPr="00A767B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A767BC" w:rsidRDefault="00145032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7BC">
              <w:rPr>
                <w:rFonts w:ascii="Times New Roman" w:hAnsi="Times New Roman"/>
                <w:sz w:val="26"/>
                <w:szCs w:val="26"/>
              </w:rPr>
              <w:t>Предоставление в собственность, аренду, постоянное (бессрочное) пользование</w:t>
            </w:r>
            <w:r w:rsidR="00D73E9D" w:rsidRPr="00A767BC">
              <w:rPr>
                <w:rFonts w:ascii="Times New Roman" w:hAnsi="Times New Roman"/>
                <w:sz w:val="26"/>
                <w:szCs w:val="26"/>
              </w:rPr>
              <w:t>, безвозмездное пользование земельных участков, находящихся в федеральной собственности, без</w:t>
            </w:r>
            <w:r w:rsidR="00956F4A" w:rsidRPr="00A767BC">
              <w:rPr>
                <w:rFonts w:ascii="Times New Roman" w:hAnsi="Times New Roman"/>
                <w:sz w:val="26"/>
                <w:szCs w:val="26"/>
              </w:rPr>
              <w:t xml:space="preserve"> проведения торгов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4A711D" w:rsidRDefault="00A31270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Фонд социального страхования Российской Федерации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Прием документов, служащих основанием для исчисления и уплаты (перечисления)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lastRenderedPageBreak/>
              <w:t>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санитарно-курортное лечение, осуществляемое в целях профилактики основных заболеваний, и бесплатного проезда на междугороднем транспорте к месту лечения и обратно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разъяснения порядка их заполнения 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назначению и выплате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назначению и выплате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РФ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31270" w:rsidRPr="004A711D" w:rsidTr="00017961">
        <w:tc>
          <w:tcPr>
            <w:tcW w:w="11199" w:type="dxa"/>
            <w:gridSpan w:val="2"/>
          </w:tcPr>
          <w:p w:rsidR="00A767BC" w:rsidRDefault="00A767BC" w:rsidP="00D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1270" w:rsidRPr="004A711D" w:rsidRDefault="00A31270" w:rsidP="00D92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Акционерное общество "Федеральная корпорация по развитию малого и среднего предпринимательства"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572F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2009-ФЗ "О развитии малого и среднего предпринимательства в Российской Федерации", и свободном от прав третьих лиц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572F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конкретных заказчиков, определенных Правительством Российской Федерации в соответствии с Федеральным законом от 18.07.2011 № 223-ФЗ "О закупках товаров, работ, услуг отдельными видами юридических лиц"</w:t>
            </w:r>
          </w:p>
        </w:tc>
      </w:tr>
      <w:tr w:rsidR="00A31270" w:rsidRPr="004A711D" w:rsidTr="008875B2">
        <w:tc>
          <w:tcPr>
            <w:tcW w:w="936" w:type="dxa"/>
          </w:tcPr>
          <w:p w:rsidR="00A31270" w:rsidRPr="004A711D" w:rsidRDefault="00A31270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31270" w:rsidRPr="004A711D" w:rsidRDefault="00A31270" w:rsidP="00572F8D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  <w:tr w:rsidR="00967FFC" w:rsidRPr="004A711D" w:rsidTr="007453C0">
        <w:tc>
          <w:tcPr>
            <w:tcW w:w="11199" w:type="dxa"/>
            <w:gridSpan w:val="2"/>
          </w:tcPr>
          <w:p w:rsidR="00967FFC" w:rsidRPr="00967FFC" w:rsidRDefault="00967FFC" w:rsidP="00967FF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FFC">
              <w:rPr>
                <w:rFonts w:ascii="Times New Roman" w:hAnsi="Times New Roman"/>
                <w:b/>
                <w:sz w:val="26"/>
                <w:szCs w:val="26"/>
              </w:rPr>
              <w:t>Избирательная комиссия Омской области</w:t>
            </w:r>
          </w:p>
        </w:tc>
      </w:tr>
      <w:tr w:rsidR="00967FFC" w:rsidRPr="004A711D" w:rsidTr="008875B2">
        <w:tc>
          <w:tcPr>
            <w:tcW w:w="936" w:type="dxa"/>
          </w:tcPr>
          <w:p w:rsidR="00967FFC" w:rsidRPr="004A711D" w:rsidRDefault="00967FFC" w:rsidP="007A6B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967FFC" w:rsidRPr="00967FFC" w:rsidRDefault="00967FFC" w:rsidP="007A6B5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Услуга </w:t>
            </w:r>
            <w:proofErr w:type="gramStart"/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приему заявлений</w:t>
            </w:r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включении в список избирателей по месту нахождения при проведении</w:t>
            </w:r>
            <w:proofErr w:type="gramEnd"/>
            <w:r w:rsidRPr="00967F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выборов Президента Российской Федерации в соответствии с порядком включения в список избирателей, установленным Центральной избирательной комиссией Российской Федерации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7C50AE" w:rsidRDefault="00A31270" w:rsidP="00572F8D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C50AE">
              <w:rPr>
                <w:rFonts w:ascii="Times New Roman" w:hAnsi="Times New Roman"/>
                <w:color w:val="auto"/>
                <w:sz w:val="26"/>
                <w:szCs w:val="26"/>
              </w:rPr>
              <w:t>Органы исполнительной власти Омской области</w:t>
            </w:r>
          </w:p>
        </w:tc>
      </w:tr>
      <w:tr w:rsidR="00A31270" w:rsidRPr="004A711D" w:rsidTr="00017961">
        <w:tc>
          <w:tcPr>
            <w:tcW w:w="11199" w:type="dxa"/>
            <w:gridSpan w:val="2"/>
            <w:vAlign w:val="center"/>
          </w:tcPr>
          <w:p w:rsidR="00A31270" w:rsidRPr="004A711D" w:rsidRDefault="00A31270" w:rsidP="00572F8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Министерство труда и социального развития Омской области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при рождении ребенка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по уходу за ребенком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при передаче ребенка на воспитание в семью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беременности и родам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женщинам, вставшим на учет в медицинских организациях в ранние сроки беременности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женщинам, вставшим на учет по беременности и родам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на ребенка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единовременного пособия при рождении двоих и более детей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семьям, имеющим пятерых и более детей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ежемесячного пособия студенческим семьям, имеющим детей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Регистрация многодетной семьи (учет в составе многодетной семьи) для получения мер социальной поддержки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Выдача сертификата на областной материнский (семейный) капитал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средств областного материнского (семейного) капитала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субсидий на оплату жилого помещения и коммунальных услуг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мер социальной поддержки по оплате жилого помещения и коммунальных услуг отдельным категориям граждан в Омской области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A085B">
              <w:rPr>
                <w:rFonts w:ascii="Times New Roman" w:hAnsi="Times New Roman"/>
                <w:sz w:val="26"/>
                <w:szCs w:val="26"/>
              </w:rPr>
              <w:t xml:space="preserve">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 </w:t>
            </w:r>
            <w:r w:rsidRPr="007D7DCD">
              <w:rPr>
                <w:rFonts w:ascii="Times New Roman" w:hAnsi="Times New Roman"/>
                <w:sz w:val="26"/>
                <w:szCs w:val="26"/>
              </w:rPr>
              <w:t>(для граждан старше 70-80 лет)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Выдача электронных транспортных карт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гражданам, проживающим на территории Омской области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Осуществление ежегодной денежной выплаты гражданам, награжденным нагрудным знаком "Почетный донор России"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Выдача и з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амена 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A01588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1588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ежемесячных денежных выплат отдельным категориям граждан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3C3B91" w:rsidP="009C4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A01588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588">
              <w:rPr>
                <w:rFonts w:ascii="Times New Roman" w:hAnsi="Times New Roman"/>
                <w:sz w:val="26"/>
                <w:szCs w:val="26"/>
              </w:rPr>
              <w:t>ветеран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военной службы, ветеран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труда, труженик</w:t>
            </w:r>
            <w:r>
              <w:rPr>
                <w:rFonts w:ascii="Times New Roman" w:hAnsi="Times New Roman"/>
                <w:sz w:val="26"/>
                <w:szCs w:val="26"/>
              </w:rPr>
              <w:t>ам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тыла,  реабилитированны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лица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>, пострадавши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 xml:space="preserve"> от политических репрессий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84715A" w:rsidP="003C3B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C3B91">
              <w:rPr>
                <w:rFonts w:ascii="Times New Roman" w:hAnsi="Times New Roman"/>
                <w:sz w:val="26"/>
                <w:szCs w:val="26"/>
              </w:rPr>
              <w:t>5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588">
              <w:rPr>
                <w:rFonts w:ascii="Times New Roman" w:hAnsi="Times New Roman"/>
                <w:bCs/>
                <w:sz w:val="26"/>
                <w:szCs w:val="26"/>
              </w:rPr>
              <w:t>вете</w:t>
            </w:r>
            <w:r w:rsidRPr="00A01588">
              <w:rPr>
                <w:rFonts w:ascii="Times New Roman" w:hAnsi="Times New Roman"/>
                <w:sz w:val="26"/>
                <w:szCs w:val="26"/>
              </w:rPr>
              <w:t>ранам Омской области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 xml:space="preserve">Присвоение звания 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 xml:space="preserve">"Ветеран Омской области" 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и выдача удостоверения "Ветеран Омской области"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 xml:space="preserve">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</w:t>
            </w:r>
            <w:r w:rsidR="00D67FCD" w:rsidRPr="007D7DCD">
              <w:rPr>
                <w:rFonts w:ascii="Times New Roman" w:hAnsi="Times New Roman"/>
                <w:sz w:val="26"/>
                <w:szCs w:val="26"/>
              </w:rPr>
              <w:t>дополнительных</w:t>
            </w:r>
            <w:r w:rsidR="00D67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>мер социальной поддержки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5C4B04" w:rsidP="00847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в виде единовременного подъемного пособия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5C4B04" w:rsidP="00847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в виде компенсации расходов по договору найма (поднайма) жилого помещения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социального пособия на погребение лицу, взявшему на себя обязанность осуществить погребение умершего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дополнительного пособия на погребение умершей женщины</w:t>
            </w:r>
            <w:r w:rsidR="00D67FCD"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участницы Великой Отечественной войны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2F0C8F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Оплата ежегодного санаторно-курортного лечения в санаторно-курортных учреждениях, расположенных в Российской Федерации, оплата ежегодного проезда к месту лечения в указанных </w:t>
            </w:r>
            <w:r w:rsidR="00D67FCD" w:rsidRPr="007D7DCD">
              <w:rPr>
                <w:rFonts w:ascii="Times New Roman" w:hAnsi="Times New Roman"/>
                <w:sz w:val="26"/>
                <w:szCs w:val="26"/>
              </w:rPr>
              <w:t>организациях</w:t>
            </w:r>
            <w:r w:rsidRPr="002F0C8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 в виде: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0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2F0C8F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sz w:val="26"/>
                <w:szCs w:val="26"/>
              </w:rPr>
              <w:t>оплат</w:t>
            </w:r>
            <w:r w:rsidR="00D67FCD">
              <w:rPr>
                <w:rFonts w:ascii="Times New Roman" w:hAnsi="Times New Roman"/>
                <w:sz w:val="26"/>
                <w:szCs w:val="26"/>
              </w:rPr>
              <w:t>ы</w:t>
            </w:r>
            <w:r w:rsidRPr="002F0C8F">
              <w:rPr>
                <w:rFonts w:ascii="Times New Roman" w:hAnsi="Times New Roman"/>
                <w:sz w:val="26"/>
                <w:szCs w:val="26"/>
              </w:rPr>
              <w:t xml:space="preserve"> ежегодного санаторно-курортного лечения в санаторно-курортных учреждениях, </w:t>
            </w:r>
            <w:r w:rsidRPr="002F0C8F">
              <w:rPr>
                <w:rFonts w:ascii="Times New Roman" w:hAnsi="Times New Roman"/>
                <w:sz w:val="26"/>
                <w:szCs w:val="26"/>
              </w:rPr>
              <w:lastRenderedPageBreak/>
              <w:t>расположенных в Российской Федерации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0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2F0C8F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sz w:val="26"/>
                <w:szCs w:val="26"/>
              </w:rPr>
              <w:t>оплат</w:t>
            </w:r>
            <w:r w:rsidR="00D67FCD">
              <w:rPr>
                <w:rFonts w:ascii="Times New Roman" w:hAnsi="Times New Roman"/>
                <w:sz w:val="26"/>
                <w:szCs w:val="26"/>
              </w:rPr>
              <w:t>ы</w:t>
            </w:r>
            <w:r w:rsidRPr="002F0C8F">
              <w:rPr>
                <w:rFonts w:ascii="Times New Roman" w:hAnsi="Times New Roman"/>
                <w:sz w:val="26"/>
                <w:szCs w:val="26"/>
              </w:rPr>
              <w:t xml:space="preserve"> ежегодного проезда к месту лечения в указанных учреждениях и обратно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0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263" w:type="dxa"/>
          </w:tcPr>
          <w:p w:rsidR="00ED0065" w:rsidRPr="00ED0065" w:rsidRDefault="00ED0065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0C8F">
              <w:rPr>
                <w:rFonts w:ascii="Times New Roman" w:hAnsi="Times New Roman"/>
                <w:sz w:val="26"/>
                <w:szCs w:val="26"/>
              </w:rPr>
              <w:t>оплат</w:t>
            </w:r>
            <w:r w:rsidR="00D67FCD">
              <w:rPr>
                <w:rFonts w:ascii="Times New Roman" w:hAnsi="Times New Roman"/>
                <w:sz w:val="26"/>
                <w:szCs w:val="26"/>
              </w:rPr>
              <w:t>ы</w:t>
            </w:r>
            <w:r w:rsidRPr="002F0C8F">
              <w:rPr>
                <w:rFonts w:ascii="Times New Roman" w:hAnsi="Times New Roman"/>
                <w:sz w:val="26"/>
                <w:szCs w:val="26"/>
              </w:rPr>
              <w:t xml:space="preserve"> проезда один раз в год к месту отдыха и обратно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Назначение ежемесячной выплаты к пенсии</w:t>
            </w:r>
            <w:r w:rsidR="00D67F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7FCD" w:rsidRPr="007D7DCD">
              <w:rPr>
                <w:rFonts w:ascii="Times New Roman" w:hAnsi="Times New Roman"/>
                <w:sz w:val="26"/>
                <w:szCs w:val="26"/>
              </w:rPr>
              <w:t>отдельным категориям граждан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061AF4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неработающим пенсионерам, имеющим почетные звания СССР, РСФСР и Российской Федерации в области образования, здравоохранения, культуры, физической культуры и спорта, социального обслуживания населения, а также имеющим почетное звание "Заслуженный экономист РСФСР" и работавшие до ухода на пенсию в органах государственной власти Омской области, осуществлявших государственную политику в сфере экономики и финансов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гражданам, награжденным медалью "За оборону Ленинграда"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гражданам, награжденным знаком "Жителю блокадного Ленинграда"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женщинам-участницам ВОВ, постоянно проживающим на территории Омской области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вдовам участников ВОВ - Героев СССР, полных кавалеров ордена Славы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Style w:val="eattr1"/>
                <w:rFonts w:ascii="Times New Roman" w:hAnsi="Times New Roman"/>
                <w:sz w:val="26"/>
                <w:szCs w:val="26"/>
              </w:rPr>
              <w:t>лицам, удостоенным звания "Почетный гражданин Омской области" или награжденным золотой медалью "За особые заслуги перед Омской областью"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4B04">
              <w:rPr>
                <w:rFonts w:ascii="Times New Roman" w:hAnsi="Times New Roman"/>
                <w:sz w:val="26"/>
                <w:szCs w:val="26"/>
              </w:rPr>
              <w:t>1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членам семьи</w:t>
            </w:r>
            <w:r w:rsidRPr="00061AF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>погибшего (умершего) лица, удостоенного почетного звания Омской области "Почетный гражданин Омской области" и (или) награжденного золотой медалью "За особые заслуги перед Омской областью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Назначение ежемесячного материального обеспечения отдельным категориям граждан за выдающиеся достижения и особые заслуги перед Омской областью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61AF4">
              <w:rPr>
                <w:rFonts w:ascii="Times New Roman" w:hAnsi="Times New Roman"/>
                <w:sz w:val="26"/>
                <w:szCs w:val="26"/>
              </w:rPr>
              <w:t>Назначени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61AF4">
              <w:rPr>
                <w:rFonts w:ascii="Times New Roman" w:hAnsi="Times New Roman"/>
                <w:sz w:val="26"/>
                <w:szCs w:val="26"/>
              </w:rPr>
              <w:t xml:space="preserve">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061AF4">
              <w:rPr>
                <w:rFonts w:ascii="Times New Roman" w:hAnsi="Times New Roman"/>
                <w:sz w:val="26"/>
                <w:szCs w:val="26"/>
              </w:rPr>
              <w:t>Теча</w:t>
            </w:r>
            <w:proofErr w:type="spellEnd"/>
            <w:r w:rsidRPr="00061A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FC77C9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C77C9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ежемесячной денежной компенсации на питание детей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5C15E2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B503F7" w:rsidRDefault="00D67FCD" w:rsidP="00D6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назначение е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>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денежн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на питание ребенка в дошкольных образовательных организациях, специализированных детских учреждениях лечебного и санаторного типа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5C15E2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B503F7" w:rsidRDefault="00D67FCD" w:rsidP="00D6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назначение 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>ежемесячн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</w:t>
            </w:r>
            <w:r w:rsidR="00ED0065">
              <w:rPr>
                <w:rFonts w:ascii="Times New Roman" w:hAnsi="Times New Roman"/>
                <w:sz w:val="26"/>
                <w:szCs w:val="26"/>
              </w:rPr>
              <w:t>ость, по медицинским показаниям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263" w:type="dxa"/>
          </w:tcPr>
          <w:p w:rsidR="00ED0065" w:rsidRPr="00B503F7" w:rsidRDefault="00D67FCD" w:rsidP="00D67F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назначение 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>ежемесячн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B503F7">
              <w:rPr>
                <w:rFonts w:ascii="Times New Roman" w:hAnsi="Times New Roman"/>
                <w:sz w:val="26"/>
                <w:szCs w:val="26"/>
              </w:rPr>
              <w:t xml:space="preserve"> на питание обучающихся по образовательным программам дошкольного образования, если они не посещают организацию, осуществляющую образовательную деятельн</w:t>
            </w:r>
            <w:r w:rsidR="00ED0065">
              <w:rPr>
                <w:rFonts w:ascii="Times New Roman" w:hAnsi="Times New Roman"/>
                <w:sz w:val="26"/>
                <w:szCs w:val="26"/>
              </w:rPr>
              <w:t>ость, по медицинским показаниям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F1505" w:rsidRDefault="00ED0065" w:rsidP="00E3238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F1505">
              <w:rPr>
                <w:rFonts w:ascii="Times New Roman" w:hAnsi="Times New Roman"/>
                <w:sz w:val="26"/>
                <w:szCs w:val="26"/>
              </w:rPr>
              <w:t>Назначение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ежегодной компенсации за вред здоровью вследствие чернобыльской катастрофы</w:t>
            </w:r>
            <w:r w:rsidR="00ED0065" w:rsidRPr="00061AF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единовременной компенсации за вред здоровью вследствие чернобыльской катастрофы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263" w:type="dxa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ежегодной компенсации на оздоровление вследствие чернобыльской катастрофы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10263" w:type="dxa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 xml:space="preserve">азначение единовременной компенсации семьям, потерявшим кормильца вследствие 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lastRenderedPageBreak/>
              <w:t>чернобыльской катастрофы, родителям погибшего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10263" w:type="dxa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4E4E17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10263" w:type="dxa"/>
          </w:tcPr>
          <w:p w:rsidR="00ED0065" w:rsidRPr="00061AF4" w:rsidRDefault="009B6D83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061AF4">
              <w:rPr>
                <w:rFonts w:ascii="Times New Roman" w:hAnsi="Times New Roman"/>
                <w:sz w:val="26"/>
                <w:szCs w:val="26"/>
              </w:rPr>
              <w:t>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061AF4" w:rsidRDefault="00ED0065" w:rsidP="007575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ежемесячной денежной компенсаци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 xml:space="preserve"> в возмещение вреда, причиненного здоровью гражданам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7575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Назначение ежемесячной денежной компенсации на приобретение продовольственных товаров граждан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ам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, подвергши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061AF4">
              <w:rPr>
                <w:rFonts w:ascii="Times New Roman" w:hAnsi="Times New Roman"/>
                <w:bCs/>
                <w:sz w:val="26"/>
                <w:szCs w:val="26"/>
              </w:rPr>
              <w:t>ся воздействию радиации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C1602B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602B">
              <w:rPr>
                <w:rStyle w:val="11"/>
                <w:sz w:val="26"/>
                <w:szCs w:val="26"/>
              </w:rP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5546D7">
            <w:pPr>
              <w:numPr>
                <w:ilvl w:val="0"/>
                <w:numId w:val="1"/>
              </w:numPr>
              <w:spacing w:after="0" w:line="240" w:lineRule="auto"/>
              <w:ind w:left="113" w:firstLine="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Назначение ежемесячного материального обеспечения отдельным категориям граждан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77644C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Н</w:t>
            </w:r>
            <w:r w:rsidR="00ED0065" w:rsidRPr="0077644C">
              <w:rPr>
                <w:rStyle w:val="11"/>
                <w:sz w:val="26"/>
                <w:szCs w:val="26"/>
              </w:rPr>
              <w:t>азначение государственных единовременных пособий и ежемесячных денежных компенсаций гражданам при возникновении у них поствакцинальных осложнений</w:t>
            </w:r>
            <w:r w:rsidR="00ED0065">
              <w:rPr>
                <w:rStyle w:val="11"/>
                <w:sz w:val="26"/>
                <w:szCs w:val="26"/>
              </w:rPr>
              <w:t>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4B04">
              <w:rPr>
                <w:rFonts w:ascii="Times New Roman" w:hAnsi="Times New Roman"/>
                <w:sz w:val="26"/>
                <w:szCs w:val="26"/>
              </w:rPr>
              <w:t>3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061AF4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азначение государственного единовременного пособия гражданам, признанным инвалидами вследствие поствакцинального осложнения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4B04">
              <w:rPr>
                <w:rFonts w:ascii="Times New Roman" w:hAnsi="Times New Roman"/>
                <w:sz w:val="26"/>
                <w:szCs w:val="26"/>
              </w:rPr>
              <w:t>3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4A711D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азначение ежемесячной денежной компенсации гражданам, признанным инвалидами вследствие поствакцинального осложнения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9C4D60" w:rsidP="005C4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C4B04">
              <w:rPr>
                <w:rFonts w:ascii="Times New Roman" w:hAnsi="Times New Roman"/>
                <w:sz w:val="26"/>
                <w:szCs w:val="26"/>
              </w:rPr>
              <w:t>3</w:t>
            </w:r>
            <w:r w:rsidR="0075759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263" w:type="dxa"/>
          </w:tcPr>
          <w:p w:rsidR="00ED0065" w:rsidRPr="004A711D" w:rsidRDefault="00757595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ED0065" w:rsidRPr="004A711D">
              <w:rPr>
                <w:rFonts w:ascii="Times New Roman" w:hAnsi="Times New Roman"/>
                <w:bCs/>
                <w:sz w:val="26"/>
                <w:szCs w:val="26"/>
              </w:rPr>
              <w:t>азначение государственного единовременного пособия в случае смерти гражданина, наступившей вследствие поствакцинального осложнения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7D7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Назначение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инвалидам (в том числе детям-инвалидам), имеющим транспортные средства в соответствии с медицинскими показаниями, или их законным представителям </w:t>
            </w:r>
            <w:r w:rsidR="003C5B0E">
              <w:rPr>
                <w:rFonts w:ascii="Times New Roman" w:hAnsi="Times New Roman"/>
                <w:sz w:val="26"/>
                <w:szCs w:val="26"/>
              </w:rPr>
              <w:t xml:space="preserve">компенсации 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ED0065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7D7D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Назначение компенсации расходов на автомобильное топливо Героям 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Советского Союза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757595">
              <w:rPr>
                <w:rFonts w:ascii="Times New Roman" w:hAnsi="Times New Roman"/>
                <w:bCs/>
                <w:sz w:val="26"/>
                <w:szCs w:val="26"/>
              </w:rPr>
              <w:t>Героям Российской Федерации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 xml:space="preserve"> и полным кавалерам ордена Славы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DF2879" w:rsidRDefault="00ED0065" w:rsidP="009A7F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2879">
              <w:rPr>
                <w:rStyle w:val="11"/>
                <w:sz w:val="26"/>
                <w:szCs w:val="26"/>
              </w:rPr>
              <w:t>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D00677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0677">
              <w:rPr>
                <w:rStyle w:val="11"/>
                <w:sz w:val="26"/>
                <w:szCs w:val="26"/>
              </w:rPr>
              <w:t>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</w:t>
            </w:r>
            <w:r>
              <w:rPr>
                <w:rStyle w:val="11"/>
                <w:sz w:val="26"/>
                <w:szCs w:val="26"/>
              </w:rPr>
              <w:t>: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5C4B04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азначение компенсации за пользование услугами местной телефонной связи в соответствии с действующими на территории Омской области тарифами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5C4B04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 w:rsidR="00ED006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азначение компенсации от абонентской платы за пользование услугами связи по проводному радиовещанию в соответствии с действующими на территории Омской области тарифами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5C4B04" w:rsidP="00711E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bookmarkStart w:id="0" w:name="_GoBack"/>
            <w:bookmarkEnd w:id="0"/>
            <w:r w:rsidR="00ED0065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A711D">
              <w:rPr>
                <w:rFonts w:ascii="Times New Roman" w:hAnsi="Times New Roman"/>
                <w:sz w:val="26"/>
                <w:szCs w:val="26"/>
              </w:rPr>
              <w:t>азначение компенсации от абонентской платы за коллективную телевизионную антенну в соответствии с действующими на территории Омской области тарифами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Назначение однократной компенсации из областного бюджета затрат, связанных с установкой телефона, отдельным категориям граждан, в соответствии с действующими тарифами на территории Омской области тарифами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6C1D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ED0065" w:rsidRPr="004A711D" w:rsidTr="008875B2">
        <w:tc>
          <w:tcPr>
            <w:tcW w:w="936" w:type="dxa"/>
            <w:tcBorders>
              <w:top w:val="single" w:sz="4" w:space="0" w:color="auto"/>
            </w:tcBorders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  <w:tcBorders>
              <w:top w:val="single" w:sz="4" w:space="0" w:color="auto"/>
            </w:tcBorders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Назначение единовременной денежной выплаты женщинам, награжденным медалью "Материнская слава", мужчинам, награжденным медалью "Отцовская доблесть</w:t>
            </w:r>
            <w:r w:rsidR="006C1DAA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6C1DAA" w:rsidP="006C1D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DCD">
              <w:rPr>
                <w:rFonts w:ascii="Times New Roman" w:hAnsi="Times New Roman"/>
                <w:sz w:val="26"/>
                <w:szCs w:val="26"/>
              </w:rPr>
              <w:t>Назначение</w:t>
            </w:r>
            <w:r w:rsidRPr="006C1D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жемесячн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денежн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компенсаци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в возмещение вреда, причиненного здоровью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 xml:space="preserve">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DCD">
              <w:rPr>
                <w:rFonts w:ascii="Times New Roman" w:hAnsi="Times New Roman"/>
                <w:sz w:val="26"/>
                <w:szCs w:val="26"/>
              </w:rPr>
              <w:t>сборов</w:t>
            </w:r>
            <w:r w:rsidR="00ED0065" w:rsidRPr="004A711D">
              <w:rPr>
                <w:rFonts w:ascii="Times New Roman" w:hAnsi="Times New Roman"/>
                <w:sz w:val="26"/>
                <w:szCs w:val="26"/>
              </w:rPr>
              <w:t>) при установлении инвалидности вследствие военной травмы и членам их семей в случае их гибели (смерти)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Назначение доплаты к страховой пенсии по старости (инвалидности) гражданам, замещавшим отдельные муниципальные должности в Омской области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60702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702">
              <w:rPr>
                <w:rStyle w:val="11"/>
                <w:sz w:val="26"/>
                <w:szCs w:val="26"/>
              </w:rPr>
      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Предоставление ежегодной денежной выплаты отдельны</w:t>
            </w:r>
            <w:r w:rsidR="00E3238F">
              <w:rPr>
                <w:rFonts w:ascii="Times New Roman" w:hAnsi="Times New Roman"/>
                <w:bCs/>
                <w:sz w:val="26"/>
                <w:szCs w:val="26"/>
              </w:rPr>
              <w:t>м категориям граждан, подвергших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ся воздействию радиации вследствие радиационных катастроф и ядерных испытаний</w:t>
            </w:r>
          </w:p>
        </w:tc>
      </w:tr>
      <w:tr w:rsidR="00ED0065" w:rsidRPr="004A711D" w:rsidTr="008875B2">
        <w:tc>
          <w:tcPr>
            <w:tcW w:w="936" w:type="dxa"/>
          </w:tcPr>
          <w:p w:rsidR="00ED0065" w:rsidRPr="004A711D" w:rsidRDefault="00ED0065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ED0065" w:rsidRPr="004A711D" w:rsidRDefault="00ED0065" w:rsidP="00E3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Установление и выплата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EE18FB" w:rsidRDefault="00A97B74" w:rsidP="005546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8FB">
              <w:rPr>
                <w:rStyle w:val="11"/>
                <w:sz w:val="26"/>
                <w:szCs w:val="26"/>
              </w:rPr>
              <w:t>Назначение компенсации расходов по оплате жилого помещения и коммунальных услуг отдельным категориям граждан</w:t>
            </w:r>
            <w:r>
              <w:rPr>
                <w:rStyle w:val="11"/>
                <w:sz w:val="26"/>
                <w:szCs w:val="26"/>
              </w:rPr>
              <w:t xml:space="preserve"> 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  <w:vAlign w:val="center"/>
          </w:tcPr>
          <w:p w:rsidR="00A97B74" w:rsidRPr="004A711D" w:rsidRDefault="00A97B74" w:rsidP="007D7D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7D23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Предоставление единовременной денежной выплаты отдельным категориям граждан </w:t>
            </w:r>
            <w:r w:rsidRPr="007D7DCD">
              <w:rPr>
                <w:rFonts w:ascii="Times New Roman" w:hAnsi="Times New Roman"/>
                <w:bCs/>
                <w:sz w:val="26"/>
                <w:szCs w:val="26"/>
              </w:rPr>
              <w:t>(ко</w:t>
            </w:r>
            <w:r w:rsidR="007D7DCD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7D7DCD">
              <w:rPr>
                <w:rFonts w:ascii="Times New Roman" w:hAnsi="Times New Roman"/>
                <w:bCs/>
                <w:sz w:val="26"/>
                <w:szCs w:val="26"/>
              </w:rPr>
              <w:t>Дню Победы)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5A7738" w:rsidRDefault="00A97B74" w:rsidP="00A56F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738">
              <w:rPr>
                <w:rFonts w:ascii="Times New Roman" w:hAnsi="Times New Roman"/>
                <w:sz w:val="26"/>
                <w:szCs w:val="26"/>
              </w:rPr>
              <w:t xml:space="preserve">Присвоение звания "Ветеран труда" и выдача 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>удостоверения</w:t>
            </w:r>
            <w:r w:rsidRPr="005A7738">
              <w:rPr>
                <w:rFonts w:ascii="Times New Roman" w:hAnsi="Times New Roman"/>
                <w:sz w:val="26"/>
                <w:szCs w:val="26"/>
              </w:rPr>
              <w:t xml:space="preserve"> "Ветеран труда"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Выдача удостоверения </w:t>
            </w:r>
            <w:r w:rsidRPr="004A711D">
              <w:rPr>
                <w:rFonts w:ascii="Times New Roman" w:hAnsi="Times New Roman"/>
                <w:bCs/>
                <w:sz w:val="26"/>
                <w:szCs w:val="26"/>
              </w:rPr>
              <w:t>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удостоверения  ветерана Великой Отечественной войны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5A7738" w:rsidRDefault="00A97B74" w:rsidP="00A56F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A7738">
              <w:rPr>
                <w:rFonts w:ascii="Times New Roman" w:hAnsi="Times New Roman"/>
                <w:sz w:val="26"/>
                <w:szCs w:val="26"/>
              </w:rPr>
              <w:t xml:space="preserve">Выдача удостоверения инвалида Отечественной войны 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5A7738" w:rsidRDefault="00A97B74" w:rsidP="00A56F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B050"/>
                <w:sz w:val="26"/>
                <w:szCs w:val="26"/>
              </w:rPr>
            </w:pPr>
            <w:r w:rsidRPr="005A7738">
              <w:rPr>
                <w:rFonts w:ascii="Times New Roman" w:hAnsi="Times New Roman"/>
                <w:sz w:val="26"/>
                <w:szCs w:val="26"/>
              </w:rPr>
              <w:t>Выдача справки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 xml:space="preserve">, подтверждающей право реабилитированных лиц и лиц, признанных </w:t>
            </w:r>
            <w:r w:rsidRPr="005A7738">
              <w:rPr>
                <w:rFonts w:ascii="Times New Roman" w:hAnsi="Times New Roman"/>
                <w:sz w:val="26"/>
                <w:szCs w:val="26"/>
              </w:rPr>
              <w:t xml:space="preserve">пострадавшими от политических репрессий, 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>на бесплатный проезд всеми видами пассажирского транспорта (кроме такси)</w:t>
            </w:r>
            <w:r w:rsidR="00327D23" w:rsidRPr="005A77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6F87" w:rsidRPr="005A7738">
              <w:rPr>
                <w:rFonts w:ascii="Times New Roman" w:hAnsi="Times New Roman"/>
                <w:sz w:val="26"/>
                <w:szCs w:val="26"/>
              </w:rPr>
              <w:t>в пределах территории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E323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предварительного разрешения органа опеки и попечительства на совершение сделок, направленных на отчуждение недвижимого имущества, принадлежащего подопечному, расходование доходов подопечного</w:t>
            </w:r>
          </w:p>
        </w:tc>
      </w:tr>
      <w:tr w:rsidR="00A97B74" w:rsidRPr="004A711D" w:rsidTr="00017961">
        <w:tc>
          <w:tcPr>
            <w:tcW w:w="11199" w:type="dxa"/>
            <w:gridSpan w:val="2"/>
            <w:vAlign w:val="center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Министерство природных ресурсов и экологии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Выдача и аннулирование охотничьего билета единого федерального образца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A97B74" w:rsidRPr="004A711D" w:rsidTr="00017961">
        <w:tc>
          <w:tcPr>
            <w:tcW w:w="11199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Главное управление государственной службы занятости населения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Информирование о положении на рынке труда в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Психологическая поддержка безработных граждан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Организация проведения оплачиваемых общественных работ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Социальная адаптация безработных граждан на рынке труда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 xml:space="preserve">Содействие </w:t>
            </w:r>
            <w:proofErr w:type="spellStart"/>
            <w:r w:rsidRPr="004A711D">
              <w:rPr>
                <w:rStyle w:val="FontStyle83"/>
                <w:sz w:val="26"/>
                <w:szCs w:val="26"/>
              </w:rPr>
              <w:t>самозанятости</w:t>
            </w:r>
            <w:proofErr w:type="spellEnd"/>
            <w:r w:rsidRPr="004A711D">
              <w:rPr>
                <w:rStyle w:val="FontStyle83"/>
                <w:sz w:val="26"/>
                <w:szCs w:val="26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 помощи на подготовку документов для соответствующей государственной регистрации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Style w:val="FontStyle83"/>
                <w:sz w:val="26"/>
                <w:szCs w:val="26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A97B74" w:rsidRPr="004A711D" w:rsidTr="00017961">
        <w:tc>
          <w:tcPr>
            <w:tcW w:w="11199" w:type="dxa"/>
            <w:gridSpan w:val="2"/>
            <w:vAlign w:val="center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Главное государственно-правовое управление Омской области</w:t>
            </w:r>
          </w:p>
        </w:tc>
      </w:tr>
      <w:tr w:rsidR="00A97B74" w:rsidRPr="004A711D" w:rsidTr="008875B2">
        <w:tc>
          <w:tcPr>
            <w:tcW w:w="936" w:type="dxa"/>
            <w:vMerge w:val="restart"/>
            <w:shd w:val="clear" w:color="auto" w:fill="auto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CE4E56" w:rsidRDefault="00A97B74" w:rsidP="00031E08">
            <w:pPr>
              <w:spacing w:after="0" w:line="240" w:lineRule="auto"/>
              <w:jc w:val="both"/>
              <w:rPr>
                <w:rStyle w:val="2"/>
                <w:rFonts w:eastAsia="Courier New"/>
                <w:sz w:val="26"/>
                <w:szCs w:val="26"/>
              </w:rPr>
            </w:pPr>
            <w:r w:rsidRPr="00CE4E56">
              <w:rPr>
                <w:rStyle w:val="2"/>
                <w:rFonts w:eastAsia="Courier New"/>
                <w:sz w:val="26"/>
                <w:szCs w:val="26"/>
              </w:rPr>
              <w:t>Прием заявления на государственную регистрацию заключения брака</w:t>
            </w:r>
          </w:p>
        </w:tc>
      </w:tr>
      <w:tr w:rsidR="00A97B74" w:rsidRPr="004A711D" w:rsidTr="008875B2">
        <w:tc>
          <w:tcPr>
            <w:tcW w:w="936" w:type="dxa"/>
            <w:vMerge/>
            <w:shd w:val="clear" w:color="auto" w:fill="auto"/>
          </w:tcPr>
          <w:p w:rsidR="00A97B74" w:rsidRPr="004A711D" w:rsidRDefault="00A97B74" w:rsidP="00572F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0263" w:type="dxa"/>
            <w:vAlign w:val="center"/>
          </w:tcPr>
          <w:p w:rsidR="00A97B74" w:rsidRPr="00806533" w:rsidRDefault="00A97B74" w:rsidP="00031E08">
            <w:pPr>
              <w:tabs>
                <w:tab w:val="left" w:pos="1853"/>
              </w:tabs>
              <w:spacing w:after="0" w:line="240" w:lineRule="auto"/>
              <w:jc w:val="both"/>
              <w:rPr>
                <w:rStyle w:val="2"/>
                <w:rFonts w:eastAsia="Courier New"/>
                <w:sz w:val="26"/>
                <w:szCs w:val="26"/>
              </w:rPr>
            </w:pPr>
            <w:r w:rsidRPr="00806533">
              <w:rPr>
                <w:rStyle w:val="2"/>
                <w:rFonts w:eastAsia="Courier New"/>
                <w:sz w:val="26"/>
                <w:szCs w:val="26"/>
              </w:rPr>
              <w:t>Прием заявления на государственную регистрацию расторжения брака по взаимному согласию супругов, не имеющих общих детей, не достигших совершеннолетия</w:t>
            </w:r>
            <w:r>
              <w:rPr>
                <w:rStyle w:val="2"/>
                <w:rFonts w:eastAsia="Courier New"/>
                <w:sz w:val="26"/>
                <w:szCs w:val="26"/>
              </w:rPr>
              <w:t xml:space="preserve"> </w:t>
            </w:r>
          </w:p>
        </w:tc>
      </w:tr>
      <w:tr w:rsidR="00A97B74" w:rsidRPr="004A711D" w:rsidTr="008875B2">
        <w:tc>
          <w:tcPr>
            <w:tcW w:w="936" w:type="dxa"/>
            <w:vMerge/>
            <w:shd w:val="clear" w:color="auto" w:fill="auto"/>
          </w:tcPr>
          <w:p w:rsidR="00A97B74" w:rsidRPr="004A711D" w:rsidRDefault="00A97B74" w:rsidP="00572F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0263" w:type="dxa"/>
          </w:tcPr>
          <w:p w:rsidR="00A97B74" w:rsidRPr="00806533" w:rsidRDefault="00A97B74" w:rsidP="00031E08">
            <w:pPr>
              <w:spacing w:after="0" w:line="240" w:lineRule="auto"/>
              <w:jc w:val="both"/>
              <w:rPr>
                <w:rStyle w:val="2"/>
                <w:rFonts w:eastAsia="Courier New"/>
                <w:sz w:val="26"/>
                <w:szCs w:val="26"/>
              </w:rPr>
            </w:pPr>
            <w:r w:rsidRPr="00806533">
              <w:rPr>
                <w:rStyle w:val="2"/>
                <w:rFonts w:eastAsia="Courier New"/>
                <w:sz w:val="26"/>
                <w:szCs w:val="26"/>
              </w:rPr>
              <w:t xml:space="preserve"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</w:t>
            </w:r>
            <w:r w:rsidRPr="00806533">
              <w:rPr>
                <w:rStyle w:val="2"/>
                <w:rFonts w:eastAsia="Courier New"/>
                <w:sz w:val="26"/>
                <w:szCs w:val="26"/>
              </w:rPr>
              <w:lastRenderedPageBreak/>
              <w:t>регистрации акта гражданского состояния</w:t>
            </w:r>
          </w:p>
        </w:tc>
      </w:tr>
      <w:tr w:rsidR="00A97B74" w:rsidRPr="004A711D" w:rsidTr="00017961">
        <w:tc>
          <w:tcPr>
            <w:tcW w:w="11199" w:type="dxa"/>
            <w:gridSpan w:val="2"/>
            <w:vAlign w:val="center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Министерство имущественных отношений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выписки из Единого банка данных объектов собственности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7"/>
                <w:szCs w:val="27"/>
              </w:rPr>
              <w:t>Предоставление жилых помещений жилищного фонда Омской области коммерческого использования без проведения торгов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проведения торгов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tabs>
                <w:tab w:val="left" w:pos="3138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Предварительное согласование предоставления земельного участка, находящегося в собственности Омской области</w:t>
            </w:r>
            <w:r w:rsidRPr="004A711D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собственности Омской области</w:t>
            </w:r>
          </w:p>
        </w:tc>
      </w:tr>
      <w:tr w:rsidR="00A97B74" w:rsidRPr="004A711D" w:rsidTr="00017961">
        <w:tc>
          <w:tcPr>
            <w:tcW w:w="11199" w:type="dxa"/>
            <w:gridSpan w:val="2"/>
          </w:tcPr>
          <w:p w:rsidR="00A97B74" w:rsidRPr="004A711D" w:rsidRDefault="00A97B74" w:rsidP="00031E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bCs/>
                <w:sz w:val="26"/>
                <w:szCs w:val="26"/>
              </w:rPr>
              <w:t>Министерство образования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  <w:p w:rsidR="005546D7" w:rsidRPr="004A711D" w:rsidRDefault="005546D7" w:rsidP="00031E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7B74" w:rsidRPr="004A711D" w:rsidTr="00017961">
        <w:tc>
          <w:tcPr>
            <w:tcW w:w="11199" w:type="dxa"/>
            <w:gridSpan w:val="2"/>
          </w:tcPr>
          <w:p w:rsidR="00A97B74" w:rsidRPr="004A711D" w:rsidRDefault="00A97B74" w:rsidP="00031E08">
            <w:pPr>
              <w:tabs>
                <w:tab w:val="left" w:pos="4891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>Министерство промышленности, транспорта и инновационных технологий Омской области</w:t>
            </w:r>
          </w:p>
        </w:tc>
      </w:tr>
      <w:tr w:rsidR="00A97B74" w:rsidRPr="004A711D" w:rsidTr="008875B2">
        <w:tc>
          <w:tcPr>
            <w:tcW w:w="936" w:type="dxa"/>
          </w:tcPr>
          <w:p w:rsidR="00A97B74" w:rsidRPr="004A711D" w:rsidRDefault="00A97B74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A97B74" w:rsidRPr="004A711D" w:rsidRDefault="00A97B74" w:rsidP="00031E0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Выдача, переоформление разрешения и выдача дубликата разрешения на осуществление деятельности по перевозке пассажиров и багажа легковыми такси на территории Омской области</w:t>
            </w:r>
          </w:p>
        </w:tc>
      </w:tr>
      <w:tr w:rsidR="004B5CDA" w:rsidRPr="004A711D" w:rsidTr="00F031CC">
        <w:tc>
          <w:tcPr>
            <w:tcW w:w="11199" w:type="dxa"/>
            <w:gridSpan w:val="2"/>
          </w:tcPr>
          <w:p w:rsidR="004B5CDA" w:rsidRPr="004A711D" w:rsidRDefault="004B5CDA" w:rsidP="00BB64DC">
            <w:pPr>
              <w:tabs>
                <w:tab w:val="left" w:pos="4891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сельского хозяйства и продовольствия</w:t>
            </w:r>
            <w:r w:rsidRPr="004A711D">
              <w:rPr>
                <w:rFonts w:ascii="Times New Roman" w:hAnsi="Times New Roman"/>
                <w:b/>
                <w:sz w:val="26"/>
                <w:szCs w:val="26"/>
              </w:rPr>
              <w:t xml:space="preserve"> Омской области</w:t>
            </w:r>
          </w:p>
        </w:tc>
      </w:tr>
      <w:tr w:rsidR="004B5CDA" w:rsidRPr="004A711D" w:rsidTr="008875B2">
        <w:tc>
          <w:tcPr>
            <w:tcW w:w="936" w:type="dxa"/>
          </w:tcPr>
          <w:p w:rsidR="004B5CDA" w:rsidRPr="004A711D" w:rsidRDefault="004B5CDA" w:rsidP="008A74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4B5CDA" w:rsidRPr="00534804" w:rsidRDefault="004B5CDA" w:rsidP="00BB6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04">
              <w:rPr>
                <w:rFonts w:ascii="Times New Roman" w:hAnsi="Times New Roman"/>
                <w:sz w:val="24"/>
                <w:szCs w:val="24"/>
              </w:rPr>
              <w:t>Выдача разрешения на проведение работ, связанных с нарушением почвенного покрова земель сельскохозяйственного назначения на территории Омской области</w:t>
            </w:r>
          </w:p>
        </w:tc>
      </w:tr>
      <w:tr w:rsidR="004B5CDA" w:rsidRPr="004A711D" w:rsidTr="00017961">
        <w:tc>
          <w:tcPr>
            <w:tcW w:w="11199" w:type="dxa"/>
            <w:gridSpan w:val="2"/>
          </w:tcPr>
          <w:p w:rsidR="004B5CDA" w:rsidRPr="004A711D" w:rsidRDefault="004B5CDA" w:rsidP="00031E0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711D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</w:tr>
      <w:tr w:rsidR="008875B2" w:rsidRPr="004A711D" w:rsidTr="008875B2">
        <w:trPr>
          <w:trHeight w:hRule="exact" w:val="740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Прием заявлений, постановка на учет детей в бюджетные образовательные учреждения города Омска, реализующие образовательную программу дошкольного образования</w:t>
            </w:r>
          </w:p>
        </w:tc>
      </w:tr>
      <w:tr w:rsidR="008875B2" w:rsidRPr="004A711D" w:rsidTr="008875B2">
        <w:trPr>
          <w:trHeight w:hRule="exact" w:val="992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города Омска, а также государственная </w:t>
            </w:r>
            <w:proofErr w:type="gramStart"/>
            <w:r w:rsidRPr="004A711D">
              <w:rPr>
                <w:rFonts w:ascii="Times New Roman" w:hAnsi="Times New Roman"/>
                <w:sz w:val="26"/>
                <w:szCs w:val="26"/>
              </w:rPr>
              <w:t>собственность</w:t>
            </w:r>
            <w:proofErr w:type="gramEnd"/>
            <w:r w:rsidRPr="004A711D">
              <w:rPr>
                <w:rFonts w:ascii="Times New Roman" w:hAnsi="Times New Roman"/>
                <w:sz w:val="26"/>
                <w:szCs w:val="26"/>
              </w:rPr>
              <w:t xml:space="preserve"> на которые не разграничена, на территории города Омска, на которых расположены здания, сооружения</w:t>
            </w:r>
          </w:p>
        </w:tc>
      </w:tr>
      <w:tr w:rsidR="008875B2" w:rsidRPr="004A711D" w:rsidTr="008875B2">
        <w:trPr>
          <w:trHeight w:hRule="exact" w:val="993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(город Омск)</w:t>
            </w:r>
          </w:p>
        </w:tc>
      </w:tr>
      <w:tr w:rsidR="008875B2" w:rsidRPr="004A711D" w:rsidTr="008875B2">
        <w:trPr>
          <w:trHeight w:hRule="exact" w:val="480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Присвоение и аннулирование адресов объектам адресации на территории города Омска</w:t>
            </w:r>
          </w:p>
        </w:tc>
      </w:tr>
      <w:tr w:rsidR="008875B2" w:rsidRPr="004A711D" w:rsidTr="008875B2">
        <w:trPr>
          <w:trHeight w:hRule="exact" w:val="799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 xml:space="preserve">Выдача разрешений </w:t>
            </w:r>
            <w:proofErr w:type="gramStart"/>
            <w:r w:rsidRPr="004A711D">
              <w:rPr>
                <w:rFonts w:ascii="Times New Roman" w:hAnsi="Times New Roman"/>
                <w:sz w:val="26"/>
                <w:szCs w:val="26"/>
              </w:rPr>
              <w:t>на вступление в брак лицам в возрасте от шестнадцати до восемнадцати лет</w:t>
            </w:r>
            <w:proofErr w:type="gramEnd"/>
            <w:r w:rsidRPr="004A711D">
              <w:rPr>
                <w:rFonts w:ascii="Times New Roman" w:hAnsi="Times New Roman"/>
                <w:sz w:val="26"/>
                <w:szCs w:val="26"/>
              </w:rPr>
              <w:t xml:space="preserve"> на территории города Омска</w:t>
            </w:r>
          </w:p>
        </w:tc>
      </w:tr>
      <w:tr w:rsidR="008875B2" w:rsidRPr="004A711D" w:rsidTr="008875B2">
        <w:trPr>
          <w:trHeight w:hRule="exact" w:val="996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архивной справки, подтверждающей льготный (педагогический) стаж работы в муниципальных учреждениях, подведомственных департаменту образования Администрации города Омска</w:t>
            </w:r>
          </w:p>
        </w:tc>
      </w:tr>
      <w:tr w:rsidR="008875B2" w:rsidRPr="004A711D" w:rsidTr="008875B2">
        <w:trPr>
          <w:trHeight w:hRule="exact" w:val="981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10E0">
              <w:rPr>
                <w:rFonts w:ascii="Times New Roman" w:hAnsi="Times New Roman"/>
                <w:sz w:val="26"/>
                <w:szCs w:val="26"/>
              </w:rPr>
              <w:t>Выдача архивной справки о подтверждении трудовой деятельности в муниципальных учреждениях, подведомственных департаменту образования Администрации города Омска</w:t>
            </w:r>
          </w:p>
        </w:tc>
      </w:tr>
      <w:tr w:rsidR="008875B2" w:rsidRPr="004A711D" w:rsidTr="008875B2">
        <w:trPr>
          <w:trHeight w:hRule="exact" w:val="995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архивной справки об открытии, реорганизации, ликвидации муниципальных учреждений, подведомственных департаменту образования Администрации города Омска</w:t>
            </w:r>
          </w:p>
        </w:tc>
      </w:tr>
      <w:tr w:rsidR="008875B2" w:rsidRPr="004A711D" w:rsidTr="008875B2">
        <w:trPr>
          <w:trHeight w:hRule="exact" w:val="995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архивной справки, подтверждающей факт обучения в образовательном учреждении, подведомственном департаменту образования Администрации города Омска (по ликвидированным образовательным учреждениям)</w:t>
            </w:r>
          </w:p>
        </w:tc>
      </w:tr>
      <w:tr w:rsidR="008875B2" w:rsidRPr="004A711D" w:rsidTr="008875B2">
        <w:trPr>
          <w:trHeight w:hRule="exact" w:val="1153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711D">
              <w:rPr>
                <w:rFonts w:ascii="Times New Roman" w:hAnsi="Times New Roman"/>
                <w:sz w:val="26"/>
                <w:szCs w:val="26"/>
              </w:rPr>
              <w:t>Выдача архивной справки о начислении заработной платы за период трудовой деятельности в муниципальных учреждениях, подведомственных департаменту образования Администрации города Омска</w:t>
            </w:r>
          </w:p>
        </w:tc>
      </w:tr>
      <w:tr w:rsidR="008875B2" w:rsidRPr="004A711D" w:rsidTr="008875B2">
        <w:trPr>
          <w:trHeight w:hRule="exact" w:val="1267"/>
        </w:trPr>
        <w:tc>
          <w:tcPr>
            <w:tcW w:w="936" w:type="dxa"/>
          </w:tcPr>
          <w:p w:rsidR="008875B2" w:rsidRPr="004A711D" w:rsidRDefault="008875B2" w:rsidP="00BC5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3" w:type="dxa"/>
          </w:tcPr>
          <w:p w:rsidR="008875B2" w:rsidRPr="004A711D" w:rsidRDefault="008875B2" w:rsidP="004E15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2483">
              <w:rPr>
                <w:rFonts w:ascii="Times New Roman" w:hAnsi="Times New Roman"/>
                <w:sz w:val="26"/>
                <w:szCs w:val="26"/>
              </w:rPr>
              <w:t xml:space="preserve">Предварительное согласование предоставления земельных участков, находящихся в муниципальной собственности города Омска, а также государственная </w:t>
            </w:r>
            <w:proofErr w:type="gramStart"/>
            <w:r w:rsidRPr="004A2483">
              <w:rPr>
                <w:rFonts w:ascii="Times New Roman" w:hAnsi="Times New Roman"/>
                <w:sz w:val="26"/>
                <w:szCs w:val="26"/>
              </w:rPr>
              <w:t>собственность</w:t>
            </w:r>
            <w:proofErr w:type="gramEnd"/>
            <w:r w:rsidRPr="004A2483">
              <w:rPr>
                <w:rFonts w:ascii="Times New Roman" w:hAnsi="Times New Roman"/>
                <w:sz w:val="26"/>
                <w:szCs w:val="26"/>
              </w:rPr>
              <w:t xml:space="preserve"> на которые не разграничена,  на территории города Омска, на которых расположены здания, сооружени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</w:tr>
    </w:tbl>
    <w:p w:rsidR="00CC644B" w:rsidRDefault="00017961" w:rsidP="00D9229F">
      <w:pPr>
        <w:spacing w:line="240" w:lineRule="auto"/>
        <w:ind w:left="-284" w:right="-204"/>
        <w:jc w:val="both"/>
      </w:pPr>
      <w:r>
        <w:rPr>
          <w:rFonts w:ascii="Times New Roman" w:hAnsi="Times New Roman"/>
          <w:sz w:val="24"/>
          <w:szCs w:val="26"/>
        </w:rPr>
        <w:t xml:space="preserve">* </w:t>
      </w:r>
      <w:r w:rsidRPr="00050B88">
        <w:rPr>
          <w:rFonts w:ascii="Times New Roman" w:hAnsi="Times New Roman"/>
          <w:sz w:val="24"/>
          <w:szCs w:val="26"/>
        </w:rPr>
        <w:t>Может предоставляться уполномоченным многофункциональным центром предоставления государственных и муниципальных услуг, находящимся в районах Крайнего Севера и приравненных к ним местностях</w:t>
      </w:r>
      <w:r w:rsidR="006D75BF" w:rsidRPr="00050B88">
        <w:rPr>
          <w:rFonts w:ascii="Times New Roman" w:hAnsi="Times New Roman"/>
          <w:sz w:val="24"/>
          <w:szCs w:val="26"/>
        </w:rPr>
        <w:t>.</w:t>
      </w:r>
    </w:p>
    <w:sectPr w:rsidR="00CC644B" w:rsidSect="00572F8D">
      <w:pgSz w:w="11906" w:h="16838"/>
      <w:pgMar w:top="454" w:right="567" w:bottom="454" w:left="77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C09"/>
    <w:multiLevelType w:val="hybridMultilevel"/>
    <w:tmpl w:val="560A4B9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89E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5FB5"/>
    <w:multiLevelType w:val="hybridMultilevel"/>
    <w:tmpl w:val="ADE82AA8"/>
    <w:lvl w:ilvl="0" w:tplc="AFDAC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15325"/>
    <w:multiLevelType w:val="hybridMultilevel"/>
    <w:tmpl w:val="F684B940"/>
    <w:lvl w:ilvl="0" w:tplc="81FAD110">
      <w:start w:val="1"/>
      <w:numFmt w:val="decimal"/>
      <w:suff w:val="space"/>
      <w:lvlText w:val="%1"/>
      <w:lvlJc w:val="center"/>
      <w:pPr>
        <w:ind w:left="112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D3F4C"/>
    <w:multiLevelType w:val="hybridMultilevel"/>
    <w:tmpl w:val="16BA40A2"/>
    <w:lvl w:ilvl="0" w:tplc="81FAD110">
      <w:start w:val="1"/>
      <w:numFmt w:val="decimal"/>
      <w:lvlText w:val="%1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BE76DF6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0A45"/>
    <w:multiLevelType w:val="hybridMultilevel"/>
    <w:tmpl w:val="50E84D2A"/>
    <w:lvl w:ilvl="0" w:tplc="81FAD110">
      <w:start w:val="1"/>
      <w:numFmt w:val="decimal"/>
      <w:suff w:val="space"/>
      <w:lvlText w:val="%1"/>
      <w:lvlJc w:val="center"/>
      <w:pPr>
        <w:ind w:left="113" w:firstLine="2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5BF"/>
    <w:rsid w:val="00004604"/>
    <w:rsid w:val="00017961"/>
    <w:rsid w:val="00031E08"/>
    <w:rsid w:val="0003275A"/>
    <w:rsid w:val="00053FC9"/>
    <w:rsid w:val="00086E32"/>
    <w:rsid w:val="000A31C8"/>
    <w:rsid w:val="001350B5"/>
    <w:rsid w:val="00145032"/>
    <w:rsid w:val="001E1E9C"/>
    <w:rsid w:val="00237F5A"/>
    <w:rsid w:val="002D44DF"/>
    <w:rsid w:val="002E7AFD"/>
    <w:rsid w:val="003068E9"/>
    <w:rsid w:val="00320347"/>
    <w:rsid w:val="00325A57"/>
    <w:rsid w:val="00327D23"/>
    <w:rsid w:val="003442BD"/>
    <w:rsid w:val="00382A61"/>
    <w:rsid w:val="003C3B91"/>
    <w:rsid w:val="003C5B0E"/>
    <w:rsid w:val="003D24FE"/>
    <w:rsid w:val="004065A7"/>
    <w:rsid w:val="004A711D"/>
    <w:rsid w:val="004B5CDA"/>
    <w:rsid w:val="004C1A07"/>
    <w:rsid w:val="004E4E17"/>
    <w:rsid w:val="00534804"/>
    <w:rsid w:val="00542D5A"/>
    <w:rsid w:val="005546D7"/>
    <w:rsid w:val="00572F8D"/>
    <w:rsid w:val="00581BC9"/>
    <w:rsid w:val="005A46F0"/>
    <w:rsid w:val="005A7738"/>
    <w:rsid w:val="005C1212"/>
    <w:rsid w:val="005C15E2"/>
    <w:rsid w:val="005C4B04"/>
    <w:rsid w:val="005F5B3D"/>
    <w:rsid w:val="006022EA"/>
    <w:rsid w:val="006024D3"/>
    <w:rsid w:val="00637C4D"/>
    <w:rsid w:val="00690C38"/>
    <w:rsid w:val="006C1DAA"/>
    <w:rsid w:val="006D75BF"/>
    <w:rsid w:val="006D7B26"/>
    <w:rsid w:val="00711EA6"/>
    <w:rsid w:val="0074797E"/>
    <w:rsid w:val="00757595"/>
    <w:rsid w:val="00780D37"/>
    <w:rsid w:val="007D6A93"/>
    <w:rsid w:val="007D7DCD"/>
    <w:rsid w:val="007F4AEE"/>
    <w:rsid w:val="0082095E"/>
    <w:rsid w:val="00822103"/>
    <w:rsid w:val="0084389A"/>
    <w:rsid w:val="0084715A"/>
    <w:rsid w:val="008875B2"/>
    <w:rsid w:val="00893EF6"/>
    <w:rsid w:val="0089682F"/>
    <w:rsid w:val="008A749A"/>
    <w:rsid w:val="008C0EA6"/>
    <w:rsid w:val="008C2CC9"/>
    <w:rsid w:val="008C48AC"/>
    <w:rsid w:val="008D6AE6"/>
    <w:rsid w:val="00913351"/>
    <w:rsid w:val="00932009"/>
    <w:rsid w:val="00956F4A"/>
    <w:rsid w:val="00961A69"/>
    <w:rsid w:val="00967FFC"/>
    <w:rsid w:val="009808D6"/>
    <w:rsid w:val="009A7F33"/>
    <w:rsid w:val="009B6D83"/>
    <w:rsid w:val="009C4D60"/>
    <w:rsid w:val="009D4EDE"/>
    <w:rsid w:val="00A07B87"/>
    <w:rsid w:val="00A10383"/>
    <w:rsid w:val="00A31270"/>
    <w:rsid w:val="00A45F3B"/>
    <w:rsid w:val="00A56F87"/>
    <w:rsid w:val="00A61B71"/>
    <w:rsid w:val="00A724FA"/>
    <w:rsid w:val="00A767BC"/>
    <w:rsid w:val="00A770B9"/>
    <w:rsid w:val="00A97B74"/>
    <w:rsid w:val="00AC6309"/>
    <w:rsid w:val="00B43649"/>
    <w:rsid w:val="00B51B18"/>
    <w:rsid w:val="00B527BF"/>
    <w:rsid w:val="00B717D3"/>
    <w:rsid w:val="00BA3D91"/>
    <w:rsid w:val="00BC51C8"/>
    <w:rsid w:val="00BD24F4"/>
    <w:rsid w:val="00BD27C6"/>
    <w:rsid w:val="00BD66AA"/>
    <w:rsid w:val="00BF3314"/>
    <w:rsid w:val="00BF4201"/>
    <w:rsid w:val="00BF7953"/>
    <w:rsid w:val="00C04BDB"/>
    <w:rsid w:val="00C1305C"/>
    <w:rsid w:val="00C275DD"/>
    <w:rsid w:val="00C3177F"/>
    <w:rsid w:val="00C33FFA"/>
    <w:rsid w:val="00C44910"/>
    <w:rsid w:val="00CC644B"/>
    <w:rsid w:val="00CF64E1"/>
    <w:rsid w:val="00D31C41"/>
    <w:rsid w:val="00D323EF"/>
    <w:rsid w:val="00D42084"/>
    <w:rsid w:val="00D67FCD"/>
    <w:rsid w:val="00D73E9D"/>
    <w:rsid w:val="00D91B54"/>
    <w:rsid w:val="00D9229F"/>
    <w:rsid w:val="00DA085B"/>
    <w:rsid w:val="00DB3DCD"/>
    <w:rsid w:val="00DD7528"/>
    <w:rsid w:val="00E3238F"/>
    <w:rsid w:val="00E64ACB"/>
    <w:rsid w:val="00ED0065"/>
    <w:rsid w:val="00EF423E"/>
    <w:rsid w:val="00F21927"/>
    <w:rsid w:val="00F5009C"/>
    <w:rsid w:val="00F5486A"/>
    <w:rsid w:val="00FA3F48"/>
    <w:rsid w:val="00FD4CA9"/>
    <w:rsid w:val="00FE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5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5B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eattr1">
    <w:name w:val="eattr1"/>
    <w:basedOn w:val="a0"/>
    <w:rsid w:val="006D75BF"/>
  </w:style>
  <w:style w:type="paragraph" w:customStyle="1" w:styleId="ConsPlusNormal">
    <w:name w:val="ConsPlusNormal"/>
    <w:rsid w:val="006D75BF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character" w:customStyle="1" w:styleId="FontStyle83">
    <w:name w:val="Font Style83"/>
    <w:rsid w:val="006D75B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rsid w:val="006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20"/>
    <w:rsid w:val="007D6A93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6A93"/>
    <w:pPr>
      <w:shd w:val="clear" w:color="auto" w:fill="FFFFFF"/>
      <w:spacing w:after="0" w:line="320" w:lineRule="exact"/>
    </w:pPr>
    <w:rPr>
      <w:sz w:val="25"/>
      <w:szCs w:val="25"/>
    </w:rPr>
  </w:style>
  <w:style w:type="character" w:customStyle="1" w:styleId="11">
    <w:name w:val="Основной текст1"/>
    <w:rsid w:val="00ED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86E32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unhideWhenUsed/>
    <w:rsid w:val="00135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75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75B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eattr1">
    <w:name w:val="eattr1"/>
    <w:basedOn w:val="a0"/>
    <w:rsid w:val="006D75BF"/>
  </w:style>
  <w:style w:type="paragraph" w:customStyle="1" w:styleId="ConsPlusNormal">
    <w:name w:val="ConsPlusNormal"/>
    <w:rsid w:val="006D75BF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character" w:customStyle="1" w:styleId="FontStyle83">
    <w:name w:val="Font Style83"/>
    <w:rsid w:val="006D75B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rsid w:val="006D7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link w:val="20"/>
    <w:rsid w:val="007D6A93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3"/>
    <w:rsid w:val="007D6A93"/>
    <w:pPr>
      <w:shd w:val="clear" w:color="auto" w:fill="FFFFFF"/>
      <w:spacing w:after="0" w:line="320" w:lineRule="exact"/>
    </w:pPr>
    <w:rPr>
      <w:sz w:val="25"/>
      <w:szCs w:val="25"/>
      <w:lang w:val="x-none" w:eastAsia="x-none"/>
    </w:rPr>
  </w:style>
  <w:style w:type="character" w:customStyle="1" w:styleId="11">
    <w:name w:val="Основной текст1"/>
    <w:rsid w:val="00ED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86E3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8518.110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37333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omfc-03</dc:creator>
  <cp:lastModifiedBy>EUMolodyh</cp:lastModifiedBy>
  <cp:revision>8</cp:revision>
  <cp:lastPrinted>2018-01-10T07:41:00Z</cp:lastPrinted>
  <dcterms:created xsi:type="dcterms:W3CDTF">2017-12-19T10:19:00Z</dcterms:created>
  <dcterms:modified xsi:type="dcterms:W3CDTF">2018-01-12T05:33:00Z</dcterms:modified>
</cp:coreProperties>
</file>