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24" w:rsidRPr="00B36AB1" w:rsidRDefault="00ED6B24" w:rsidP="00B36AB1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B36AB1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B36AB1">
          <w:rPr>
            <w:rFonts w:ascii="Times New Roman" w:hAnsi="Times New Roman" w:cs="Times New Roman"/>
            <w:sz w:val="24"/>
            <w:szCs w:val="24"/>
          </w:rPr>
          <w:t>КонсультантПлюс</w:t>
        </w:r>
        <w:proofErr w:type="spellEnd"/>
      </w:hyperlink>
      <w:r w:rsidRPr="00B36AB1">
        <w:rPr>
          <w:rFonts w:ascii="Times New Roman" w:hAnsi="Times New Roman" w:cs="Times New Roman"/>
          <w:sz w:val="24"/>
          <w:szCs w:val="24"/>
        </w:rPr>
        <w:br/>
      </w:r>
    </w:p>
    <w:p w:rsidR="00ED6B24" w:rsidRPr="00B36AB1" w:rsidRDefault="00ED6B24" w:rsidP="00B36AB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D6B24" w:rsidRPr="00B36AB1" w:rsidRDefault="00ED6B24" w:rsidP="00B36AB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36AB1">
        <w:rPr>
          <w:rFonts w:ascii="Times New Roman" w:hAnsi="Times New Roman" w:cs="Times New Roman"/>
          <w:sz w:val="24"/>
          <w:szCs w:val="24"/>
        </w:rPr>
        <w:t>ПРАВИТЕЛЬСТВО ОМСКОЙ ОБЛАСТИ</w:t>
      </w:r>
    </w:p>
    <w:p w:rsidR="00ED6B24" w:rsidRPr="00B36AB1" w:rsidRDefault="00ED6B24" w:rsidP="00B36A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D6B24" w:rsidRPr="00B36AB1" w:rsidRDefault="00ED6B24" w:rsidP="00B36A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6AB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D6B24" w:rsidRPr="00B36AB1" w:rsidRDefault="00ED6B24" w:rsidP="00B36A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6AB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36AB1">
        <w:rPr>
          <w:rFonts w:ascii="Times New Roman" w:hAnsi="Times New Roman" w:cs="Times New Roman"/>
          <w:sz w:val="24"/>
          <w:szCs w:val="24"/>
        </w:rPr>
        <w:t xml:space="preserve"> 23 ноября 2016 г. N 336-п</w:t>
      </w:r>
    </w:p>
    <w:p w:rsidR="00ED6B24" w:rsidRPr="00B36AB1" w:rsidRDefault="00ED6B24" w:rsidP="00B36A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D6B24" w:rsidRPr="00B36AB1" w:rsidRDefault="00ED6B24" w:rsidP="00B36A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6AB1">
        <w:rPr>
          <w:rFonts w:ascii="Times New Roman" w:hAnsi="Times New Roman" w:cs="Times New Roman"/>
          <w:sz w:val="24"/>
          <w:szCs w:val="24"/>
        </w:rPr>
        <w:t>О РЕАЛИЗАЦИИ ОТДЕЛЬНЫХ МЕРОПРИЯТИЙ ГОСУДАРСТВЕННОЙ</w:t>
      </w:r>
    </w:p>
    <w:p w:rsidR="00ED6B24" w:rsidRPr="00B36AB1" w:rsidRDefault="00ED6B24" w:rsidP="00B36A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6AB1">
        <w:rPr>
          <w:rFonts w:ascii="Times New Roman" w:hAnsi="Times New Roman" w:cs="Times New Roman"/>
          <w:sz w:val="24"/>
          <w:szCs w:val="24"/>
        </w:rPr>
        <w:t>ПРОГРАММЫ ОМСКОЙ ОБЛАСТИ "ОКАЗАНИЕ СОДЕЙСТВИЯ</w:t>
      </w:r>
    </w:p>
    <w:p w:rsidR="00ED6B24" w:rsidRPr="00B36AB1" w:rsidRDefault="00ED6B24" w:rsidP="00B36A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6AB1">
        <w:rPr>
          <w:rFonts w:ascii="Times New Roman" w:hAnsi="Times New Roman" w:cs="Times New Roman"/>
          <w:sz w:val="24"/>
          <w:szCs w:val="24"/>
        </w:rPr>
        <w:t>ДОБРОВОЛЬНОМУ ПЕРЕСЕЛЕНИЮ В ОМСКУЮ ОБЛАСТЬ</w:t>
      </w:r>
    </w:p>
    <w:p w:rsidR="00ED6B24" w:rsidRPr="00B36AB1" w:rsidRDefault="00ED6B24" w:rsidP="00B36A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6AB1">
        <w:rPr>
          <w:rFonts w:ascii="Times New Roman" w:hAnsi="Times New Roman" w:cs="Times New Roman"/>
          <w:sz w:val="24"/>
          <w:szCs w:val="24"/>
        </w:rPr>
        <w:t>СООТЕЧЕСТВЕННИКОВ, ПРОЖИВАЮЩИХ ЗА РУБЕЖОМ"</w:t>
      </w:r>
    </w:p>
    <w:p w:rsidR="00ED6B24" w:rsidRPr="00B36AB1" w:rsidRDefault="00ED6B24" w:rsidP="00B36A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B24" w:rsidRPr="00B36AB1" w:rsidRDefault="00ED6B24" w:rsidP="00B36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AB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B36AB1">
          <w:rPr>
            <w:rFonts w:ascii="Times New Roman" w:hAnsi="Times New Roman" w:cs="Times New Roman"/>
            <w:sz w:val="24"/>
            <w:szCs w:val="24"/>
          </w:rPr>
          <w:t>пунктом 2 статьи 13</w:t>
        </w:r>
      </w:hyperlink>
      <w:r w:rsidRPr="00B36AB1">
        <w:rPr>
          <w:rFonts w:ascii="Times New Roman" w:hAnsi="Times New Roman" w:cs="Times New Roman"/>
          <w:sz w:val="24"/>
          <w:szCs w:val="24"/>
        </w:rPr>
        <w:t xml:space="preserve"> Кодекса Омской области о социальной защите отдельных категорий граждан и в целях реализации мероприятий государственной </w:t>
      </w:r>
      <w:hyperlink r:id="rId6" w:history="1">
        <w:r w:rsidRPr="00B36AB1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B36AB1">
        <w:rPr>
          <w:rFonts w:ascii="Times New Roman" w:hAnsi="Times New Roman" w:cs="Times New Roman"/>
          <w:sz w:val="24"/>
          <w:szCs w:val="24"/>
        </w:rPr>
        <w:t xml:space="preserve"> Омской области "Оказание содействия добровольному переселению в Омскую область соотечественников, проживающих за рубежом", утвержденной постановлением Правительства Омской области от 9 октября 2013 года N 235-п (далее - государственная программа), Правительство Омской области постановляет:</w:t>
      </w:r>
    </w:p>
    <w:p w:rsidR="00ED6B24" w:rsidRPr="00B36AB1" w:rsidRDefault="00ED6B24" w:rsidP="00B36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AB1">
        <w:rPr>
          <w:rFonts w:ascii="Times New Roman" w:hAnsi="Times New Roman" w:cs="Times New Roman"/>
          <w:sz w:val="24"/>
          <w:szCs w:val="24"/>
        </w:rPr>
        <w:t xml:space="preserve">1. Установить на территории Омской области участникам государственной </w:t>
      </w:r>
      <w:hyperlink r:id="rId7" w:history="1">
        <w:r w:rsidRPr="00B36AB1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B36AB1">
        <w:rPr>
          <w:rFonts w:ascii="Times New Roman" w:hAnsi="Times New Roman" w:cs="Times New Roman"/>
          <w:sz w:val="24"/>
          <w:szCs w:val="24"/>
        </w:rPr>
        <w:t xml:space="preserve"> или членам их семей, прибывшим в Омскую область.</w:t>
      </w:r>
    </w:p>
    <w:p w:rsidR="00ED6B24" w:rsidRPr="00B36AB1" w:rsidRDefault="00ED6B24" w:rsidP="00B36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AB1">
        <w:rPr>
          <w:rFonts w:ascii="Times New Roman" w:hAnsi="Times New Roman" w:cs="Times New Roman"/>
          <w:sz w:val="24"/>
          <w:szCs w:val="24"/>
        </w:rPr>
        <w:t xml:space="preserve">2. Утвердить прилагаемый </w:t>
      </w:r>
      <w:hyperlink w:anchor="P29" w:history="1">
        <w:r w:rsidRPr="00B36AB1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B36AB1">
        <w:rPr>
          <w:rFonts w:ascii="Times New Roman" w:hAnsi="Times New Roman" w:cs="Times New Roman"/>
          <w:sz w:val="24"/>
          <w:szCs w:val="24"/>
        </w:rPr>
        <w:t xml:space="preserve"> предоставления выплат на организацию собственного дела участникам государственной </w:t>
      </w:r>
      <w:hyperlink r:id="rId8" w:history="1">
        <w:r w:rsidRPr="00B36AB1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B36AB1">
        <w:rPr>
          <w:rFonts w:ascii="Times New Roman" w:hAnsi="Times New Roman" w:cs="Times New Roman"/>
          <w:sz w:val="24"/>
          <w:szCs w:val="24"/>
        </w:rPr>
        <w:t xml:space="preserve"> или членам их семей, прибывшим в Омскую область, согласно приложению к настоящему постановлению.</w:t>
      </w:r>
    </w:p>
    <w:p w:rsidR="00ED6B24" w:rsidRPr="00B36AB1" w:rsidRDefault="00ED6B24" w:rsidP="00B36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AB1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1 января 2017 года.</w:t>
      </w:r>
    </w:p>
    <w:p w:rsidR="00ED6B24" w:rsidRPr="00B36AB1" w:rsidRDefault="00ED6B24" w:rsidP="00B36A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B24" w:rsidRPr="00B36AB1" w:rsidRDefault="00ED6B24" w:rsidP="00B36A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6AB1">
        <w:rPr>
          <w:rFonts w:ascii="Times New Roman" w:hAnsi="Times New Roman" w:cs="Times New Roman"/>
          <w:sz w:val="24"/>
          <w:szCs w:val="24"/>
        </w:rPr>
        <w:t>Губернатор Омской области,</w:t>
      </w:r>
    </w:p>
    <w:p w:rsidR="00ED6B24" w:rsidRPr="00B36AB1" w:rsidRDefault="00ED6B24" w:rsidP="00B36A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6AB1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ED6B24" w:rsidRPr="00B36AB1" w:rsidRDefault="00ED6B24" w:rsidP="00B36A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6AB1">
        <w:rPr>
          <w:rFonts w:ascii="Times New Roman" w:hAnsi="Times New Roman" w:cs="Times New Roman"/>
          <w:sz w:val="24"/>
          <w:szCs w:val="24"/>
        </w:rPr>
        <w:t>Омской области</w:t>
      </w:r>
    </w:p>
    <w:p w:rsidR="00ED6B24" w:rsidRPr="00B36AB1" w:rsidRDefault="00ED6B24" w:rsidP="00B36A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6AB1">
        <w:rPr>
          <w:rFonts w:ascii="Times New Roman" w:hAnsi="Times New Roman" w:cs="Times New Roman"/>
          <w:sz w:val="24"/>
          <w:szCs w:val="24"/>
        </w:rPr>
        <w:t>В.И.НАЗАРОВ</w:t>
      </w:r>
    </w:p>
    <w:p w:rsidR="00ED6B24" w:rsidRPr="00B36AB1" w:rsidRDefault="00ED6B24" w:rsidP="00B36AB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6B24" w:rsidRPr="00B36AB1" w:rsidRDefault="00ED6B24" w:rsidP="00B36AB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6B24" w:rsidRPr="00B36AB1" w:rsidRDefault="00ED6B24" w:rsidP="00B36AB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6B24" w:rsidRPr="00B36AB1" w:rsidRDefault="00ED6B24" w:rsidP="00B36AB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6B24" w:rsidRPr="00B36AB1" w:rsidRDefault="00ED6B24" w:rsidP="00B36AB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6B24" w:rsidRPr="00B36AB1" w:rsidRDefault="00ED6B24" w:rsidP="00B36A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6AB1">
        <w:rPr>
          <w:rFonts w:ascii="Times New Roman" w:hAnsi="Times New Roman" w:cs="Times New Roman"/>
          <w:sz w:val="24"/>
          <w:szCs w:val="24"/>
        </w:rPr>
        <w:t>Приложение</w:t>
      </w:r>
    </w:p>
    <w:p w:rsidR="00ED6B24" w:rsidRPr="00B36AB1" w:rsidRDefault="00ED6B24" w:rsidP="00B36A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36AB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36AB1">
        <w:rPr>
          <w:rFonts w:ascii="Times New Roman" w:hAnsi="Times New Roman" w:cs="Times New Roman"/>
          <w:sz w:val="24"/>
          <w:szCs w:val="24"/>
        </w:rPr>
        <w:t xml:space="preserve"> постановлению Правительства Омской области</w:t>
      </w:r>
    </w:p>
    <w:p w:rsidR="00ED6B24" w:rsidRPr="00B36AB1" w:rsidRDefault="00ED6B24" w:rsidP="00B36A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36AB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36AB1">
        <w:rPr>
          <w:rFonts w:ascii="Times New Roman" w:hAnsi="Times New Roman" w:cs="Times New Roman"/>
          <w:sz w:val="24"/>
          <w:szCs w:val="24"/>
        </w:rPr>
        <w:t xml:space="preserve"> 23 ноября 2016 г. N 336-п</w:t>
      </w:r>
    </w:p>
    <w:p w:rsidR="00ED6B24" w:rsidRPr="00B36AB1" w:rsidRDefault="00ED6B24" w:rsidP="00B36A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B24" w:rsidRPr="00B36AB1" w:rsidRDefault="00ED6B24" w:rsidP="00B36A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B36AB1">
        <w:rPr>
          <w:rFonts w:ascii="Times New Roman" w:hAnsi="Times New Roman" w:cs="Times New Roman"/>
          <w:sz w:val="24"/>
          <w:szCs w:val="24"/>
        </w:rPr>
        <w:t>ПОРЯДОК</w:t>
      </w:r>
    </w:p>
    <w:p w:rsidR="00ED6B24" w:rsidRPr="00B36AB1" w:rsidRDefault="00ED6B24" w:rsidP="00B36A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6AB1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gramEnd"/>
      <w:r w:rsidRPr="00B36AB1">
        <w:rPr>
          <w:rFonts w:ascii="Times New Roman" w:hAnsi="Times New Roman" w:cs="Times New Roman"/>
          <w:sz w:val="24"/>
          <w:szCs w:val="24"/>
        </w:rPr>
        <w:t xml:space="preserve"> выплат на организацию собственного дела</w:t>
      </w:r>
    </w:p>
    <w:p w:rsidR="00ED6B24" w:rsidRPr="00B36AB1" w:rsidRDefault="00ED6B24" w:rsidP="00B36A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6AB1">
        <w:rPr>
          <w:rFonts w:ascii="Times New Roman" w:hAnsi="Times New Roman" w:cs="Times New Roman"/>
          <w:sz w:val="24"/>
          <w:szCs w:val="24"/>
        </w:rPr>
        <w:t>участникам</w:t>
      </w:r>
      <w:proofErr w:type="gramEnd"/>
      <w:r w:rsidRPr="00B36AB1">
        <w:rPr>
          <w:rFonts w:ascii="Times New Roman" w:hAnsi="Times New Roman" w:cs="Times New Roman"/>
          <w:sz w:val="24"/>
          <w:szCs w:val="24"/>
        </w:rPr>
        <w:t xml:space="preserve"> государственной программы Омской области</w:t>
      </w:r>
    </w:p>
    <w:p w:rsidR="00ED6B24" w:rsidRPr="00B36AB1" w:rsidRDefault="00ED6B24" w:rsidP="00B36A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6AB1">
        <w:rPr>
          <w:rFonts w:ascii="Times New Roman" w:hAnsi="Times New Roman" w:cs="Times New Roman"/>
          <w:sz w:val="24"/>
          <w:szCs w:val="24"/>
        </w:rPr>
        <w:t>"Оказание содействия добровольному переселению в Омскую</w:t>
      </w:r>
    </w:p>
    <w:p w:rsidR="00ED6B24" w:rsidRPr="00B36AB1" w:rsidRDefault="00ED6B24" w:rsidP="00B36A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6AB1">
        <w:rPr>
          <w:rFonts w:ascii="Times New Roman" w:hAnsi="Times New Roman" w:cs="Times New Roman"/>
          <w:sz w:val="24"/>
          <w:szCs w:val="24"/>
        </w:rPr>
        <w:t>область</w:t>
      </w:r>
      <w:proofErr w:type="gramEnd"/>
      <w:r w:rsidRPr="00B36AB1">
        <w:rPr>
          <w:rFonts w:ascii="Times New Roman" w:hAnsi="Times New Roman" w:cs="Times New Roman"/>
          <w:sz w:val="24"/>
          <w:szCs w:val="24"/>
        </w:rPr>
        <w:t xml:space="preserve"> соотечественников, проживающих за рубежом",</w:t>
      </w:r>
    </w:p>
    <w:p w:rsidR="00ED6B24" w:rsidRPr="00B36AB1" w:rsidRDefault="00ED6B24" w:rsidP="00B36A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6AB1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B36AB1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Омской области</w:t>
      </w:r>
    </w:p>
    <w:p w:rsidR="00ED6B24" w:rsidRPr="00B36AB1" w:rsidRDefault="00ED6B24" w:rsidP="00B36A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6AB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36AB1">
        <w:rPr>
          <w:rFonts w:ascii="Times New Roman" w:hAnsi="Times New Roman" w:cs="Times New Roman"/>
          <w:sz w:val="24"/>
          <w:szCs w:val="24"/>
        </w:rPr>
        <w:t xml:space="preserve"> 9 октября 2013 года N 235-п, или членам</w:t>
      </w:r>
    </w:p>
    <w:p w:rsidR="00ED6B24" w:rsidRPr="00B36AB1" w:rsidRDefault="00ED6B24" w:rsidP="00B36A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6AB1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B36AB1">
        <w:rPr>
          <w:rFonts w:ascii="Times New Roman" w:hAnsi="Times New Roman" w:cs="Times New Roman"/>
          <w:sz w:val="24"/>
          <w:szCs w:val="24"/>
        </w:rPr>
        <w:t xml:space="preserve"> семей, прибывшим в Омскую область</w:t>
      </w:r>
    </w:p>
    <w:p w:rsidR="00ED6B24" w:rsidRPr="00B36AB1" w:rsidRDefault="00ED6B24" w:rsidP="00B36A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B24" w:rsidRPr="00B36AB1" w:rsidRDefault="00ED6B24" w:rsidP="00B36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B36AB1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процедуру предоставления выплаты на организацию собственного дела (далее - социальная выплата) участникам государственной </w:t>
      </w:r>
      <w:hyperlink r:id="rId9" w:history="1">
        <w:r w:rsidRPr="00B36AB1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B36AB1">
        <w:rPr>
          <w:rFonts w:ascii="Times New Roman" w:hAnsi="Times New Roman" w:cs="Times New Roman"/>
          <w:sz w:val="24"/>
          <w:szCs w:val="24"/>
        </w:rPr>
        <w:t xml:space="preserve"> Омской области "Оказание содействия добровольному переселению в Омскую область соотечественников, проживающих за рубежом", утвержденной постановлением Правительства Омской области от 9 </w:t>
      </w:r>
      <w:r w:rsidRPr="00B36AB1">
        <w:rPr>
          <w:rFonts w:ascii="Times New Roman" w:hAnsi="Times New Roman" w:cs="Times New Roman"/>
          <w:sz w:val="24"/>
          <w:szCs w:val="24"/>
        </w:rPr>
        <w:lastRenderedPageBreak/>
        <w:t>октября 2013 года N 235-п (далее - государственная программа), или членам их семей, прибывшим в Омскую область.</w:t>
      </w:r>
    </w:p>
    <w:p w:rsidR="00ED6B24" w:rsidRPr="00B36AB1" w:rsidRDefault="00ED6B24" w:rsidP="00B36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AB1">
        <w:rPr>
          <w:rFonts w:ascii="Times New Roman" w:hAnsi="Times New Roman" w:cs="Times New Roman"/>
          <w:sz w:val="24"/>
          <w:szCs w:val="24"/>
        </w:rPr>
        <w:t xml:space="preserve">Членом семьи участника государственной </w:t>
      </w:r>
      <w:hyperlink r:id="rId10" w:history="1">
        <w:r w:rsidRPr="00B36AB1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B36AB1">
        <w:rPr>
          <w:rFonts w:ascii="Times New Roman" w:hAnsi="Times New Roman" w:cs="Times New Roman"/>
          <w:sz w:val="24"/>
          <w:szCs w:val="24"/>
        </w:rPr>
        <w:t xml:space="preserve"> является совершеннолетнее лицо, указанное в свидетельстве участника Государственной </w:t>
      </w:r>
      <w:hyperlink r:id="rId11" w:history="1">
        <w:r w:rsidRPr="00B36AB1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B36AB1">
        <w:rPr>
          <w:rFonts w:ascii="Times New Roman" w:hAnsi="Times New Roman" w:cs="Times New Roman"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года N 637 (далее соответственно - член семьи, свидетельство).</w:t>
      </w:r>
    </w:p>
    <w:p w:rsidR="00ED6B24" w:rsidRPr="00B36AB1" w:rsidRDefault="00ED6B24" w:rsidP="00B36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AB1">
        <w:rPr>
          <w:rFonts w:ascii="Times New Roman" w:hAnsi="Times New Roman" w:cs="Times New Roman"/>
          <w:sz w:val="24"/>
          <w:szCs w:val="24"/>
        </w:rPr>
        <w:t xml:space="preserve">Целью предоставления социальной выплаты является ее использование участником государственной </w:t>
      </w:r>
      <w:hyperlink r:id="rId12" w:history="1">
        <w:r w:rsidRPr="00B36AB1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B36AB1">
        <w:rPr>
          <w:rFonts w:ascii="Times New Roman" w:hAnsi="Times New Roman" w:cs="Times New Roman"/>
          <w:sz w:val="24"/>
          <w:szCs w:val="24"/>
        </w:rPr>
        <w:t xml:space="preserve"> или членом семьи на организацию собственного дела.</w:t>
      </w:r>
    </w:p>
    <w:p w:rsidR="00ED6B24" w:rsidRPr="00B36AB1" w:rsidRDefault="00ED6B24" w:rsidP="00B36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AB1">
        <w:rPr>
          <w:rFonts w:ascii="Times New Roman" w:hAnsi="Times New Roman" w:cs="Times New Roman"/>
          <w:sz w:val="24"/>
          <w:szCs w:val="24"/>
        </w:rPr>
        <w:t>2. Условиями предоставления социальной выплаты являются:</w:t>
      </w:r>
    </w:p>
    <w:p w:rsidR="00ED6B24" w:rsidRPr="00B36AB1" w:rsidRDefault="00ED6B24" w:rsidP="00B36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AB1">
        <w:rPr>
          <w:rFonts w:ascii="Times New Roman" w:hAnsi="Times New Roman" w:cs="Times New Roman"/>
          <w:sz w:val="24"/>
          <w:szCs w:val="24"/>
        </w:rPr>
        <w:t>1) регистрация в казенном учреждении службы занятости населения Омской области (далее - центр занятости) по месту жительства (пребывания) в качестве гражданина, ищущего работу;</w:t>
      </w:r>
    </w:p>
    <w:p w:rsidR="00ED6B24" w:rsidRPr="00B36AB1" w:rsidRDefault="00ED6B24" w:rsidP="00B36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AB1">
        <w:rPr>
          <w:rFonts w:ascii="Times New Roman" w:hAnsi="Times New Roman" w:cs="Times New Roman"/>
          <w:sz w:val="24"/>
          <w:szCs w:val="24"/>
        </w:rPr>
        <w:t xml:space="preserve">2) наличие свидетельства с отметкой о постановке на учет в качестве участника государственной </w:t>
      </w:r>
      <w:hyperlink r:id="rId13" w:history="1">
        <w:r w:rsidRPr="00B36AB1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B36AB1">
        <w:rPr>
          <w:rFonts w:ascii="Times New Roman" w:hAnsi="Times New Roman" w:cs="Times New Roman"/>
          <w:sz w:val="24"/>
          <w:szCs w:val="24"/>
        </w:rPr>
        <w:t xml:space="preserve"> в Управлении Министерства внутренних дел Российской Федерации по Омской области;</w:t>
      </w:r>
    </w:p>
    <w:p w:rsidR="00ED6B24" w:rsidRPr="00B36AB1" w:rsidRDefault="00ED6B24" w:rsidP="00B36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AB1">
        <w:rPr>
          <w:rFonts w:ascii="Times New Roman" w:hAnsi="Times New Roman" w:cs="Times New Roman"/>
          <w:sz w:val="24"/>
          <w:szCs w:val="24"/>
        </w:rPr>
        <w:t xml:space="preserve">3) отсутствие в отношении участника государственной </w:t>
      </w:r>
      <w:hyperlink r:id="rId14" w:history="1">
        <w:r w:rsidRPr="00B36AB1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B36AB1">
        <w:rPr>
          <w:rFonts w:ascii="Times New Roman" w:hAnsi="Times New Roman" w:cs="Times New Roman"/>
          <w:sz w:val="24"/>
          <w:szCs w:val="24"/>
        </w:rPr>
        <w:t xml:space="preserve"> или члена семьи возбужденного исполнительного производства;</w:t>
      </w:r>
    </w:p>
    <w:p w:rsidR="00ED6B24" w:rsidRPr="00B36AB1" w:rsidRDefault="00ED6B24" w:rsidP="00B36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AB1">
        <w:rPr>
          <w:rFonts w:ascii="Times New Roman" w:hAnsi="Times New Roman" w:cs="Times New Roman"/>
          <w:sz w:val="24"/>
          <w:szCs w:val="24"/>
        </w:rPr>
        <w:t xml:space="preserve">4) использование социальной выплаты в соответствии с перечнем направлений, указанным в </w:t>
      </w:r>
      <w:hyperlink w:anchor="P50" w:history="1">
        <w:r w:rsidRPr="00B36AB1">
          <w:rPr>
            <w:rFonts w:ascii="Times New Roman" w:hAnsi="Times New Roman" w:cs="Times New Roman"/>
            <w:sz w:val="24"/>
            <w:szCs w:val="24"/>
          </w:rPr>
          <w:t>подпункте 4 пункта 3</w:t>
        </w:r>
      </w:hyperlink>
      <w:r w:rsidRPr="00B36AB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ED6B24" w:rsidRPr="00B36AB1" w:rsidRDefault="00ED6B24" w:rsidP="00B36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6"/>
      <w:bookmarkEnd w:id="2"/>
      <w:r w:rsidRPr="00B36AB1">
        <w:rPr>
          <w:rFonts w:ascii="Times New Roman" w:hAnsi="Times New Roman" w:cs="Times New Roman"/>
          <w:sz w:val="24"/>
          <w:szCs w:val="24"/>
        </w:rPr>
        <w:t xml:space="preserve">3. Для получения социальной выплаты участник государственной </w:t>
      </w:r>
      <w:hyperlink r:id="rId15" w:history="1">
        <w:r w:rsidRPr="00B36AB1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B36AB1">
        <w:rPr>
          <w:rFonts w:ascii="Times New Roman" w:hAnsi="Times New Roman" w:cs="Times New Roman"/>
          <w:sz w:val="24"/>
          <w:szCs w:val="24"/>
        </w:rPr>
        <w:t xml:space="preserve"> или член семьи предоставляет в центр занятости по месту жительства (пребывания) следующие документы:</w:t>
      </w:r>
    </w:p>
    <w:p w:rsidR="00ED6B24" w:rsidRPr="00B36AB1" w:rsidRDefault="00ED6B24" w:rsidP="00B36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AB1">
        <w:rPr>
          <w:rFonts w:ascii="Times New Roman" w:hAnsi="Times New Roman" w:cs="Times New Roman"/>
          <w:sz w:val="24"/>
          <w:szCs w:val="24"/>
        </w:rPr>
        <w:t>1) документ, удостоверяющий личность;</w:t>
      </w:r>
    </w:p>
    <w:p w:rsidR="00ED6B24" w:rsidRPr="00B36AB1" w:rsidRDefault="00ED6B24" w:rsidP="00B36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AB1">
        <w:rPr>
          <w:rFonts w:ascii="Times New Roman" w:hAnsi="Times New Roman" w:cs="Times New Roman"/>
          <w:sz w:val="24"/>
          <w:szCs w:val="24"/>
        </w:rPr>
        <w:t>2) заявление о предоставлении социальной выплаты по форме, утверждаемой Главным управлением государственной службы занятости населения Омской области (далее - Главное управление);</w:t>
      </w:r>
    </w:p>
    <w:p w:rsidR="00ED6B24" w:rsidRPr="00B36AB1" w:rsidRDefault="00ED6B24" w:rsidP="00B36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9"/>
      <w:bookmarkEnd w:id="3"/>
      <w:r w:rsidRPr="00B36AB1">
        <w:rPr>
          <w:rFonts w:ascii="Times New Roman" w:hAnsi="Times New Roman" w:cs="Times New Roman"/>
          <w:sz w:val="24"/>
          <w:szCs w:val="24"/>
        </w:rPr>
        <w:t>3) свидетельство;</w:t>
      </w:r>
    </w:p>
    <w:p w:rsidR="00ED6B24" w:rsidRPr="00B36AB1" w:rsidRDefault="00ED6B24" w:rsidP="00B36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0"/>
      <w:bookmarkEnd w:id="4"/>
      <w:r w:rsidRPr="00B36AB1">
        <w:rPr>
          <w:rFonts w:ascii="Times New Roman" w:hAnsi="Times New Roman" w:cs="Times New Roman"/>
          <w:sz w:val="24"/>
          <w:szCs w:val="24"/>
        </w:rPr>
        <w:t>4) перечень предполагаемых направлений использования социальной выплаты по форме, утверждаемой Главным управлением.</w:t>
      </w:r>
    </w:p>
    <w:p w:rsidR="00ED6B24" w:rsidRPr="00B36AB1" w:rsidRDefault="00ED6B24" w:rsidP="00B36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AB1">
        <w:rPr>
          <w:rFonts w:ascii="Times New Roman" w:hAnsi="Times New Roman" w:cs="Times New Roman"/>
          <w:sz w:val="24"/>
          <w:szCs w:val="24"/>
        </w:rPr>
        <w:t xml:space="preserve">Свидетельство представляется лицами, указанными в </w:t>
      </w:r>
      <w:hyperlink w:anchor="P38" w:history="1">
        <w:r w:rsidRPr="00B36AB1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B36AB1">
        <w:rPr>
          <w:rFonts w:ascii="Times New Roman" w:hAnsi="Times New Roman" w:cs="Times New Roman"/>
          <w:sz w:val="24"/>
          <w:szCs w:val="24"/>
        </w:rPr>
        <w:t xml:space="preserve"> настоящего Порядка, по собственной инициативе. В случае если указанный документ не представлен, центр занятости запрашивает необходимую информацию в Управлении Министерства внутренних дел Российской Федерации по Омской области посредством осуществления межведомственного информационного взаимодействия в соответствии с законодательством.</w:t>
      </w:r>
    </w:p>
    <w:p w:rsidR="00ED6B24" w:rsidRPr="00B36AB1" w:rsidRDefault="00ED6B24" w:rsidP="00B36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AB1">
        <w:rPr>
          <w:rFonts w:ascii="Times New Roman" w:hAnsi="Times New Roman" w:cs="Times New Roman"/>
          <w:sz w:val="24"/>
          <w:szCs w:val="24"/>
        </w:rPr>
        <w:t xml:space="preserve">4. При личном представлении участником государственной </w:t>
      </w:r>
      <w:hyperlink r:id="rId16" w:history="1">
        <w:r w:rsidRPr="00B36AB1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B36AB1">
        <w:rPr>
          <w:rFonts w:ascii="Times New Roman" w:hAnsi="Times New Roman" w:cs="Times New Roman"/>
          <w:sz w:val="24"/>
          <w:szCs w:val="24"/>
        </w:rPr>
        <w:t xml:space="preserve"> или членом семьи в центр занятости документов, указанных в </w:t>
      </w:r>
      <w:hyperlink w:anchor="P46" w:history="1">
        <w:r w:rsidRPr="00B36AB1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B36AB1">
        <w:rPr>
          <w:rFonts w:ascii="Times New Roman" w:hAnsi="Times New Roman" w:cs="Times New Roman"/>
          <w:sz w:val="24"/>
          <w:szCs w:val="24"/>
        </w:rPr>
        <w:t xml:space="preserve"> настоящего Порядка, центр занятости изготавливает копии представленных документов и заверяет их. Оригиналы документов незамедлительно возвращаются участнику государственной </w:t>
      </w:r>
      <w:hyperlink r:id="rId17" w:history="1">
        <w:r w:rsidRPr="00B36AB1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B36AB1">
        <w:rPr>
          <w:rFonts w:ascii="Times New Roman" w:hAnsi="Times New Roman" w:cs="Times New Roman"/>
          <w:sz w:val="24"/>
          <w:szCs w:val="24"/>
        </w:rPr>
        <w:t xml:space="preserve"> (члену семьи).</w:t>
      </w:r>
    </w:p>
    <w:p w:rsidR="00ED6B24" w:rsidRPr="00B36AB1" w:rsidRDefault="00ED6B24" w:rsidP="00B36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AB1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копии документов, указанных в </w:t>
      </w:r>
      <w:hyperlink w:anchor="P46" w:history="1">
        <w:r w:rsidRPr="00B36AB1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B36AB1">
        <w:rPr>
          <w:rFonts w:ascii="Times New Roman" w:hAnsi="Times New Roman" w:cs="Times New Roman"/>
          <w:sz w:val="24"/>
          <w:szCs w:val="24"/>
        </w:rPr>
        <w:t xml:space="preserve"> настоящего Порядка, могут быть направлены в центр занятости почтовым отправлением. В этом случае подлинность подписи участника государственной </w:t>
      </w:r>
      <w:hyperlink r:id="rId18" w:history="1">
        <w:r w:rsidRPr="00B36AB1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B36AB1">
        <w:rPr>
          <w:rFonts w:ascii="Times New Roman" w:hAnsi="Times New Roman" w:cs="Times New Roman"/>
          <w:sz w:val="24"/>
          <w:szCs w:val="24"/>
        </w:rPr>
        <w:t xml:space="preserve"> (члена семьи) на заявлении и прилагаемых к нему копиях документов должны быть заверены (засвидетельствованы) в установленном законодательством порядке.</w:t>
      </w:r>
    </w:p>
    <w:p w:rsidR="00ED6B24" w:rsidRPr="00B36AB1" w:rsidRDefault="00ED6B24" w:rsidP="00B36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AB1">
        <w:rPr>
          <w:rFonts w:ascii="Times New Roman" w:hAnsi="Times New Roman" w:cs="Times New Roman"/>
          <w:sz w:val="24"/>
          <w:szCs w:val="24"/>
        </w:rPr>
        <w:t xml:space="preserve">Заявление и документы, указанные в </w:t>
      </w:r>
      <w:hyperlink w:anchor="P46" w:history="1">
        <w:r w:rsidRPr="00B36AB1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B36AB1">
        <w:rPr>
          <w:rFonts w:ascii="Times New Roman" w:hAnsi="Times New Roman" w:cs="Times New Roman"/>
          <w:sz w:val="24"/>
          <w:szCs w:val="24"/>
        </w:rPr>
        <w:t xml:space="preserve"> настоящего Порядка, могут быть представлены в центр занятости в форме электронных документов, подписанных электронной подписью, в соответствии с федеральным законодательством.</w:t>
      </w:r>
    </w:p>
    <w:p w:rsidR="00ED6B24" w:rsidRPr="00B36AB1" w:rsidRDefault="00ED6B24" w:rsidP="00B36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AB1">
        <w:rPr>
          <w:rFonts w:ascii="Times New Roman" w:hAnsi="Times New Roman" w:cs="Times New Roman"/>
          <w:sz w:val="24"/>
          <w:szCs w:val="24"/>
        </w:rPr>
        <w:t xml:space="preserve">5. Документы, указанные в </w:t>
      </w:r>
      <w:hyperlink w:anchor="P46" w:history="1">
        <w:r w:rsidRPr="00B36AB1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B36AB1">
        <w:rPr>
          <w:rFonts w:ascii="Times New Roman" w:hAnsi="Times New Roman" w:cs="Times New Roman"/>
          <w:sz w:val="24"/>
          <w:szCs w:val="24"/>
        </w:rPr>
        <w:t xml:space="preserve"> настоящего Порядка, передаются центром занятости в комиссию по содействию в трудоустройстве отдельных категорий граждан, создаваемую при соответствующем центре занятости (далее - комиссия), для их рассмотрения.</w:t>
      </w:r>
    </w:p>
    <w:p w:rsidR="00ED6B24" w:rsidRPr="00B36AB1" w:rsidRDefault="00ED6B24" w:rsidP="00B36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AB1">
        <w:rPr>
          <w:rFonts w:ascii="Times New Roman" w:hAnsi="Times New Roman" w:cs="Times New Roman"/>
          <w:sz w:val="24"/>
          <w:szCs w:val="24"/>
        </w:rPr>
        <w:t xml:space="preserve">Порядок и сроки рассмотрения комиссией документов, указанных в </w:t>
      </w:r>
      <w:hyperlink w:anchor="P46" w:history="1">
        <w:r w:rsidRPr="00B36AB1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B36AB1">
        <w:rPr>
          <w:rFonts w:ascii="Times New Roman" w:hAnsi="Times New Roman" w:cs="Times New Roman"/>
          <w:sz w:val="24"/>
          <w:szCs w:val="24"/>
        </w:rPr>
        <w:t xml:space="preserve"> настоящего Порядка, устанавливаются Главным управлением.</w:t>
      </w:r>
    </w:p>
    <w:p w:rsidR="00ED6B24" w:rsidRPr="00B36AB1" w:rsidRDefault="00ED6B24" w:rsidP="00B36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AB1">
        <w:rPr>
          <w:rFonts w:ascii="Times New Roman" w:hAnsi="Times New Roman" w:cs="Times New Roman"/>
          <w:sz w:val="24"/>
          <w:szCs w:val="24"/>
        </w:rPr>
        <w:t>6. Основаниями для отказа в предоставлении социальной выплаты являются:</w:t>
      </w:r>
    </w:p>
    <w:p w:rsidR="00ED6B24" w:rsidRPr="00B36AB1" w:rsidRDefault="00ED6B24" w:rsidP="00B36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8"/>
      <w:bookmarkEnd w:id="5"/>
      <w:r w:rsidRPr="00B36AB1">
        <w:rPr>
          <w:rFonts w:ascii="Times New Roman" w:hAnsi="Times New Roman" w:cs="Times New Roman"/>
          <w:sz w:val="24"/>
          <w:szCs w:val="24"/>
        </w:rPr>
        <w:t xml:space="preserve">1) обращение с заявлением лица, не зарегистрированного в центре занятости по месту </w:t>
      </w:r>
      <w:r w:rsidRPr="00B36AB1">
        <w:rPr>
          <w:rFonts w:ascii="Times New Roman" w:hAnsi="Times New Roman" w:cs="Times New Roman"/>
          <w:sz w:val="24"/>
          <w:szCs w:val="24"/>
        </w:rPr>
        <w:lastRenderedPageBreak/>
        <w:t>жительства (пребывания) в качестве гражданина, ищущего работу;</w:t>
      </w:r>
    </w:p>
    <w:p w:rsidR="00ED6B24" w:rsidRPr="00B36AB1" w:rsidRDefault="00ED6B24" w:rsidP="00B36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AB1">
        <w:rPr>
          <w:rFonts w:ascii="Times New Roman" w:hAnsi="Times New Roman" w:cs="Times New Roman"/>
          <w:sz w:val="24"/>
          <w:szCs w:val="24"/>
        </w:rPr>
        <w:t>2) наличие решения уполномоченного органа об аннулировании свидетельства;</w:t>
      </w:r>
    </w:p>
    <w:p w:rsidR="00ED6B24" w:rsidRPr="00B36AB1" w:rsidRDefault="00ED6B24" w:rsidP="00B36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AB1">
        <w:rPr>
          <w:rFonts w:ascii="Times New Roman" w:hAnsi="Times New Roman" w:cs="Times New Roman"/>
          <w:sz w:val="24"/>
          <w:szCs w:val="24"/>
        </w:rPr>
        <w:t xml:space="preserve">3) получение участником государственной </w:t>
      </w:r>
      <w:hyperlink r:id="rId19" w:history="1">
        <w:r w:rsidRPr="00B36AB1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B36AB1">
        <w:rPr>
          <w:rFonts w:ascii="Times New Roman" w:hAnsi="Times New Roman" w:cs="Times New Roman"/>
          <w:sz w:val="24"/>
          <w:szCs w:val="24"/>
        </w:rPr>
        <w:t xml:space="preserve"> или членом семьи в предыдущие периоды за счет средств бюджета Омской области предоставляемой центрами занятости финансовой поддержки, направленной на содействие в организации собственного дела;</w:t>
      </w:r>
    </w:p>
    <w:p w:rsidR="00ED6B24" w:rsidRPr="00B36AB1" w:rsidRDefault="00ED6B24" w:rsidP="00B36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1"/>
      <w:bookmarkEnd w:id="6"/>
      <w:r w:rsidRPr="00B36AB1">
        <w:rPr>
          <w:rFonts w:ascii="Times New Roman" w:hAnsi="Times New Roman" w:cs="Times New Roman"/>
          <w:sz w:val="24"/>
          <w:szCs w:val="24"/>
        </w:rPr>
        <w:t xml:space="preserve">4) наличие в отношении участника государственной </w:t>
      </w:r>
      <w:hyperlink r:id="rId20" w:history="1">
        <w:r w:rsidRPr="00B36AB1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B36AB1">
        <w:rPr>
          <w:rFonts w:ascii="Times New Roman" w:hAnsi="Times New Roman" w:cs="Times New Roman"/>
          <w:sz w:val="24"/>
          <w:szCs w:val="24"/>
        </w:rPr>
        <w:t xml:space="preserve"> (члена семьи) исполнительного производства;</w:t>
      </w:r>
    </w:p>
    <w:p w:rsidR="00ED6B24" w:rsidRPr="00B36AB1" w:rsidRDefault="00ED6B24" w:rsidP="00B36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AB1">
        <w:rPr>
          <w:rFonts w:ascii="Times New Roman" w:hAnsi="Times New Roman" w:cs="Times New Roman"/>
          <w:sz w:val="24"/>
          <w:szCs w:val="24"/>
        </w:rPr>
        <w:t xml:space="preserve">5) предоставление документов, указанных в </w:t>
      </w:r>
      <w:hyperlink w:anchor="P46" w:history="1">
        <w:r w:rsidRPr="00B36AB1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B36AB1">
        <w:rPr>
          <w:rFonts w:ascii="Times New Roman" w:hAnsi="Times New Roman" w:cs="Times New Roman"/>
          <w:sz w:val="24"/>
          <w:szCs w:val="24"/>
        </w:rPr>
        <w:t xml:space="preserve"> настоящего Порядка, не в полном объеме, за исключением документа, указанного в </w:t>
      </w:r>
      <w:hyperlink w:anchor="P49" w:history="1">
        <w:r w:rsidRPr="00B36AB1">
          <w:rPr>
            <w:rFonts w:ascii="Times New Roman" w:hAnsi="Times New Roman" w:cs="Times New Roman"/>
            <w:sz w:val="24"/>
            <w:szCs w:val="24"/>
          </w:rPr>
          <w:t>подпункте 3 пункта 3</w:t>
        </w:r>
      </w:hyperlink>
      <w:r w:rsidRPr="00B36AB1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ED6B24" w:rsidRPr="00B36AB1" w:rsidRDefault="00ED6B24" w:rsidP="00B36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3"/>
      <w:bookmarkEnd w:id="7"/>
      <w:r w:rsidRPr="00B36AB1">
        <w:rPr>
          <w:rFonts w:ascii="Times New Roman" w:hAnsi="Times New Roman" w:cs="Times New Roman"/>
          <w:sz w:val="24"/>
          <w:szCs w:val="24"/>
        </w:rPr>
        <w:t>6) отсутствие у центра занятости доведенных на указанные цели лимитов бюджетных обязательств.</w:t>
      </w:r>
    </w:p>
    <w:p w:rsidR="00ED6B24" w:rsidRPr="00B36AB1" w:rsidRDefault="00ED6B24" w:rsidP="00B36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AB1">
        <w:rPr>
          <w:rFonts w:ascii="Times New Roman" w:hAnsi="Times New Roman" w:cs="Times New Roman"/>
          <w:sz w:val="24"/>
          <w:szCs w:val="24"/>
        </w:rPr>
        <w:t xml:space="preserve">7. В случае выдачи комиссией заключения об отказе в предоставлении социальной выплаты участнику государственной </w:t>
      </w:r>
      <w:hyperlink r:id="rId21" w:history="1">
        <w:r w:rsidRPr="00B36AB1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B36AB1">
        <w:rPr>
          <w:rFonts w:ascii="Times New Roman" w:hAnsi="Times New Roman" w:cs="Times New Roman"/>
          <w:sz w:val="24"/>
          <w:szCs w:val="24"/>
        </w:rPr>
        <w:t xml:space="preserve"> или члену семьи центром занятости в течение трех рабочих дней со дня принятия указанного решения участнику государственной </w:t>
      </w:r>
      <w:hyperlink r:id="rId22" w:history="1">
        <w:r w:rsidRPr="00B36AB1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B36AB1">
        <w:rPr>
          <w:rFonts w:ascii="Times New Roman" w:hAnsi="Times New Roman" w:cs="Times New Roman"/>
          <w:sz w:val="24"/>
          <w:szCs w:val="24"/>
        </w:rPr>
        <w:t xml:space="preserve"> (члену семьи) направляется мотивированный отказ по форме, утвержденной Главным управлением, в виде электронного документа (подписанного усиленной квалифицированной электронной подписью) и (или) документа на бумажном носителе (по выбору участника государственной </w:t>
      </w:r>
      <w:hyperlink r:id="rId23" w:history="1">
        <w:r w:rsidRPr="00B36AB1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B36AB1">
        <w:rPr>
          <w:rFonts w:ascii="Times New Roman" w:hAnsi="Times New Roman" w:cs="Times New Roman"/>
          <w:sz w:val="24"/>
          <w:szCs w:val="24"/>
        </w:rPr>
        <w:t xml:space="preserve"> или члена семьи).</w:t>
      </w:r>
    </w:p>
    <w:p w:rsidR="00ED6B24" w:rsidRPr="00B36AB1" w:rsidRDefault="00ED6B24" w:rsidP="00B36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AB1">
        <w:rPr>
          <w:rFonts w:ascii="Times New Roman" w:hAnsi="Times New Roman" w:cs="Times New Roman"/>
          <w:sz w:val="24"/>
          <w:szCs w:val="24"/>
        </w:rPr>
        <w:t xml:space="preserve">8. Участник государственной </w:t>
      </w:r>
      <w:hyperlink r:id="rId24" w:history="1">
        <w:r w:rsidRPr="00B36AB1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B36AB1">
        <w:rPr>
          <w:rFonts w:ascii="Times New Roman" w:hAnsi="Times New Roman" w:cs="Times New Roman"/>
          <w:sz w:val="24"/>
          <w:szCs w:val="24"/>
        </w:rPr>
        <w:t xml:space="preserve"> или член семьи имеет право на повторное обращение в центр занятости с документами, указанными в </w:t>
      </w:r>
      <w:hyperlink w:anchor="P46" w:history="1">
        <w:r w:rsidRPr="00B36AB1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B36AB1">
        <w:rPr>
          <w:rFonts w:ascii="Times New Roman" w:hAnsi="Times New Roman" w:cs="Times New Roman"/>
          <w:sz w:val="24"/>
          <w:szCs w:val="24"/>
        </w:rPr>
        <w:t xml:space="preserve"> настоящего Порядка, в случае устранения обстоятельств, указанных в </w:t>
      </w:r>
      <w:hyperlink w:anchor="P58" w:history="1">
        <w:r w:rsidRPr="00B36AB1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B36AB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1" w:history="1">
        <w:r w:rsidRPr="00B36AB1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B36AB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3" w:history="1">
        <w:r w:rsidRPr="00B36AB1">
          <w:rPr>
            <w:rFonts w:ascii="Times New Roman" w:hAnsi="Times New Roman" w:cs="Times New Roman"/>
            <w:sz w:val="24"/>
            <w:szCs w:val="24"/>
          </w:rPr>
          <w:t>6 пункта 6</w:t>
        </w:r>
      </w:hyperlink>
      <w:r w:rsidRPr="00B36AB1">
        <w:rPr>
          <w:rFonts w:ascii="Times New Roman" w:hAnsi="Times New Roman" w:cs="Times New Roman"/>
          <w:sz w:val="24"/>
          <w:szCs w:val="24"/>
        </w:rPr>
        <w:t xml:space="preserve"> настоящего Порядка, послуживших основанием для подготовки комиссией заключения об отказе в предоставлении участнику государственной </w:t>
      </w:r>
      <w:hyperlink r:id="rId25" w:history="1">
        <w:r w:rsidRPr="00B36AB1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B36AB1">
        <w:rPr>
          <w:rFonts w:ascii="Times New Roman" w:hAnsi="Times New Roman" w:cs="Times New Roman"/>
          <w:sz w:val="24"/>
          <w:szCs w:val="24"/>
        </w:rPr>
        <w:t xml:space="preserve"> или члену семьи социальной выплаты.</w:t>
      </w:r>
    </w:p>
    <w:p w:rsidR="00ED6B24" w:rsidRPr="00B36AB1" w:rsidRDefault="00ED6B24" w:rsidP="00B36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6"/>
      <w:bookmarkEnd w:id="8"/>
      <w:r w:rsidRPr="00B36AB1">
        <w:rPr>
          <w:rFonts w:ascii="Times New Roman" w:hAnsi="Times New Roman" w:cs="Times New Roman"/>
          <w:sz w:val="24"/>
          <w:szCs w:val="24"/>
        </w:rPr>
        <w:t xml:space="preserve">9. Центр занятости при наличии заключения комиссии о предоставлении участнику государственной </w:t>
      </w:r>
      <w:hyperlink r:id="rId26" w:history="1">
        <w:r w:rsidRPr="00B36AB1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B36AB1">
        <w:rPr>
          <w:rFonts w:ascii="Times New Roman" w:hAnsi="Times New Roman" w:cs="Times New Roman"/>
          <w:sz w:val="24"/>
          <w:szCs w:val="24"/>
        </w:rPr>
        <w:t xml:space="preserve"> (члену семьи) социальной выплаты в течение трех рабочих дней издает приказ о предоставлении участнику государственной </w:t>
      </w:r>
      <w:hyperlink r:id="rId27" w:history="1">
        <w:r w:rsidRPr="00B36AB1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B36AB1">
        <w:rPr>
          <w:rFonts w:ascii="Times New Roman" w:hAnsi="Times New Roman" w:cs="Times New Roman"/>
          <w:sz w:val="24"/>
          <w:szCs w:val="24"/>
        </w:rPr>
        <w:t xml:space="preserve"> или члену семьи социальной выплаты.</w:t>
      </w:r>
    </w:p>
    <w:p w:rsidR="00ED6B24" w:rsidRPr="00B36AB1" w:rsidRDefault="00ED6B24" w:rsidP="00B36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AB1">
        <w:rPr>
          <w:rFonts w:ascii="Times New Roman" w:hAnsi="Times New Roman" w:cs="Times New Roman"/>
          <w:sz w:val="24"/>
          <w:szCs w:val="24"/>
        </w:rPr>
        <w:t>10. Сумма социальной выплаты определяется по формуле:</w:t>
      </w:r>
    </w:p>
    <w:p w:rsidR="00ED6B24" w:rsidRPr="00B36AB1" w:rsidRDefault="00ED6B24" w:rsidP="00B36A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B24" w:rsidRPr="00B36AB1" w:rsidRDefault="00ED6B24" w:rsidP="00B36A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6AB1">
        <w:rPr>
          <w:rFonts w:ascii="Times New Roman" w:hAnsi="Times New Roman" w:cs="Times New Roman"/>
          <w:sz w:val="24"/>
          <w:szCs w:val="24"/>
        </w:rPr>
        <w:t>S = П x РК x Т, где:</w:t>
      </w:r>
    </w:p>
    <w:p w:rsidR="00ED6B24" w:rsidRPr="00B36AB1" w:rsidRDefault="00ED6B24" w:rsidP="00B36A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B24" w:rsidRPr="00B36AB1" w:rsidRDefault="00ED6B24" w:rsidP="00B36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AB1">
        <w:rPr>
          <w:rFonts w:ascii="Times New Roman" w:hAnsi="Times New Roman" w:cs="Times New Roman"/>
          <w:sz w:val="24"/>
          <w:szCs w:val="24"/>
        </w:rPr>
        <w:t>S - сумма социальной выплаты;</w:t>
      </w:r>
    </w:p>
    <w:p w:rsidR="00ED6B24" w:rsidRPr="00B36AB1" w:rsidRDefault="00ED6B24" w:rsidP="00B36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AB1">
        <w:rPr>
          <w:rFonts w:ascii="Times New Roman" w:hAnsi="Times New Roman" w:cs="Times New Roman"/>
          <w:sz w:val="24"/>
          <w:szCs w:val="24"/>
        </w:rPr>
        <w:t>П - размер максимальной величины пособия по безработице, определяемый постановлением Правительства Российской Федерации;</w:t>
      </w:r>
    </w:p>
    <w:p w:rsidR="00ED6B24" w:rsidRPr="00B36AB1" w:rsidRDefault="00ED6B24" w:rsidP="00B36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AB1">
        <w:rPr>
          <w:rFonts w:ascii="Times New Roman" w:hAnsi="Times New Roman" w:cs="Times New Roman"/>
          <w:sz w:val="24"/>
          <w:szCs w:val="24"/>
        </w:rPr>
        <w:t>РК - районный коэффициент;</w:t>
      </w:r>
    </w:p>
    <w:p w:rsidR="00ED6B24" w:rsidRPr="00B36AB1" w:rsidRDefault="00ED6B24" w:rsidP="00B36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AB1">
        <w:rPr>
          <w:rFonts w:ascii="Times New Roman" w:hAnsi="Times New Roman" w:cs="Times New Roman"/>
          <w:sz w:val="24"/>
          <w:szCs w:val="24"/>
        </w:rPr>
        <w:t>Т - расчетный период, продолжительность которого составляет 24 календарных месяца.</w:t>
      </w:r>
    </w:p>
    <w:p w:rsidR="00ED6B24" w:rsidRPr="00B36AB1" w:rsidRDefault="00ED6B24" w:rsidP="00B36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AB1">
        <w:rPr>
          <w:rFonts w:ascii="Times New Roman" w:hAnsi="Times New Roman" w:cs="Times New Roman"/>
          <w:sz w:val="24"/>
          <w:szCs w:val="24"/>
        </w:rPr>
        <w:t>11. Социальная выплата предоставляется однократно одному из лиц, указанных в свидетельстве.</w:t>
      </w:r>
    </w:p>
    <w:p w:rsidR="00ED6B24" w:rsidRPr="00B36AB1" w:rsidRDefault="00ED6B24" w:rsidP="00B36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AB1">
        <w:rPr>
          <w:rFonts w:ascii="Times New Roman" w:hAnsi="Times New Roman" w:cs="Times New Roman"/>
          <w:sz w:val="24"/>
          <w:szCs w:val="24"/>
        </w:rPr>
        <w:t xml:space="preserve">12. Центр занятости предоставляет социальную выплату участникам государственной </w:t>
      </w:r>
      <w:hyperlink r:id="rId28" w:history="1">
        <w:r w:rsidRPr="00B36AB1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B36AB1">
        <w:rPr>
          <w:rFonts w:ascii="Times New Roman" w:hAnsi="Times New Roman" w:cs="Times New Roman"/>
          <w:sz w:val="24"/>
          <w:szCs w:val="24"/>
        </w:rPr>
        <w:t xml:space="preserve"> или членам семей за счет бюджетных ассигнований областного бюджета, предусмотренных государственной </w:t>
      </w:r>
      <w:hyperlink r:id="rId29" w:history="1">
        <w:r w:rsidRPr="00B36AB1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B36AB1">
        <w:rPr>
          <w:rFonts w:ascii="Times New Roman" w:hAnsi="Times New Roman" w:cs="Times New Roman"/>
          <w:sz w:val="24"/>
          <w:szCs w:val="24"/>
        </w:rPr>
        <w:t>, в пределах лимитов бюджетных обязательств, доведенных центру занятости на указанные цели.</w:t>
      </w:r>
    </w:p>
    <w:p w:rsidR="00ED6B24" w:rsidRPr="00B36AB1" w:rsidRDefault="00ED6B24" w:rsidP="00B36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AB1">
        <w:rPr>
          <w:rFonts w:ascii="Times New Roman" w:hAnsi="Times New Roman" w:cs="Times New Roman"/>
          <w:sz w:val="24"/>
          <w:szCs w:val="24"/>
        </w:rPr>
        <w:t xml:space="preserve">13. Центр занятости в течение десяти рабочих дней со дня издания приказа, указанного в </w:t>
      </w:r>
      <w:hyperlink w:anchor="P66" w:history="1">
        <w:r w:rsidRPr="00B36AB1">
          <w:rPr>
            <w:rFonts w:ascii="Times New Roman" w:hAnsi="Times New Roman" w:cs="Times New Roman"/>
            <w:sz w:val="24"/>
            <w:szCs w:val="24"/>
          </w:rPr>
          <w:t>пункте 9</w:t>
        </w:r>
      </w:hyperlink>
      <w:r w:rsidRPr="00B36AB1">
        <w:rPr>
          <w:rFonts w:ascii="Times New Roman" w:hAnsi="Times New Roman" w:cs="Times New Roman"/>
          <w:sz w:val="24"/>
          <w:szCs w:val="24"/>
        </w:rPr>
        <w:t xml:space="preserve"> настоящего Порядка, перечисляет социальную выплату на счет участника государственной </w:t>
      </w:r>
      <w:hyperlink r:id="rId30" w:history="1">
        <w:r w:rsidRPr="00B36AB1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B36AB1">
        <w:rPr>
          <w:rFonts w:ascii="Times New Roman" w:hAnsi="Times New Roman" w:cs="Times New Roman"/>
          <w:sz w:val="24"/>
          <w:szCs w:val="24"/>
        </w:rPr>
        <w:t xml:space="preserve"> или члена семьи, открытый в кредитной организации.</w:t>
      </w:r>
    </w:p>
    <w:p w:rsidR="00ED6B24" w:rsidRPr="00B36AB1" w:rsidRDefault="00ED6B24" w:rsidP="00B36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AB1">
        <w:rPr>
          <w:rFonts w:ascii="Times New Roman" w:hAnsi="Times New Roman" w:cs="Times New Roman"/>
          <w:sz w:val="24"/>
          <w:szCs w:val="24"/>
        </w:rPr>
        <w:t>14. Контроль за целевым использованием социальной выплаты осуществляется в соответствии с законодательством.</w:t>
      </w:r>
    </w:p>
    <w:p w:rsidR="00ED6B24" w:rsidRPr="00B36AB1" w:rsidRDefault="00ED6B24" w:rsidP="00B36A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B24" w:rsidRPr="00B36AB1" w:rsidRDefault="00ED6B24" w:rsidP="00B36A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6AB1">
        <w:rPr>
          <w:rFonts w:ascii="Times New Roman" w:hAnsi="Times New Roman" w:cs="Times New Roman"/>
          <w:sz w:val="24"/>
          <w:szCs w:val="24"/>
        </w:rPr>
        <w:t>________________</w:t>
      </w:r>
    </w:p>
    <w:p w:rsidR="00ED6B24" w:rsidRPr="00B36AB1" w:rsidRDefault="00ED6B24" w:rsidP="00B36A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B24" w:rsidRPr="00B36AB1" w:rsidRDefault="00ED6B24" w:rsidP="00B36A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733F" w:rsidRPr="00B36AB1" w:rsidRDefault="0071733F" w:rsidP="00B36AB1">
      <w:pPr>
        <w:rPr>
          <w:rFonts w:cs="Times New Roman"/>
          <w:sz w:val="24"/>
          <w:szCs w:val="24"/>
        </w:rPr>
      </w:pPr>
      <w:bookmarkStart w:id="9" w:name="_GoBack"/>
      <w:bookmarkEnd w:id="9"/>
    </w:p>
    <w:sectPr w:rsidR="0071733F" w:rsidRPr="00B36AB1" w:rsidSect="00B36A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24"/>
    <w:rsid w:val="0071733F"/>
    <w:rsid w:val="00B36AB1"/>
    <w:rsid w:val="00ED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ED505-A328-4394-82C4-5F3BAAA3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B24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6B24"/>
    <w:pPr>
      <w:widowControl w:val="0"/>
      <w:autoSpaceDE w:val="0"/>
      <w:autoSpaceDN w:val="0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ED6B2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DE21CBD6DF1F8A3F0261C9FB43239C2FCFC57E45D9B5929423F44E83B04ADAF68ABF61097E13923EF94CD8M6rFF" TargetMode="External"/><Relationship Id="rId13" Type="http://schemas.openxmlformats.org/officeDocument/2006/relationships/hyperlink" Target="consultantplus://offline/ref=04DE21CBD6DF1F8A3F0261C9FB43239C2FCFC57E45D9B5929423F44E83B04ADAF68ABF61097E13923EF94CD8M6rFF" TargetMode="External"/><Relationship Id="rId18" Type="http://schemas.openxmlformats.org/officeDocument/2006/relationships/hyperlink" Target="consultantplus://offline/ref=04DE21CBD6DF1F8A3F0261C9FB43239C2FCFC57E45D9B5929423F44E83B04ADAF68ABF61097E13923EF94CD8M6rFF" TargetMode="External"/><Relationship Id="rId26" Type="http://schemas.openxmlformats.org/officeDocument/2006/relationships/hyperlink" Target="consultantplus://offline/ref=04DE21CBD6DF1F8A3F0261C9FB43239C2FCFC57E45D9B5929423F44E83B04ADAF68ABF61097E13923EF94CD8M6r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4DE21CBD6DF1F8A3F0261C9FB43239C2FCFC57E45D9B5929423F44E83B04ADAF68ABF61097E13923EF94CD8M6rFF" TargetMode="External"/><Relationship Id="rId7" Type="http://schemas.openxmlformats.org/officeDocument/2006/relationships/hyperlink" Target="consultantplus://offline/ref=04DE21CBD6DF1F8A3F0261C9FB43239C2FCFC57E45D9B5929423F44E83B04ADAF68ABF61097E13923EF94CD8M6rFF" TargetMode="External"/><Relationship Id="rId12" Type="http://schemas.openxmlformats.org/officeDocument/2006/relationships/hyperlink" Target="consultantplus://offline/ref=04DE21CBD6DF1F8A3F0261C9FB43239C2FCFC57E45D9B5929423F44E83B04ADAF68ABF61097E13923EF94CD8M6rFF" TargetMode="External"/><Relationship Id="rId17" Type="http://schemas.openxmlformats.org/officeDocument/2006/relationships/hyperlink" Target="consultantplus://offline/ref=04DE21CBD6DF1F8A3F0261C9FB43239C2FCFC57E45D9B5929423F44E83B04ADAF68ABF61097E13923EF94CD8M6rFF" TargetMode="External"/><Relationship Id="rId25" Type="http://schemas.openxmlformats.org/officeDocument/2006/relationships/hyperlink" Target="consultantplus://offline/ref=04DE21CBD6DF1F8A3F0261C9FB43239C2FCFC57E45D9B5929423F44E83B04ADAF68ABF61097E13923EF94CD8M6r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DE21CBD6DF1F8A3F0261C9FB43239C2FCFC57E45D9B5929423F44E83B04ADAF68ABF61097E13923EF94CD8M6rFF" TargetMode="External"/><Relationship Id="rId20" Type="http://schemas.openxmlformats.org/officeDocument/2006/relationships/hyperlink" Target="consultantplus://offline/ref=04DE21CBD6DF1F8A3F0261C9FB43239C2FCFC57E45D9B5929423F44E83B04ADAF68ABF61097E13923EF94CD8M6rFF" TargetMode="External"/><Relationship Id="rId29" Type="http://schemas.openxmlformats.org/officeDocument/2006/relationships/hyperlink" Target="consultantplus://offline/ref=04DE21CBD6DF1F8A3F0261C9FB43239C2FCFC57E45D9B5929423F44E83B04ADAF68ABF61097E13923EF94CD8M6r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DE21CBD6DF1F8A3F0261C9FB43239C2FCFC57E45D9B5929423F44E83B04ADAF68ABF61097E13923EF94CD8M6rFF" TargetMode="External"/><Relationship Id="rId11" Type="http://schemas.openxmlformats.org/officeDocument/2006/relationships/hyperlink" Target="consultantplus://offline/ref=04DE21CBD6DF1F8A3F027FC4ED2F7C962FC4937043DEBACDCF72F219DCE04C8FB6CAB9M3r7F" TargetMode="External"/><Relationship Id="rId24" Type="http://schemas.openxmlformats.org/officeDocument/2006/relationships/hyperlink" Target="consultantplus://offline/ref=04DE21CBD6DF1F8A3F0261C9FB43239C2FCFC57E45D9B5929423F44E83B04ADAF68ABF61097E13923EF94CD8M6rFF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04DE21CBD6DF1F8A3F0261C9FB43239C2FCFC57E45D9B5989B23F44E83B04ADAF68ABF61097E13923EF94AD9M6rCF" TargetMode="External"/><Relationship Id="rId15" Type="http://schemas.openxmlformats.org/officeDocument/2006/relationships/hyperlink" Target="consultantplus://offline/ref=04DE21CBD6DF1F8A3F0261C9FB43239C2FCFC57E45D9B5929423F44E83B04ADAF68ABF61097E13923EF94CD8M6rFF" TargetMode="External"/><Relationship Id="rId23" Type="http://schemas.openxmlformats.org/officeDocument/2006/relationships/hyperlink" Target="consultantplus://offline/ref=04DE21CBD6DF1F8A3F0261C9FB43239C2FCFC57E45D9B5929423F44E83B04ADAF68ABF61097E13923EF94CD8M6rFF" TargetMode="External"/><Relationship Id="rId28" Type="http://schemas.openxmlformats.org/officeDocument/2006/relationships/hyperlink" Target="consultantplus://offline/ref=04DE21CBD6DF1F8A3F0261C9FB43239C2FCFC57E45D9B5929423F44E83B04ADAF68ABF61097E13923EF94CD8M6rFF" TargetMode="External"/><Relationship Id="rId10" Type="http://schemas.openxmlformats.org/officeDocument/2006/relationships/hyperlink" Target="consultantplus://offline/ref=04DE21CBD6DF1F8A3F0261C9FB43239C2FCFC57E45D9B5929423F44E83B04ADAF68ABF61097E13923EF94CD8M6rFF" TargetMode="External"/><Relationship Id="rId19" Type="http://schemas.openxmlformats.org/officeDocument/2006/relationships/hyperlink" Target="consultantplus://offline/ref=04DE21CBD6DF1F8A3F0261C9FB43239C2FCFC57E45D9B5929423F44E83B04ADAF68ABF61097E13923EF94CD8M6rFF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4DE21CBD6DF1F8A3F0261C9FB43239C2FCFC57E45D9B5929423F44E83B04ADAF68ABF61097E13923EF94CD8M6rFF" TargetMode="External"/><Relationship Id="rId14" Type="http://schemas.openxmlformats.org/officeDocument/2006/relationships/hyperlink" Target="consultantplus://offline/ref=04DE21CBD6DF1F8A3F0261C9FB43239C2FCFC57E45D9B5929423F44E83B04ADAF68ABF61097E13923EF94CD8M6rFF" TargetMode="External"/><Relationship Id="rId22" Type="http://schemas.openxmlformats.org/officeDocument/2006/relationships/hyperlink" Target="consultantplus://offline/ref=04DE21CBD6DF1F8A3F0261C9FB43239C2FCFC57E45D9B5929423F44E83B04ADAF68ABF61097E13923EF94CD8M6rFF" TargetMode="External"/><Relationship Id="rId27" Type="http://schemas.openxmlformats.org/officeDocument/2006/relationships/hyperlink" Target="consultantplus://offline/ref=04DE21CBD6DF1F8A3F0261C9FB43239C2FCFC57E45D9B5929423F44E83B04ADAF68ABF61097E13923EF94CD8M6rFF" TargetMode="External"/><Relationship Id="rId30" Type="http://schemas.openxmlformats.org/officeDocument/2006/relationships/hyperlink" Target="consultantplus://offline/ref=04DE21CBD6DF1F8A3F0261C9FB43239C2FCFC57E45D9B5929423F44E83B04ADAF68ABF61097E13923EF94CD8M6r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Колегаева Анастасия Сергеевна</dc:creator>
  <cp:keywords/>
  <dc:description/>
  <cp:lastModifiedBy>Колегаева Анастасия Сергеевна</cp:lastModifiedBy>
  <cp:revision>2</cp:revision>
  <dcterms:created xsi:type="dcterms:W3CDTF">2018-07-09T05:43:00Z</dcterms:created>
  <dcterms:modified xsi:type="dcterms:W3CDTF">2018-07-09T05:56:00Z</dcterms:modified>
</cp:coreProperties>
</file>