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6E" w:rsidRPr="0065156E" w:rsidRDefault="0065156E" w:rsidP="0065156E">
      <w:pPr>
        <w:pStyle w:val="a3"/>
        <w:jc w:val="center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ИНФОРМАЦИЯ</w:t>
      </w:r>
    </w:p>
    <w:p w:rsidR="0065156E" w:rsidRPr="0065156E" w:rsidRDefault="0065156E" w:rsidP="0065156E">
      <w:pPr>
        <w:pStyle w:val="a3"/>
        <w:jc w:val="center"/>
        <w:rPr>
          <w:rFonts w:ascii="Times New Roman" w:hAnsi="Times New Roman" w:cs="Times New Roman"/>
        </w:rPr>
      </w:pPr>
      <w:r w:rsidRPr="0065156E">
        <w:rPr>
          <w:rFonts w:ascii="Times New Roman" w:hAnsi="Times New Roman" w:cs="Times New Roman"/>
        </w:rPr>
        <w:t>о государственных учреждениях Омской области (комплексных центрах социального обслуживан</w:t>
      </w:r>
      <w:bookmarkStart w:id="0" w:name="_GoBack"/>
      <w:bookmarkEnd w:id="0"/>
      <w:r w:rsidRPr="0065156E">
        <w:rPr>
          <w:rFonts w:ascii="Times New Roman" w:hAnsi="Times New Roman" w:cs="Times New Roman"/>
        </w:rPr>
        <w:t>ия населения)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2781"/>
        <w:gridCol w:w="1912"/>
        <w:gridCol w:w="4317"/>
      </w:tblGrid>
      <w:tr w:rsidR="0065156E" w:rsidRPr="0065156E" w:rsidTr="0065156E">
        <w:trPr>
          <w:trHeight w:val="63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5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 учреждения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Местонахождение, справочный телефон, </w:t>
            </w:r>
            <w:r w:rsidRPr="0065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адрес электронной почты  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Азовского немецкого национального района"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Финк Эльвира Давыдовна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646880, Омская область, Азовский немецкий национальный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зово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Возрождения, 3, 8-381(41)-2-25-38, azovo_kcson@omskmintrud.ru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Большереченского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Виталий Анатольевич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646670, Омская область,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Большереченский район,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Большеречье, ул. Советов, 44, 8-381(69)-2-24-59, bigrive_kcson@omskmintrud.ru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Большеуковского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Хачатрян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Анна Рубиковна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646380, Омская область, Большеуковский район, с. </w:t>
            </w:r>
            <w:proofErr w:type="gram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</w:t>
            </w:r>
            <w:proofErr w:type="gram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Уки, ул. Декабриста Башмакова, 11,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8-381(62)-2-15-22, biguki_kcson@omskmintrud.ru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Горьковского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Трофимова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Наталья Григорьевна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646600, Омская область,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Горьковский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Горьковское</w:t>
            </w:r>
            <w:proofErr w:type="gram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Ленина, 13, 8-381(57)-2-23-50,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gorkov_kcson@omskmintrud.ru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Знаменского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Гротен Елена Владимировна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646550, Омская область, Знаменский район, </w:t>
            </w:r>
            <w:proofErr w:type="gram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Знаменское,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Зубарева, 11, 8-381(79)-2-19-05, znamenka_cso@omskmintrud.ru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Исилькульского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Бахтин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Юрий Витальевич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646020, Омская область,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Исилькульский район, г. Исилькуль,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ул. К. Маркса, 25, 8-381(73)-2-00-84, isilkul_kcson@omskmintrud.ru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Калачинского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Мораш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Зоя Васильевна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646905, Омская область,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Калачинский район, г. Калачинск,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Черепова, 79а, 8-381(55)-2-74-15, kalachin_kcson@omskmintrud.ru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Колосовского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Сухов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Юрий Алексеевич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646350, Омская область, Колосовский район, </w:t>
            </w:r>
            <w:proofErr w:type="gram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Колосовка</w:t>
            </w:r>
            <w:proofErr w:type="gram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Чехова, 4, 8-381(60)-2-10-13, kolosov_kcson@omskmintrud.ru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Кормиловского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Очкина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Наталья Михайловна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646970, Омская область,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Кормиловский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Кормиловка,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Советская, 9, 8-381(70)-2-16-27,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kormilov_kcson@omskmintrud.ru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Крутинского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Клюева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Галина Сергеевна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646130, Омская область,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Крутинский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Крутинка,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Больничный переулок, 21, 8-381(67)-2-15-84,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krutinka_kcson@omskmintrud.ru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Любинского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Галина Витальевна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646160, Омская область,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Любинский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Любинский,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Мопра, 95,  8-381(75)-2-28-15, lubino_kcson@omskmintrud.ru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Марьяновского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Гайдук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Ульяна Викторовна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646040, Омская область,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Марьяновский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Марьяновка,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Победы, 13, 8-381(68)-2-43-77, marianov_kcson@omskmintrud.ru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Москаленского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Казанцева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Надежда Георгиевна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646070, Омская область,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Москаленский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Москаленки,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Ленина, 14, 8-381(74)-2-15-53, moskalen_kcson@omskmintrud.ru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Муромцевского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Шарышова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Ольга Петровна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646430, Омская область,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Муромцевский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Муромцево,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ул. Ленина, 42, 8-381(58)-2-24-13,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murom_cso@omskmintrud.ru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Называевского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Москаленко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Ольга Николаевна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646100, Омская область,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Называевский район, г. Называевск,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Пролетарская, 66, 8-381(61)-2-23-54, nazyvaev_cso@omskmintrud.ru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Нижнеомского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Каргаполова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Елена Николаевна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646620, Омская область,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Нижнеомский район, </w:t>
            </w:r>
            <w:proofErr w:type="gram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Нижняя Омка,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Кооперативная, 14, 8-381(65)-2-23-40, low_omka_kcson@omskmintrud.ru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Нововаршавского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Ермолаева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Татьяна Николаевна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646830, Омская область,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Нововаршавский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Нововаршавка,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Красноармейская, 3, 8-381(52)-2-13-46,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newvarsh_kcson@omskmintrud.ru</w:t>
            </w:r>
          </w:p>
        </w:tc>
      </w:tr>
      <w:tr w:rsidR="0065156E" w:rsidRPr="0065156E" w:rsidTr="0065156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Одесского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Малимон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Наталья Николаевна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646860, Омская область, Одесский район, с. </w:t>
            </w:r>
            <w:proofErr w:type="gram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Одесское</w:t>
            </w:r>
            <w:proofErr w:type="gram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Лебедева, 44, 8-381(59)-2-19-35, odessa_cso@omskmintrud.ru</w:t>
            </w:r>
          </w:p>
        </w:tc>
      </w:tr>
      <w:tr w:rsidR="0065156E" w:rsidRPr="0065156E" w:rsidTr="0065156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Оконешниковского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 Марина Александровна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646940, Омская область, Оконешниковский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Оконешниково, ул. </w:t>
            </w:r>
            <w:proofErr w:type="gram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169,  8-381(66)-2-21-31 okonesh_kcson@omskmintrud.ru</w:t>
            </w:r>
          </w:p>
        </w:tc>
      </w:tr>
      <w:tr w:rsidR="0065156E" w:rsidRPr="0065156E" w:rsidTr="0065156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Омского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Рыбалко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Надежда Анатольевна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644027, г. Омск, пр. Космический, 49, (3812) 77-98-71 omsky_kcson@omskmintrud.ru</w:t>
            </w:r>
          </w:p>
        </w:tc>
      </w:tr>
      <w:tr w:rsidR="0065156E" w:rsidRPr="0065156E" w:rsidTr="0065156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Павлоградского 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Андрей Геннадьевич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646760, Омская область, Павлоградский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Павлоградка, ул. Зеленая, 10, 8-381(72)-2-30-89, pavlogra_kcson@omskmintrud.ru</w:t>
            </w:r>
          </w:p>
        </w:tc>
      </w:tr>
      <w:tr w:rsidR="0065156E" w:rsidRPr="0065156E" w:rsidTr="0065156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Полтавского 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Михалап Галина Алексеевна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646740, Омская область, Полтавский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Полтавка,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1 Восточная, 2, 8-381(63)-2-40-99, poltavka_kcson@omskmintrud.ru</w:t>
            </w:r>
          </w:p>
        </w:tc>
      </w:tr>
      <w:tr w:rsidR="0065156E" w:rsidRPr="0065156E" w:rsidTr="0065156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Русско-Полянского 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Морякина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Наталия Михайловна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646780, Омская область, Русско-Полянский район, с. </w:t>
            </w:r>
            <w:proofErr w:type="gram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Солнечное</w:t>
            </w:r>
            <w:proofErr w:type="gram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Совхозная, 61, 8-381(56)-2-15-08, ruspolan_kcson@omskmintrud.ru</w:t>
            </w:r>
          </w:p>
        </w:tc>
      </w:tr>
      <w:tr w:rsidR="0065156E" w:rsidRPr="0065156E" w:rsidTr="0065156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"Бережок" Саргатского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Костюченко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Наталья Анатольевна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646400, Омская область, Саргатский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Саргатское,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Калинина, 2а, 8-381(78)-2-18-16, sargatka_kcson@omskmintrud.ru</w:t>
            </w:r>
          </w:p>
        </w:tc>
      </w:tr>
      <w:tr w:rsidR="0065156E" w:rsidRPr="0065156E" w:rsidTr="0065156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Седельниковского 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Татьяна Анатольевна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646480, Омская область, Седельниковский район, с. Седельниково, ул. Кропотова, 17, 8-381(64)-2-23-54, sedelnik_cso@omskmintrud.ru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Таврического  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Скалозубова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Татьяна Николаевна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646800, Омская область, Таврический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Таврическое,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Гагарина, 24,  8-381(51)-2-31-89, tavrich_kcson@omskmintrud.ru</w:t>
            </w:r>
          </w:p>
        </w:tc>
      </w:tr>
      <w:tr w:rsidR="0065156E" w:rsidRPr="0065156E" w:rsidTr="0065156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"Надежда" Тарского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Надежда Владимировна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646500, Омская область, Тарский район, г. Тара,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Советская, 22, 8-381(71)-2-25-21, tara_cso@omskmintrud.ru</w:t>
            </w:r>
          </w:p>
        </w:tc>
      </w:tr>
      <w:tr w:rsidR="0065156E" w:rsidRPr="0065156E" w:rsidTr="0065156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Тевризского  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Берендеева Ольга Валентиновна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646560, Омская область, Тевризский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Тевриз,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10, 8-381(54)-2-11-44, tevriz_kcson@omskmintrud.ru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"Ивушка" Тюкалинского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 Нина Александровна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646330, Омская область, Тюкалинский район, г. Тюкалинск,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Октябрьская, 44, 8-381(76)-2-64-66, tukala_kcson@omskmintrud.ru</w:t>
            </w:r>
          </w:p>
        </w:tc>
      </w:tr>
      <w:tr w:rsidR="0065156E" w:rsidRPr="0065156E" w:rsidTr="0065156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Усть-Ишимского  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Салмина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Светлана Леонидовна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646580, Омская область, Усть-Ишимский район, с. Усть-Ишим, ул. Новая, 46, 8-381(50)-2-14-98, ustishim_kcson@omskmintrud.ru</w:t>
            </w:r>
          </w:p>
        </w:tc>
      </w:tr>
      <w:tr w:rsidR="0065156E" w:rsidRPr="0065156E" w:rsidTr="0065156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Черлакского  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Чиянова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Наталья Александровна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646250, Омская область, Черлакский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Черлак,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34, 8-381(53)-2-31-39,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cherlak_kcson@omskmintrud.ru</w:t>
            </w:r>
          </w:p>
        </w:tc>
      </w:tr>
      <w:tr w:rsidR="0065156E" w:rsidRPr="0065156E" w:rsidTr="0065156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Шербакульского   района"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Олейник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Елена Николаевна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646700, Омская область, Шербакульский район, </w:t>
            </w:r>
            <w:proofErr w:type="spell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Шербакуль, ул. Ленина, 111,  8-381(77)-2-33-36, sherbak_kcson@omskmintrud.ru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"Любава" Советского административного округа"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Соловьёв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Дмитрий Николаевич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644089, г. Омск, просп. Мира, 90/1,  (3812)63-19-10, lubava_kcson@omskmintrud.ru</w:t>
            </w:r>
          </w:p>
        </w:tc>
      </w:tr>
      <w:tr w:rsidR="0065156E" w:rsidRPr="0065156E" w:rsidTr="0065156E">
        <w:trPr>
          <w:trHeight w:val="157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"Вдохновение" Октябрьского административного округа"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Носковец Андрей Викторович</w:t>
            </w:r>
          </w:p>
        </w:tc>
        <w:tc>
          <w:tcPr>
            <w:tcW w:w="2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644023, г. Омск, ул. Комсомольский городок, 21, (3812) 54-28-88, vdohnovenie_kcson@oniskmintrud.ru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"Сударушка" Кировского административного округа"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Басова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Елена Станиславовна</w:t>
            </w:r>
          </w:p>
        </w:tc>
        <w:tc>
          <w:tcPr>
            <w:tcW w:w="2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644022, г. Омск, ул. </w:t>
            </w:r>
            <w:proofErr w:type="gramStart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5а, (3812) 75-27-21, sudarushka_kcson@omskmintrud.ru</w:t>
            </w:r>
          </w:p>
        </w:tc>
      </w:tr>
      <w:tr w:rsidR="0065156E" w:rsidRPr="0065156E" w:rsidTr="0065156E">
        <w:trPr>
          <w:trHeight w:val="126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"Родник" Ленинского административного округа"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Дубоделова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Наталья Владимировна</w:t>
            </w:r>
          </w:p>
        </w:tc>
        <w:tc>
          <w:tcPr>
            <w:tcW w:w="2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644060, г. Омск, ул. Гуртьева, 7а, (3812)43-11-01, rodnik_kcson@omskmintrud.ru</w:t>
            </w:r>
          </w:p>
        </w:tc>
      </w:tr>
      <w:tr w:rsidR="0065156E" w:rsidRPr="0065156E" w:rsidTr="0065156E">
        <w:trPr>
          <w:trHeight w:val="189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"Рябинушка" Центрального административного округа" (работает на территории ЦАО, расположенной по правую сторону от реки Оми)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Светлана Викторовна</w:t>
            </w:r>
          </w:p>
        </w:tc>
        <w:tc>
          <w:tcPr>
            <w:tcW w:w="2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644047, г. Омск, пос. Козицкого, 7, (3812)78-48-16, ryabinushka_kcson@omskrnintrud.ru</w:t>
            </w:r>
          </w:p>
        </w:tc>
      </w:tr>
      <w:tr w:rsidR="0065156E" w:rsidRPr="0065156E" w:rsidTr="0065156E">
        <w:trPr>
          <w:trHeight w:val="24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"Комплексный центр социального обслуживания населения "Пенаты" Центрального административного округа" (работает на территории ЦАО, расположенной по левую сторону от реки Оми)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Кособуцкая </w:t>
            </w: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Светлана Михайловна</w:t>
            </w:r>
          </w:p>
        </w:tc>
        <w:tc>
          <w:tcPr>
            <w:tcW w:w="2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6E" w:rsidRPr="0065156E" w:rsidRDefault="0065156E" w:rsidP="0065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644019, г. Омск, пос. Биофабрика, 14, (3812)32-49-46, penaty_kcson@omskmintrud.ru</w:t>
            </w:r>
          </w:p>
        </w:tc>
      </w:tr>
    </w:tbl>
    <w:p w:rsidR="0093695A" w:rsidRDefault="0093695A"/>
    <w:sectPr w:rsidR="0093695A" w:rsidSect="006515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A4" w:rsidRDefault="00E851A4" w:rsidP="0065156E">
      <w:pPr>
        <w:spacing w:after="0" w:line="240" w:lineRule="auto"/>
      </w:pPr>
      <w:r>
        <w:separator/>
      </w:r>
    </w:p>
  </w:endnote>
  <w:endnote w:type="continuationSeparator" w:id="0">
    <w:p w:rsidR="00E851A4" w:rsidRDefault="00E851A4" w:rsidP="0065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A4" w:rsidRDefault="00E851A4" w:rsidP="0065156E">
      <w:pPr>
        <w:spacing w:after="0" w:line="240" w:lineRule="auto"/>
      </w:pPr>
      <w:r>
        <w:separator/>
      </w:r>
    </w:p>
  </w:footnote>
  <w:footnote w:type="continuationSeparator" w:id="0">
    <w:p w:rsidR="00E851A4" w:rsidRDefault="00E851A4" w:rsidP="0065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93530130"/>
      <w:docPartObj>
        <w:docPartGallery w:val="Page Numbers (Top of Page)"/>
        <w:docPartUnique/>
      </w:docPartObj>
    </w:sdtPr>
    <w:sdtContent>
      <w:p w:rsidR="0065156E" w:rsidRPr="0065156E" w:rsidRDefault="0065156E">
        <w:pPr>
          <w:pStyle w:val="a4"/>
          <w:jc w:val="center"/>
          <w:rPr>
            <w:rFonts w:ascii="Times New Roman" w:hAnsi="Times New Roman" w:cs="Times New Roman"/>
          </w:rPr>
        </w:pPr>
        <w:r w:rsidRPr="0065156E">
          <w:rPr>
            <w:rFonts w:ascii="Times New Roman" w:hAnsi="Times New Roman" w:cs="Times New Roman"/>
          </w:rPr>
          <w:fldChar w:fldCharType="begin"/>
        </w:r>
        <w:r w:rsidRPr="0065156E">
          <w:rPr>
            <w:rFonts w:ascii="Times New Roman" w:hAnsi="Times New Roman" w:cs="Times New Roman"/>
          </w:rPr>
          <w:instrText>PAGE   \* MERGEFORMAT</w:instrText>
        </w:r>
        <w:r w:rsidRPr="0065156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65156E">
          <w:rPr>
            <w:rFonts w:ascii="Times New Roman" w:hAnsi="Times New Roman" w:cs="Times New Roman"/>
          </w:rPr>
          <w:fldChar w:fldCharType="end"/>
        </w:r>
      </w:p>
    </w:sdtContent>
  </w:sdt>
  <w:p w:rsidR="0065156E" w:rsidRPr="0065156E" w:rsidRDefault="0065156E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A8"/>
    <w:rsid w:val="003575A8"/>
    <w:rsid w:val="0065156E"/>
    <w:rsid w:val="0093695A"/>
    <w:rsid w:val="00E8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5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56E"/>
  </w:style>
  <w:style w:type="paragraph" w:styleId="a6">
    <w:name w:val="footer"/>
    <w:basedOn w:val="a"/>
    <w:link w:val="a7"/>
    <w:uiPriority w:val="99"/>
    <w:unhideWhenUsed/>
    <w:rsid w:val="0065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5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56E"/>
  </w:style>
  <w:style w:type="paragraph" w:styleId="a6">
    <w:name w:val="footer"/>
    <w:basedOn w:val="a"/>
    <w:link w:val="a7"/>
    <w:uiPriority w:val="99"/>
    <w:unhideWhenUsed/>
    <w:rsid w:val="0065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1499</Words>
  <Characters>8545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Тешабаева Ольга Романовна</dc:creator>
  <cp:keywords/>
  <dc:description/>
  <cp:lastModifiedBy>Тешабаева Ольга Романовна</cp:lastModifiedBy>
  <cp:revision>2</cp:revision>
  <dcterms:created xsi:type="dcterms:W3CDTF">2019-07-03T09:13:00Z</dcterms:created>
  <dcterms:modified xsi:type="dcterms:W3CDTF">2019-07-03T09:18:00Z</dcterms:modified>
</cp:coreProperties>
</file>