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C7" w:rsidRPr="00CE0AC7" w:rsidRDefault="00CE0AC7" w:rsidP="00CE0AC7">
      <w:pPr>
        <w:pStyle w:val="ConsPlusNormal"/>
        <w:jc w:val="right"/>
        <w:outlineLvl w:val="0"/>
        <w:rPr>
          <w:sz w:val="28"/>
          <w:szCs w:val="28"/>
        </w:rPr>
      </w:pPr>
      <w:r w:rsidRPr="00CE0AC7">
        <w:rPr>
          <w:sz w:val="28"/>
          <w:szCs w:val="28"/>
        </w:rPr>
        <w:t>Приложение</w:t>
      </w:r>
    </w:p>
    <w:p w:rsidR="00CE0AC7" w:rsidRPr="00CE0AC7" w:rsidRDefault="00CE0AC7" w:rsidP="00CE0AC7">
      <w:pPr>
        <w:pStyle w:val="ConsPlusNormal"/>
        <w:jc w:val="right"/>
        <w:rPr>
          <w:sz w:val="28"/>
          <w:szCs w:val="28"/>
        </w:rPr>
      </w:pPr>
      <w:r w:rsidRPr="00CE0AC7">
        <w:rPr>
          <w:sz w:val="28"/>
          <w:szCs w:val="28"/>
        </w:rPr>
        <w:t xml:space="preserve">к письму </w:t>
      </w:r>
      <w:proofErr w:type="spellStart"/>
      <w:r w:rsidRPr="00CE0AC7">
        <w:rPr>
          <w:sz w:val="28"/>
          <w:szCs w:val="28"/>
        </w:rPr>
        <w:t>Роспотребнадзора</w:t>
      </w:r>
      <w:proofErr w:type="spellEnd"/>
    </w:p>
    <w:p w:rsidR="00CE0AC7" w:rsidRPr="00CE0AC7" w:rsidRDefault="00CE0AC7" w:rsidP="00CE0AC7">
      <w:pPr>
        <w:pStyle w:val="ConsPlusNormal"/>
        <w:jc w:val="right"/>
        <w:rPr>
          <w:sz w:val="28"/>
          <w:szCs w:val="28"/>
        </w:rPr>
      </w:pPr>
      <w:r w:rsidRPr="00CE0AC7">
        <w:rPr>
          <w:sz w:val="28"/>
          <w:szCs w:val="28"/>
        </w:rPr>
        <w:t>от 27.04.2020</w:t>
      </w:r>
    </w:p>
    <w:p w:rsidR="00CE0AC7" w:rsidRPr="00CE0AC7" w:rsidRDefault="00CE0AC7" w:rsidP="00CE0AC7">
      <w:pPr>
        <w:pStyle w:val="ConsPlusNormal"/>
        <w:jc w:val="both"/>
        <w:rPr>
          <w:sz w:val="28"/>
          <w:szCs w:val="28"/>
        </w:rPr>
      </w:pPr>
    </w:p>
    <w:p w:rsidR="00CE0AC7" w:rsidRPr="00CE0AC7" w:rsidRDefault="00CE0AC7" w:rsidP="00CE0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CE0AC7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E0AC7" w:rsidRPr="00CE0AC7" w:rsidRDefault="00CE0AC7" w:rsidP="00CE0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AC7">
        <w:rPr>
          <w:rFonts w:ascii="Times New Roman" w:hAnsi="Times New Roman" w:cs="Times New Roman"/>
          <w:sz w:val="28"/>
          <w:szCs w:val="28"/>
        </w:rPr>
        <w:t>ДЛЯ НАСЕЛЕНИЯ ПО ПРОФИЛАКТИКЕ НОВОЙ КОРОНАВИРУСНОЙ</w:t>
      </w:r>
    </w:p>
    <w:p w:rsidR="00CE0AC7" w:rsidRPr="00CE0AC7" w:rsidRDefault="00CE0AC7" w:rsidP="00CE0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AC7">
        <w:rPr>
          <w:rFonts w:ascii="Times New Roman" w:hAnsi="Times New Roman" w:cs="Times New Roman"/>
          <w:sz w:val="28"/>
          <w:szCs w:val="28"/>
        </w:rPr>
        <w:t>(COVID-19) ИНФЕКЦИИ В ПЕРИОД МАЙСКИХ ПРАЗДНИКОВ</w:t>
      </w:r>
    </w:p>
    <w:p w:rsidR="00CE0AC7" w:rsidRPr="00CE0AC7" w:rsidRDefault="00CE0AC7" w:rsidP="00CE0AC7">
      <w:pPr>
        <w:pStyle w:val="ConsPlusNormal"/>
        <w:jc w:val="both"/>
        <w:rPr>
          <w:sz w:val="28"/>
          <w:szCs w:val="28"/>
        </w:rPr>
      </w:pP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(COVID-19).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1. Гражданам необходимо продолжить соблюдение режима самоизоляции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>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Не подвергать опасности родных и знакомых из групп риска (лица в возрасте старше 65 лет, лица с хроническими соматическими заболеваниями), для общения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>и поздравления с праздниками целесообразно использовать современные дистанционные средства связи.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2. При выходе из дома пользоваться масками для защиты органов дыхания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 xml:space="preserve">и перчатками, в домах продолжать проведение уборок с применением дезинфицирующих средств. В магазинах обязательно использовать маски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>и перчатки, соблюдать дистанцию (1,5 - 2 м), отдавать предпочтение доставкам продуктов на дом.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3. Если возникла необходимость выполнить ряд физических упражнений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 xml:space="preserve">на открытом воздухе, следует выбирать открытые для посещений парки и скверы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>и время, чтобы обеспечить дистанцию с людьми более 5 м.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4. По возможности следует воздержаться от любых поездок.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5. Если поездку отложить не удается, необходимо придерживаться следующих правил: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- не расширять круг общения, находиться с теми, с кем контактировали (находились в одной квартире на самоизоляции);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- гражданам пожилого возраста (старше 65 лет) и лицам, имеющим хронические заболевания, лучше остаться дома;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- уточнить адреса и телефоны медицинских организаций в месте планируемого пребывания, запастись масками, перчатками, </w:t>
      </w:r>
      <w:proofErr w:type="spellStart"/>
      <w:r w:rsidRPr="00CE0AC7">
        <w:rPr>
          <w:sz w:val="28"/>
          <w:szCs w:val="28"/>
        </w:rPr>
        <w:t>дезинфектантами</w:t>
      </w:r>
      <w:proofErr w:type="spellEnd"/>
      <w:r w:rsidRPr="00CE0AC7">
        <w:rPr>
          <w:sz w:val="28"/>
          <w:szCs w:val="28"/>
        </w:rPr>
        <w:t xml:space="preserve"> и кожными антисептиками;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- в пути следования отдать предпочтение личному транспорту или такси (чтобы минимизировать контакты с посторонними);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- при пользовании общественным транспортом обязательно использовать маску для защиты органов дыхания, соблюдать социальную дистанцию (1,5 м - 2 метра), после касания общедоступных поверхностей (двери, поручни) обработать руки кожным антисептиком, не дотрагиваться необеззараженными руками до лица,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>не принимать пищу в общественном транспорте;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- по прибытию на место (дача) провести генеральную уборку помещений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 xml:space="preserve">с </w:t>
      </w:r>
      <w:proofErr w:type="spellStart"/>
      <w:r w:rsidRPr="00CE0AC7">
        <w:rPr>
          <w:sz w:val="28"/>
          <w:szCs w:val="28"/>
        </w:rPr>
        <w:t>дезинфектантами</w:t>
      </w:r>
      <w:proofErr w:type="spellEnd"/>
      <w:r w:rsidRPr="00CE0AC7">
        <w:rPr>
          <w:sz w:val="28"/>
          <w:szCs w:val="28"/>
        </w:rPr>
        <w:t xml:space="preserve">, избегать контактов/общения с соседями по дачному участку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 xml:space="preserve">и компаниями на отдыхе на природе, соблюдать социальное </w:t>
      </w:r>
      <w:proofErr w:type="spellStart"/>
      <w:r w:rsidRPr="00CE0AC7">
        <w:rPr>
          <w:sz w:val="28"/>
          <w:szCs w:val="28"/>
        </w:rPr>
        <w:t>дистанцирование</w:t>
      </w:r>
      <w:proofErr w:type="spellEnd"/>
      <w:r w:rsidRPr="00CE0AC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>(1,5 м - 2 м);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- если не исключен конта</w:t>
      </w:r>
      <w:proofErr w:type="gramStart"/>
      <w:r w:rsidRPr="00CE0AC7">
        <w:rPr>
          <w:sz w:val="28"/>
          <w:szCs w:val="28"/>
        </w:rPr>
        <w:t>кт с др</w:t>
      </w:r>
      <w:proofErr w:type="gramEnd"/>
      <w:r w:rsidRPr="00CE0AC7">
        <w:rPr>
          <w:sz w:val="28"/>
          <w:szCs w:val="28"/>
        </w:rPr>
        <w:t xml:space="preserve">угими людьми (отдых на природе, в парке,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lastRenderedPageBreak/>
        <w:t>на даче) использовать маску для защиты органов дыхания обязательно;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- после поездки в общественном транспорте тщательно мыть руки с мылом;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- перед приготовлением и приемом пищи вымыть руки под проточной или </w:t>
      </w:r>
      <w:proofErr w:type="spellStart"/>
      <w:r w:rsidRPr="00CE0AC7">
        <w:rPr>
          <w:sz w:val="28"/>
          <w:szCs w:val="28"/>
        </w:rPr>
        <w:t>бутилированной</w:t>
      </w:r>
      <w:proofErr w:type="spellEnd"/>
      <w:r w:rsidRPr="00CE0AC7">
        <w:rPr>
          <w:sz w:val="28"/>
          <w:szCs w:val="28"/>
        </w:rPr>
        <w:t xml:space="preserve"> водой, обработать руки кожным антисептиком, использовать только одноразовую посуду, овощи и фрукты мыть проточной, </w:t>
      </w:r>
      <w:proofErr w:type="spellStart"/>
      <w:r w:rsidRPr="00CE0AC7">
        <w:rPr>
          <w:sz w:val="28"/>
          <w:szCs w:val="28"/>
        </w:rPr>
        <w:t>бутилированной</w:t>
      </w:r>
      <w:proofErr w:type="spellEnd"/>
      <w:r w:rsidRPr="00CE0AC7">
        <w:rPr>
          <w:sz w:val="28"/>
          <w:szCs w:val="28"/>
        </w:rPr>
        <w:t xml:space="preserve"> или кипяченой водой, не использовать воду из ручьев и каптажей;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- весь период пребывания на дачном участке обеспечить проведение уборки жилых помещений с </w:t>
      </w:r>
      <w:proofErr w:type="spellStart"/>
      <w:r w:rsidRPr="00CE0AC7">
        <w:rPr>
          <w:sz w:val="28"/>
          <w:szCs w:val="28"/>
        </w:rPr>
        <w:t>дезинфектантами</w:t>
      </w:r>
      <w:proofErr w:type="spellEnd"/>
      <w:r w:rsidRPr="00CE0AC7">
        <w:rPr>
          <w:sz w:val="28"/>
          <w:szCs w:val="28"/>
        </w:rPr>
        <w:t>, обработку столовой посуды и кухонного инвентаря, 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>4. При появлении симптомов инфекционного заболевания (повышение температуры тела, респираторные признаки, одышка или явления расстройства кишечника) необходимо немедленно обратиться за медицинской помощью.</w:t>
      </w:r>
    </w:p>
    <w:p w:rsidR="00CE0AC7" w:rsidRPr="00CE0AC7" w:rsidRDefault="00CE0AC7" w:rsidP="00CE0AC7">
      <w:pPr>
        <w:pStyle w:val="ConsPlusNormal"/>
        <w:ind w:firstLine="540"/>
        <w:jc w:val="both"/>
        <w:rPr>
          <w:sz w:val="28"/>
          <w:szCs w:val="28"/>
        </w:rPr>
      </w:pPr>
      <w:r w:rsidRPr="00CE0AC7">
        <w:rPr>
          <w:sz w:val="28"/>
          <w:szCs w:val="28"/>
        </w:rPr>
        <w:t xml:space="preserve">5. Помнить о том, что находясь в природных стациях, необходимо принимать меры профилактики по снижению рисков нападения клещей: не ходить </w:t>
      </w:r>
      <w:r>
        <w:rPr>
          <w:sz w:val="28"/>
          <w:szCs w:val="28"/>
        </w:rPr>
        <w:br/>
      </w:r>
      <w:r w:rsidRPr="00CE0AC7">
        <w:rPr>
          <w:sz w:val="28"/>
          <w:szCs w:val="28"/>
        </w:rPr>
        <w:t>по нескошенной траве, одевать закрытую одежду и обувь с высоким голенищем, использовать репелленты, регулярно проводить сам</w:t>
      </w:r>
      <w:proofErr w:type="gramStart"/>
      <w:r w:rsidRPr="00CE0AC7">
        <w:rPr>
          <w:sz w:val="28"/>
          <w:szCs w:val="28"/>
        </w:rPr>
        <w:t>о-</w:t>
      </w:r>
      <w:proofErr w:type="gramEnd"/>
      <w:r w:rsidRPr="00CE0AC7">
        <w:rPr>
          <w:sz w:val="28"/>
          <w:szCs w:val="28"/>
        </w:rPr>
        <w:t xml:space="preserve"> и </w:t>
      </w:r>
      <w:proofErr w:type="spellStart"/>
      <w:r w:rsidRPr="00CE0AC7">
        <w:rPr>
          <w:sz w:val="28"/>
          <w:szCs w:val="28"/>
        </w:rPr>
        <w:t>взаимоосмотры</w:t>
      </w:r>
      <w:proofErr w:type="spellEnd"/>
      <w:r w:rsidRPr="00CE0AC7">
        <w:rPr>
          <w:sz w:val="28"/>
          <w:szCs w:val="28"/>
        </w:rPr>
        <w:t>.</w:t>
      </w:r>
    </w:p>
    <w:p w:rsidR="00AD2A24" w:rsidRPr="00CE0AC7" w:rsidRDefault="00AD2A24" w:rsidP="00CE0A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2A24" w:rsidRPr="00CE0AC7" w:rsidSect="00CE0A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AC7"/>
    <w:rsid w:val="00AD2A24"/>
    <w:rsid w:val="00CE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0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Наталья Сергеевна</dc:creator>
  <cp:keywords/>
  <dc:description/>
  <cp:lastModifiedBy>Овчаренко Наталья Сергеевна</cp:lastModifiedBy>
  <cp:revision>2</cp:revision>
  <dcterms:created xsi:type="dcterms:W3CDTF">2020-04-30T06:33:00Z</dcterms:created>
  <dcterms:modified xsi:type="dcterms:W3CDTF">2020-04-30T06:36:00Z</dcterms:modified>
</cp:coreProperties>
</file>