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00" w:rsidRDefault="00D30F00" w:rsidP="00D30F00">
      <w:pPr>
        <w:shd w:val="clear" w:color="auto" w:fill="FFFFFF" w:themeFill="background1"/>
        <w:ind w:firstLine="0"/>
        <w:jc w:val="center"/>
        <w:rPr>
          <w:b/>
        </w:rPr>
      </w:pPr>
      <w:r w:rsidRPr="00F42A9D">
        <w:rPr>
          <w:b/>
        </w:rPr>
        <w:t>ИНФОРМАЦИЯ</w:t>
      </w:r>
      <w:r w:rsidRPr="00F42A9D">
        <w:rPr>
          <w:b/>
        </w:rPr>
        <w:br/>
        <w:t xml:space="preserve">о некоммерческих организациях – победителях </w:t>
      </w:r>
      <w:r>
        <w:rPr>
          <w:b/>
        </w:rPr>
        <w:t>2</w:t>
      </w:r>
      <w:r w:rsidRPr="00F42A9D">
        <w:rPr>
          <w:b/>
        </w:rPr>
        <w:t xml:space="preserve"> конкурса </w:t>
      </w:r>
      <w:r w:rsidRPr="00F42A9D">
        <w:rPr>
          <w:b/>
        </w:rPr>
        <w:br/>
        <w:t>Фонда Президентских грантов в 20</w:t>
      </w:r>
      <w:r>
        <w:rPr>
          <w:b/>
        </w:rPr>
        <w:t>20</w:t>
      </w:r>
      <w:r w:rsidRPr="00F42A9D">
        <w:rPr>
          <w:b/>
        </w:rPr>
        <w:t xml:space="preserve"> году</w:t>
      </w:r>
    </w:p>
    <w:p w:rsidR="00D30F00" w:rsidRPr="00F42A9D" w:rsidRDefault="00D30F00" w:rsidP="00D30F00">
      <w:pPr>
        <w:shd w:val="clear" w:color="auto" w:fill="FFFFFF" w:themeFill="background1"/>
        <w:ind w:firstLine="0"/>
        <w:jc w:val="center"/>
        <w:rPr>
          <w:b/>
        </w:rPr>
      </w:pPr>
    </w:p>
    <w:p w:rsidR="00D30F00" w:rsidRPr="00F61CCD" w:rsidRDefault="00D30F00" w:rsidP="00D30F00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(43 НКО, общая сумма грантов – </w:t>
      </w:r>
      <w:r w:rsidRPr="00D30F00">
        <w:rPr>
          <w:b/>
        </w:rPr>
        <w:t>45 165 019,00</w:t>
      </w:r>
      <w:r w:rsidRPr="006808F7">
        <w:rPr>
          <w:b/>
        </w:rPr>
        <w:t xml:space="preserve"> </w:t>
      </w:r>
      <w:r>
        <w:rPr>
          <w:b/>
        </w:rPr>
        <w:t>руб.)</w:t>
      </w:r>
    </w:p>
    <w:p w:rsidR="000D1C89" w:rsidRPr="00D30F00" w:rsidRDefault="000D1C89" w:rsidP="000D1C89">
      <w:pPr>
        <w:ind w:firstLine="0"/>
        <w:jc w:val="left"/>
        <w:rPr>
          <w:rFonts w:ascii="PT Sans" w:eastAsia="Times New Roman" w:hAnsi="PT Sans"/>
          <w:b/>
          <w:bCs/>
          <w:sz w:val="22"/>
          <w:szCs w:val="22"/>
          <w:lang w:eastAsia="ru-RU"/>
        </w:rPr>
      </w:pPr>
    </w:p>
    <w:tbl>
      <w:tblPr>
        <w:tblStyle w:val="a4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543"/>
        <w:gridCol w:w="2268"/>
        <w:gridCol w:w="2410"/>
        <w:gridCol w:w="1418"/>
      </w:tblGrid>
      <w:tr w:rsidR="00D30F00" w:rsidRPr="00D30F00" w:rsidTr="00D82A34">
        <w:trPr>
          <w:cantSplit/>
          <w:tblHeader/>
        </w:trPr>
        <w:tc>
          <w:tcPr>
            <w:tcW w:w="454" w:type="dxa"/>
          </w:tcPr>
          <w:p w:rsidR="00D30F00" w:rsidRPr="00D30F00" w:rsidRDefault="00D30F00" w:rsidP="00D30F00">
            <w:pPr>
              <w:ind w:firstLine="0"/>
              <w:jc w:val="center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  <w:r w:rsidRPr="00D30F00"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D30F00"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D30F00"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D30F00"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</w:tcPr>
          <w:p w:rsidR="00D30F00" w:rsidRPr="00D30F00" w:rsidRDefault="00D30F00" w:rsidP="00D30F00">
            <w:pPr>
              <w:ind w:firstLine="0"/>
              <w:jc w:val="center"/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Наименование организации</w:t>
            </w:r>
            <w:r w:rsidRPr="00D30F00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br/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(рег</w:t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он)</w:t>
            </w:r>
          </w:p>
        </w:tc>
        <w:tc>
          <w:tcPr>
            <w:tcW w:w="2268" w:type="dxa"/>
          </w:tcPr>
          <w:p w:rsidR="00D30F00" w:rsidRPr="00D30F00" w:rsidRDefault="00D30F00" w:rsidP="00D30F00">
            <w:pPr>
              <w:ind w:firstLine="0"/>
              <w:jc w:val="center"/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</w:pPr>
            <w:proofErr w:type="spellStart"/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Грантовое</w:t>
            </w:r>
            <w:proofErr w:type="spellEnd"/>
            <w:r w:rsidRPr="00D30F00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 xml:space="preserve"> </w:t>
            </w:r>
            <w:r w:rsidR="00C7716A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br/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направл</w:t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2410" w:type="dxa"/>
          </w:tcPr>
          <w:p w:rsidR="00D30F00" w:rsidRPr="00D30F00" w:rsidRDefault="00D30F00" w:rsidP="00D30F00">
            <w:pPr>
              <w:ind w:firstLine="0"/>
              <w:jc w:val="center"/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Название прое</w:t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к</w:t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та</w:t>
            </w:r>
          </w:p>
        </w:tc>
        <w:tc>
          <w:tcPr>
            <w:tcW w:w="1418" w:type="dxa"/>
          </w:tcPr>
          <w:p w:rsidR="00D30F00" w:rsidRPr="00D30F00" w:rsidRDefault="00D30F00" w:rsidP="00D30F00">
            <w:pPr>
              <w:ind w:firstLine="0"/>
              <w:jc w:val="center"/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Запраш</w:t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вае</w:t>
            </w:r>
            <w:r w:rsidRPr="00D30F00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softHyphen/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мая</w:t>
            </w:r>
            <w:r w:rsidRPr="00D30F00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 xml:space="preserve"> </w:t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сумма</w:t>
            </w:r>
            <w:proofErr w:type="gramStart"/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 xml:space="preserve"> (</w:t>
            </w:r>
            <w:r w:rsidRPr="00D30F00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₽</w:t>
            </w:r>
            <w:r w:rsidRPr="000D1C89"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  <w:t>)</w:t>
            </w:r>
            <w:proofErr w:type="gramEnd"/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АВТОНОМНАЯ НЕКОММЕРЧЕСКАЯ ОРГАНИЗАЦИЯ В СФЕРЕ МУЗ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Ы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КАЛЬНЫХ ПРОЕКТОВ "МУЗЫКА - ДИАЛОГ КУЛЬТУР"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Сохранение историч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ской памяти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Хоровых дел Ма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тер. Вечер памяти выдающ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гося хормейстера и п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дагога </w:t>
            </w:r>
            <w:proofErr w:type="spellStart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Н.С.Якуничева</w:t>
            </w:r>
            <w:proofErr w:type="spellEnd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445 939,00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АВТОНОМНАЯ НЕКОММЕРЧЕСКАЯ ОРГАНИЗАЦИЯ ДУХОВНО-ПАТРИОТИЧЕСКИЙ СПОРТИВНО-ОЗДОРОВИТЕЛЬНЫЙ ЦЕНТР "З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СТАВА ЕРМАКА"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C7716A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молодёжных проектов, реализация которых охватывает 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ды деятельности, пред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у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смо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ренные статьёй 31.1 Фед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рального закона от 12 я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варя 1996 г. № 7-ФЗ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Экологическая тропа "Екатерининский бор"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2 987 000,00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РЕЛИГИОЗНАЯ ОРГАНИЗАЦИЯ "ТАРСКАЯ ЕПАРХИЯ РУССКОЙ ПРАВОСЛАВНОЙ ЦЕРКВИ (МО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С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КОВСКИЙ ПАТРИАРХАТ)"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Социальное обслужив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ние, социальная по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держка и з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щита граждан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Пункт приема и выд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чи благотворительной п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мощи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955 900,00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ТЕРРИТОРИАЛЬНАЯ ДЕТСКО-МОЛОДЕЖНАЯ ОБЩЕСТВЕННАЯ ОРГАНИЗАЦИЯ КАЛАЧИНСКОГО МУНИЦИПАЛЬНОГО РАЙОНА "О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ВАЖНЫЕ МЕЧТАТЕЛИ" Омская о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б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проектов в области науки, образов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ния, пр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свещения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Богатырская н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ша сила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470 828,00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ТАРСКАЯ РАЙОННАЯ ОБЩЕС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ВЕННАЯ ОРГАНИЗАЦИЯ "ИСТОР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И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КО-КРАЕВЕДЧЕСКИЙ ЦЕНТР "ТА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Р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СКИЙ УЕЗД"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Сохранение историч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ской памяти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Историко-просвети</w:t>
            </w:r>
            <w:r w:rsidR="00C7716A">
              <w:rPr>
                <w:rFonts w:ascii="PT Sans" w:eastAsia="Times New Roman" w:hAnsi="PT Sans"/>
                <w:sz w:val="22"/>
                <w:szCs w:val="22"/>
                <w:lang w:eastAsia="ru-RU"/>
              </w:rPr>
              <w:softHyphen/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тельский пр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ект "Тара в годы Великой Отечес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венной во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й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ны"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575 679,00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АВТОНОМНАЯ НЕКОММЕРЧЕСКАЯ ОРГАНИЗАЦИЯ "ЦЕНТР ЗООТЕР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ПИИ "ДВЕРЬ В ЛЕТО"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Социальное обслужив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ние, социальная по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держка и з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щита граждан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Объединяющая </w:t>
            </w:r>
            <w:proofErr w:type="spellStart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кан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стерапия</w:t>
            </w:r>
            <w:proofErr w:type="spellEnd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. Учимся у с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бак видеть д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тей, а не диагнозы.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2 989 210,00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ОМСКАЯ РЕГИОНАЛЬНАЯ ОРГАН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И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ЗАЦИЯ ОБЩЕРОССИЙСКОЙ ОБЩ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СТВЕННОЙ ОРГАНИЗАЦИИ "РО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С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СИЙСКИЙ СОЮЗ ВЕТЕРАНОВ А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Ф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ГАНИСТАНА"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Сохранение историч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ской памяти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Кто сказал, что надо бросить Песни на во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й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не</w:t>
            </w:r>
            <w:proofErr w:type="gramStart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?... </w:t>
            </w:r>
            <w:proofErr w:type="gramEnd"/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484 388,00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АВТОНОМНАЯ НЕКОММЕРЧЕСКАЯ ОРГАНИЗАЦИЯ "ЦЕНТР КО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М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ПЛЕКСНОГО РАЗВИТИЯ СЕЛА "РОДНЫЕ ПРОСТОРЫ" Омская о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б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проектов в области культуры и и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кусс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СЕИТОВСКИЙ СУ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ДУК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425 770,00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ОМСКОЕ РЕГИОНАЛЬНОЕ МОЛ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ДЕЖНОЕ ОБЩЕСТВЕННОЕ ДВИЖ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НИЕ "ОМСКАЯ МОЛОДЕЖЬ"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Развитие общественной дипломатии и поддержка с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отечественников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Диалог молодежи: Ро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сия-Казахстан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469 048,00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ОБЩЕСТВЕННАЯ ОРГАНИЗАЦИЯ - МЕСТНАЯ НЕМЕЦКАЯ НАЦИ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НАЛЬНО-КУЛЬТУРНАЯ АВТОН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МИЯ ТАРСКОГО МУНИЦИПАЛЬН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ГО РАЙОНА ОМСКОЙ ОБЛАСТИ О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м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ская область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Укрепление межнаци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нального и межрелигио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з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ного согл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сия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"Сказочный мир нар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дов Тарского </w:t>
            </w:r>
            <w:proofErr w:type="spellStart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Приирт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ы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шья</w:t>
            </w:r>
            <w:proofErr w:type="spellEnd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" - межнационал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ь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ный культу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но-туристический пр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ект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500 000,00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ОМСКОЕ РЕГИОНАЛЬНОЕ ОТДЕЛ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НИЕ ОБЩЕРОССИЙСКОЙ ОБЩЕС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ВЕННОЙ ОРГАНИЗАЦИИ "ВСЕРО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С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СИЙСКИЙ СОВЕТ МЕСТНОГО С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МОУПРАВЛЕНИЯ"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проектов в области науки, образов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ния, пр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свещения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Современной шк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ле – современный м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у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зей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432 850,00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АВТОНОМНАЯ НЕКОММЕРЧЕСКАЯ ОРГАНИЗАЦИЯ "СОЦИАЛЬНО-ПРОСВЕТИТЕЛЬСКИЙ ЦЕНТР "ВЕ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К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ТОР ЖИЗНИ"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Социальное обслужив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ние, социальная по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держка и з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щита граждан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Социально-просветительский центр «Дорожная ка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та»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499 948,00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АВТОНОМНАЯ НЕКОММЕРЧЕСКАЯ ОРГАНИЗАЦИЯ "ЦЕНТР ОБРАЗОВ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ТЕЛЬНЫХ ИНИЦИАТИВ СТЕМ" О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м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ская область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проектов в области науки, образов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ния, пр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свещения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Вектор роста. Цифр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вое покол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ние.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2 986 255,00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ОМСКОЕ РЕГИОНАЛЬНОЕ ОТДЕЛ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НИЕ ВСЕРОССИЙСКОГО ОБЩЕС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ВЕННОГО ДВИЖЕНИЯ "ВОЛОНТ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Ё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РЫ ПОБЕДЫ"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Сохранение историч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ской памяти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Документально-художественный фильм "Несломле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ный"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2 628 578,00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РЕЛИГИОЗНАЯ ОРГАНИЗАЦИЯ "ОМСКАЯ ЕПАРХИЯ РУССКОЙ ПРАВОСЛАВНОЙ ЦЕРКВИ (МО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С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КОВСКИЙ ПАТРИАРХАТ)"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C7716A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молодёжных проектов, реализация которых охватывает 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ды деятельности, пред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у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смо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ренные статьёй 31.1 Фед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рального закона от 12 я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варя 1996 г. № 7-ФЗ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Синергия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2 158 478,00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АВТОНОМНАЯ НЕКОМЕРЧЕСКАЯ ОРГАНИЗАЦИЯ "ЦЕНТР </w:t>
            </w:r>
            <w:proofErr w:type="gramStart"/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СОВР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МЕННОГО</w:t>
            </w:r>
            <w:proofErr w:type="gramEnd"/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 ИСКУСТВА "ОГНЕННЫЙ ДР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КОН""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семьи, мат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ринства, отцовства и де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ства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Ледовые сказки Сиб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ри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499 750,00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ОМСКИЙ РЕГИОНАЛЬНЫЙ Н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КОММЕРЧЕСКИЙ ФОНД ПОДДЕР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Ж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КИ ТВОРЧЕСКОЙ МОЛОДЕЖИ "ГРАНИ"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Охрана окружающей среды и защита живо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ных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Международный кул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ь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турный </w:t>
            </w:r>
            <w:proofErr w:type="spellStart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экопроект</w:t>
            </w:r>
            <w:proofErr w:type="spellEnd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«Ру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ский ква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д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рат».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692 198,00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ОМСКАЯ РЕГИОНАЛЬНАЯ ТУРИС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СКО-КРАЕВЕДЧЕСКАЯ ОБЩЕС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ВЕННАЯ ОРГАНИЗАЦИЯ "МЕСТО ПРИТЯЖЕНИЯ"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проектов в области науки, образов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ния, пр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свещения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Экскурсионный </w:t>
            </w:r>
            <w:proofErr w:type="spellStart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фле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ш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моб</w:t>
            </w:r>
            <w:proofErr w:type="spellEnd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1 111 276,00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МЕСТНАЯ ДЕТСКАЯ ОБЩЕСТВЕ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Н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НАЯ ОРГАНИЗАЦИЯ "СОДРУЖЕС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ВО" ОДЕССКОГО МУНИЦИПАЛ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Ь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НОГО РАЙОНА ОМСКОЙ ОБЛАСТИ О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м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ская область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Сохранение историч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ской памяти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"По следам Великой Победы"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498 485,00</w:t>
            </w:r>
          </w:p>
        </w:tc>
      </w:tr>
      <w:tr w:rsidR="00D82A34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30F00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МАРЬЯНОВСКАЯ МЕСТНАЯ ОБЩ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СТВЕННАЯ ОРГАНИЗАЦИЯ "Р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СУРСНЫЙ ЦЕНТР РАЗВИТИЯ ГР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ЖДАНСКИХ ИНИЦИАТИВ" Омская о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>б</w:t>
            </w:r>
            <w:r w:rsidRPr="00D30F00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ласть </w:t>
            </w:r>
          </w:p>
        </w:tc>
        <w:tc>
          <w:tcPr>
            <w:tcW w:w="2268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проектов в области науки, образов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ния, пр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свещения </w:t>
            </w:r>
          </w:p>
        </w:tc>
        <w:tc>
          <w:tcPr>
            <w:tcW w:w="2410" w:type="dxa"/>
          </w:tcPr>
          <w:p w:rsidR="000D1C89" w:rsidRPr="00D30F00" w:rsidRDefault="000D1C89" w:rsidP="003B2AFC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Мобильная лаборат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рия для малоко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м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плектной школы «Я – исследов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тель»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1 837 440,00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КАЛАЧИНСКАЯ МЕСТНАЯ ОРГ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НИЗАЦИЯ ОМСКОЙ ОБЛАСТНОЙ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ГАНИЗАЦИИ ОБЩЕРОССИЙСКОЙ ОБЩЕСТВЕННОЙ ОРГАНИЗАЦИИ "ВСЕРОССИЙСКОЕ ОБЩЕСТВО И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ВАЛИДОВ" (ВОИ) Омская область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Охрана здоровья гра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ж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дан, пропаганда здоров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го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б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раза жизни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Спорт </w:t>
            </w:r>
            <w:proofErr w:type="gramStart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равных</w:t>
            </w:r>
            <w:proofErr w:type="gramEnd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возмо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ж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ностей-2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2 949 909,00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ПОЛТАВСКОЕ РАЙОННОЕ ОТДЕЛ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НИЕ ОМСКОЙ ОБЛАСТНОЙ ОБЩ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СТВЕННОЙ ОРГАНИЗАЦИИ ВЕТ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РАНОВ (ПЕНСИОНЕРОВ) Омская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б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Социальное обслужив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ние, социальная по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держка и з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щита граждан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Активная осень жи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з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ни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456 092,00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ОМСКАЯ ОБЛАСТНАЯ ОБЩЕС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ВЕННАЯ ОРГАНИЗАЦИЯ "ФЕДЕР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ЦИЯ СКАЛОЛАЗАНИЯ "СПОРТИ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НЫЙ КЛУБ ВЕРТИКАЛЬ" Омская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б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Охрана здоровья гра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ж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дан, пропаганда здоров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го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б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раза жизни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Скалолазание для всех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1 866 990,00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ОМСКАЯ РЕГИОНАЛЬНАЯ ОБЩ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СТВЕННАЯ ОРГАНИЗАЦИЯ "КЛУБ СПОРТИВНОГО ОРИЕНТИРОВАНИЯ "ЮНОСТЬ"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семьи, мат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ринства, отцовства и де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ства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Школа семейного ор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ент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рования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209 833,00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МЕЖРЕГИОНАЛЬНАЯ ОБЩЕС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ВЕННАЯ ОРГАНИЗАЦИЯ "ЦЕНТР ИНТЕЛЛЕКТУАЛЬНОГО И ТВОРЧ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СКОГО РАЗВИТИЯ "НООСФЕРА"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м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ская область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Сохранение историч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ской памяти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Город милосердия - 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м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ские госпитали 1941-1945. Проведение в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ы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ездных краеведч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ских экскурсий на основе м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бильной ист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рической реконстру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к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ции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497 980,00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ОМСКАЯ РЕГИОНАЛЬНАЯ ОБЩ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СТВЕННАЯ ОРГАНИЗАЦИЯ "ОБЩ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СТВО ОХРАНЫ ПРИРОДЫ СИБИРИ"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м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ская область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Охрана окружающей среды и защита живо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ных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Спасём журавлей - пт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цу 2020 г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да!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1 446 530,00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ОМСКАЯ РЕГИОНАЛЬНАЯ ОБЩ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СТВЕННАЯ ОРГАНИЗАЦИЯ ВОЕ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НО-ИСТОРИЧЕСКИЙ КЛУБ "СЛ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У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ЖИЛЫЕ ЛЮДИ СИБИРИ - ТАКМЫ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К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СКАЯ СЛОБОДА"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Сохранение историч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ской памяти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Центр военно-исторической реконс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рукции "</w:t>
            </w:r>
            <w:proofErr w:type="spellStart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Такмы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к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ская</w:t>
            </w:r>
            <w:proofErr w:type="spellEnd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слобода"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1 973 880,00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ОМСКАЯ РЕГИОНАЛЬНАЯ ОБЩ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СТВЕННАЯ ОРГАНИЗАЦИЯ "ЦЕНТР РАЗВИТИЯ ОБЩЕСТВЕННЫХ ИН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ЦИАТИВ"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Развитие институтов гражданского общества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Региональный ресур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ный центр. Сотруднич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ство для развития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2 111 141,00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ОМСКАЯ ОБЛАСТНАЯ ОБЩЕС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ВЕННАЯ ОРГАНИЗАЦИЯ "СИБИ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СКИЕ МНОГОДЕТНЫЕ СЕМЬИ"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м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ская область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проектов в области науки, образов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ния, пр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свещения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Родительский универс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тет "Счастливые род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тели </w:t>
            </w:r>
            <w:proofErr w:type="gramStart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-с</w:t>
            </w:r>
            <w:proofErr w:type="gramEnd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частливые д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ти"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1 019 498,00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ОМСКАЯ РЕГИОНАЛЬНАЯ ФИ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З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КУЛЬТУРНО-СПОРТИВНАЯ ОБЩ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СТВЕННАЯ ОРГАНИЗАЦИЯ "ФЕД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РАЦИЯ РОЛЛЕР СПОРТА И СПИ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СКЕЙТИНГА"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Охрана здоровья гра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ж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дан, пропаганда здоров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го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б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раза жизни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Всероссийские соревн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вания "Зимний к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у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бок Сибири" среди д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тей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383 282,00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ОДЕССКАЯ МЕСТНАЯ ОРГАНИЗ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ЦИЯ ОМСКОЙ ОБЛАСТНОЙ ОРГ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НИЗАЦИИ ОБЩЕРОССИЙСКОЙ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Б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ЩЕСТВЕННОЙ ОРГАНИЗАЦИИ "ВСЕРОССИЙСКОЕ ОБЩЕСТВО И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ВАЛИДОВ" (ВОИ) Омская область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Социальное обслужив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ние, социальная по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держка и з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щита граждан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"ЖИВОЙ МИР"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315 310,00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ОМСКОЕ ОБЛАСТНОЕ ОТДЕЛЕНИЕ ОБЩЕРОССИЙСКОГО ОБЩЕС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ВЕННОГО БЛАГОТВОРИТЕЛЬНОГО ФОНДА "РОССИЙСКИЙ ДЕТСКИЙ ФОНД"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семьи, мат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ринства, отцовства и де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ства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Центр обществе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ной поддержки семьи и с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мейных ценн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стей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2 356 064,00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ОМСКАЯ РЕГИОНАЛЬНАЯ ОБЩ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СТВЕННАЯ ОРГАНИЗАЦИЯ "ЦЕНТР РАЗВИТИЯ ТУРИЗМА "УВЛЕЧЕН И Я"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Охрана окружающей среды и защита живо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ных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Операция «Э»: </w:t>
            </w:r>
            <w:proofErr w:type="spellStart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экотр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пы</w:t>
            </w:r>
            <w:proofErr w:type="spellEnd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– </w:t>
            </w:r>
            <w:proofErr w:type="spellStart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эковолонтеры</w:t>
            </w:r>
            <w:proofErr w:type="spellEnd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– </w:t>
            </w:r>
            <w:proofErr w:type="spellStart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эк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просвещ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ние</w:t>
            </w:r>
            <w:proofErr w:type="spellEnd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926 074,00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ТАРСКАЯ МЕСТНАЯ ОБЩЕСТВЕ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НАЯ ОРГАНИЗАЦИЯ "ВОЕННО-ИСТОРИЧЕСКИЙ КЛУБ "СЛУЖИЛЫЕ ЛЮДИ СИБИРИ - ТАРСКИЙ ОСТРОГ"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Сохранение историч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ской памяти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Военно-исторический фестиваль «Тарский д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зор»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689 427,00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ИСИЛЬКУЛЬСКОЕ РАЙОННОЕ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ДЕЛЕНИЕ ОМСКОЙ ОБЛАСТНОЙ ОБЩЕСТВЕННОЙ ОРГАНИЗАЦИИ ВЕТЕРАНОВ (ПЕНСИОНЕРОВ)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м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ская область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Охрана здоровья гра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ж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дан, пропаганда здоров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го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б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раза жизни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proofErr w:type="spellStart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Спелеокамера</w:t>
            </w:r>
            <w:proofErr w:type="spellEnd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Кр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сталл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498 204,00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ОМСКИЙ РЕГИОНАЛЬНЫЙ ОБЩ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СТВЕННЫЙ ФОНД ПОДДЕРЖКИ ОБЩЕСТВЕННЫХ СОЦИАЛЬНЫХ ИНИЦИАТИВ "ОБЩЕСТВЕННАЯ ИНИЦИАТИВА"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проектов в области науки, образов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ния, пр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свещения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Театральная гост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ная «Содруж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ство детей и взрослых в театрализ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ванной деятельн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сти»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499 344,00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КАЛАЧИНСКОЕ РАЙОННОЕ ОТД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ЛЕНИЕ ОМСКОЙ ОБЛАСТНОЙ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Б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ЩЕСТВЕННОЙ ОРГАНИЗАЦИИ 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ТЕРАНОВ (ПЕНСИОНЕРОВ) Омская область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проектов в области культуры и и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кусс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КРУГ общения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394 124,00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КОРМИЛОВСКАЯ МЕСТНАЯ ОБЩ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СТВЕННАЯ ОРГАНИЗАЦИЯ СОДЕ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Й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СТВИЯ РАЗВИТИЮ КУЛЬТУРЫ И ТУРИЗМА "ОТКРЫТЫЙ МИР" Омская область </w:t>
            </w:r>
          </w:p>
        </w:tc>
        <w:tc>
          <w:tcPr>
            <w:tcW w:w="2268" w:type="dxa"/>
          </w:tcPr>
          <w:p w:rsidR="000D1C89" w:rsidRPr="00D30F00" w:rsidRDefault="000D1C89" w:rsidP="00C7716A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молодёжных проектов, реализация которых охватывает 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ды деятельности, пред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у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смо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ренные статьёй 31.1 Фед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рального закона от 12 я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варя 1996 г. № 7-ФЗ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БИБЛИОТЕКА – ТЕ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РИТОРИЯ БЛ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ГЕРОВ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320 910,00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ТЕВРИЗСКАЯ МЕСТНАЯ МОЛ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ДЁЖНАЯ ОБЩЕСТВЕННАЯ ОРГ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НИЗ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ЦИЯ "БУДУЩЕЕ ПОКОЛЕНИЕ"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м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ская область </w:t>
            </w:r>
          </w:p>
        </w:tc>
        <w:tc>
          <w:tcPr>
            <w:tcW w:w="2268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Сохранение историч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ской памяти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"Поклонимся Вел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ким тем годам"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454 666,00</w:t>
            </w:r>
          </w:p>
        </w:tc>
      </w:tr>
      <w:tr w:rsidR="000D1C89" w:rsidRPr="00D30F00" w:rsidTr="00D82A34">
        <w:trPr>
          <w:cantSplit/>
        </w:trPr>
        <w:tc>
          <w:tcPr>
            <w:tcW w:w="454" w:type="dxa"/>
          </w:tcPr>
          <w:p w:rsidR="000D1C89" w:rsidRPr="00D30F00" w:rsidRDefault="000D1C89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ОБЩЕСТВЕННАЯ ОРГАНИЗАЦИЯ - МЕСТНАЯ НЕМЕЦКАЯ НАЦИ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НАЛЬНО-КУЛЬТУРНАЯ АВТОН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МИЯ БОЛЬШЕРЕЧЕНСКОГО РА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Й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ОНА ОМСКОЙ ОБЛАСТИ Омская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б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ласть </w:t>
            </w:r>
          </w:p>
        </w:tc>
        <w:tc>
          <w:tcPr>
            <w:tcW w:w="2268" w:type="dxa"/>
          </w:tcPr>
          <w:p w:rsidR="000D1C89" w:rsidRPr="00D30F00" w:rsidRDefault="000D1C89" w:rsidP="00C7716A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молодёжных проектов, реализация которых охватывает 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ды деятельности, пред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у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смо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ренные статьёй 31.1 Фед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рального закона от 12 я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варя 1996 г. № 7-ФЗ </w:t>
            </w:r>
          </w:p>
        </w:tc>
        <w:tc>
          <w:tcPr>
            <w:tcW w:w="2410" w:type="dxa"/>
          </w:tcPr>
          <w:p w:rsidR="000D1C89" w:rsidRPr="00D30F00" w:rsidRDefault="000D1C89" w:rsidP="00DA6194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Языковой л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герь для детей и подростков «</w:t>
            </w:r>
            <w:proofErr w:type="spellStart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Deutsch</w:t>
            </w:r>
            <w:proofErr w:type="spellEnd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mit</w:t>
            </w:r>
            <w:proofErr w:type="spellEnd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Spass</w:t>
            </w:r>
            <w:proofErr w:type="spellEnd"/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» </w:t>
            </w:r>
          </w:p>
        </w:tc>
        <w:tc>
          <w:tcPr>
            <w:tcW w:w="1418" w:type="dxa"/>
          </w:tcPr>
          <w:p w:rsidR="000D1C89" w:rsidRPr="00D30F00" w:rsidRDefault="000D1C89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D30F00">
              <w:rPr>
                <w:rFonts w:ascii="PT Sans" w:hAnsi="PT Sans"/>
                <w:sz w:val="24"/>
                <w:szCs w:val="24"/>
              </w:rPr>
              <w:t>632 376,00</w:t>
            </w:r>
          </w:p>
        </w:tc>
      </w:tr>
      <w:tr w:rsidR="00C7716A" w:rsidRPr="00D30F00" w:rsidTr="00D82A34">
        <w:trPr>
          <w:cantSplit/>
        </w:trPr>
        <w:tc>
          <w:tcPr>
            <w:tcW w:w="454" w:type="dxa"/>
          </w:tcPr>
          <w:p w:rsidR="004B2FA3" w:rsidRPr="00D30F00" w:rsidRDefault="004B2FA3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4B2FA3" w:rsidRPr="00D30F00" w:rsidRDefault="004B2FA3" w:rsidP="0019188F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ФОНД ПОДДЕРЖКИ ДЕТСКОЙ И ЮНОШЕСКОЙ ИНФРАСТРУКТУРЫ "СТАРТ" Омская область </w:t>
            </w:r>
          </w:p>
        </w:tc>
        <w:tc>
          <w:tcPr>
            <w:tcW w:w="2268" w:type="dxa"/>
          </w:tcPr>
          <w:p w:rsidR="004B2FA3" w:rsidRPr="00D30F00" w:rsidRDefault="004B2FA3" w:rsidP="0019188F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Охрана здоровья гра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ж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дан, пропаганда здоров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го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б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раза жизни </w:t>
            </w:r>
          </w:p>
        </w:tc>
        <w:tc>
          <w:tcPr>
            <w:tcW w:w="2410" w:type="dxa"/>
          </w:tcPr>
          <w:p w:rsidR="004B2FA3" w:rsidRPr="00D30F00" w:rsidRDefault="004B2FA3" w:rsidP="0019188F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Шагая по истории О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м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ска </w:t>
            </w:r>
          </w:p>
        </w:tc>
        <w:tc>
          <w:tcPr>
            <w:tcW w:w="1418" w:type="dxa"/>
          </w:tcPr>
          <w:p w:rsidR="004B2FA3" w:rsidRPr="00D30F00" w:rsidRDefault="004B2FA3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585 707,00</w:t>
            </w:r>
          </w:p>
        </w:tc>
      </w:tr>
      <w:tr w:rsidR="00C7716A" w:rsidRPr="00D30F00" w:rsidTr="00D82A34">
        <w:trPr>
          <w:cantSplit/>
        </w:trPr>
        <w:tc>
          <w:tcPr>
            <w:tcW w:w="454" w:type="dxa"/>
          </w:tcPr>
          <w:p w:rsidR="004B2FA3" w:rsidRPr="00D30F00" w:rsidRDefault="004B2FA3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4B2FA3" w:rsidRPr="00D30F00" w:rsidRDefault="004B2FA3" w:rsidP="0019188F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ОМСКАЯ РЕГИОНАЛЬНАЯ ОБЩ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СТВЕННАЯ ОРГАНИЗАЦИЯ "ФЕД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РАЦИЯ АВИАМОДЕЛЬНОГО СПО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ТА" Омская область </w:t>
            </w:r>
          </w:p>
        </w:tc>
        <w:tc>
          <w:tcPr>
            <w:tcW w:w="2268" w:type="dxa"/>
          </w:tcPr>
          <w:p w:rsidR="004B2FA3" w:rsidRPr="00D30F00" w:rsidRDefault="004B2FA3" w:rsidP="0019188F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проектов в области науки, образов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ния, пр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свещения </w:t>
            </w:r>
          </w:p>
        </w:tc>
        <w:tc>
          <w:tcPr>
            <w:tcW w:w="2410" w:type="dxa"/>
          </w:tcPr>
          <w:p w:rsidR="004B2FA3" w:rsidRPr="00D30F00" w:rsidRDefault="004B2FA3" w:rsidP="0019188F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"Вместе к верш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нам!" </w:t>
            </w:r>
          </w:p>
        </w:tc>
        <w:tc>
          <w:tcPr>
            <w:tcW w:w="1418" w:type="dxa"/>
          </w:tcPr>
          <w:p w:rsidR="004B2FA3" w:rsidRPr="00D30F00" w:rsidRDefault="004B2FA3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597 143,00</w:t>
            </w:r>
          </w:p>
        </w:tc>
      </w:tr>
      <w:tr w:rsidR="00C7716A" w:rsidRPr="00D30F00" w:rsidTr="00D82A34">
        <w:trPr>
          <w:cantSplit/>
        </w:trPr>
        <w:tc>
          <w:tcPr>
            <w:tcW w:w="454" w:type="dxa"/>
          </w:tcPr>
          <w:p w:rsidR="004B2FA3" w:rsidRPr="00D30F00" w:rsidRDefault="004B2FA3" w:rsidP="00D30F00">
            <w:pPr>
              <w:pStyle w:val="a5"/>
              <w:numPr>
                <w:ilvl w:val="0"/>
                <w:numId w:val="1"/>
              </w:numPr>
              <w:ind w:left="57"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4B2FA3" w:rsidRPr="00D30F00" w:rsidRDefault="004B2FA3" w:rsidP="0019188F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МЕСТНАЯ ОБЩЕСТВЕННАЯ ОРГ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НИЗАЦИЯ ИРТЫШСКОГО СЕЛ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Ь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СКОГО ПОСЕЛЕНИЯ ЧЕРЛАКСКОГО МУНИЦИПАЛЬНОГО РАЙОНА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М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СКОЙ ОБЛАСТИ "ЦЕНТР ГРАЖДА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Н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СКОЙ ИНИЦИАТИВЫ И РАЗВИ... О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м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ская область </w:t>
            </w:r>
          </w:p>
        </w:tc>
        <w:tc>
          <w:tcPr>
            <w:tcW w:w="2268" w:type="dxa"/>
          </w:tcPr>
          <w:p w:rsidR="004B2FA3" w:rsidRPr="00D30F00" w:rsidRDefault="004B2FA3" w:rsidP="0019188F">
            <w:pPr>
              <w:ind w:firstLine="0"/>
              <w:jc w:val="left"/>
              <w:rPr>
                <w:rFonts w:ascii="PT Sans" w:eastAsia="Times New Roman" w:hAnsi="PT Sans"/>
                <w:sz w:val="20"/>
                <w:szCs w:val="20"/>
                <w:lang w:eastAsia="ru-RU"/>
              </w:rPr>
            </w:pP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Поддержка семьи, мат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ринства, отцовства и де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>т</w:t>
            </w:r>
            <w:r w:rsidRPr="000D1C89">
              <w:rPr>
                <w:rFonts w:ascii="PT Sans" w:eastAsia="Times New Roman" w:hAnsi="PT Sans"/>
                <w:sz w:val="20"/>
                <w:szCs w:val="20"/>
                <w:lang w:eastAsia="ru-RU"/>
              </w:rPr>
              <w:t xml:space="preserve">ства </w:t>
            </w:r>
          </w:p>
        </w:tc>
        <w:tc>
          <w:tcPr>
            <w:tcW w:w="2410" w:type="dxa"/>
          </w:tcPr>
          <w:p w:rsidR="004B2FA3" w:rsidRPr="00D30F00" w:rsidRDefault="004B2FA3" w:rsidP="0019188F">
            <w:pPr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«Современная, творч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ская студия для совм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стного досуга в рамках семейного клуба «Рад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>у</w:t>
            </w:r>
            <w:r w:rsidRPr="000D1C8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га» </w:t>
            </w:r>
          </w:p>
        </w:tc>
        <w:tc>
          <w:tcPr>
            <w:tcW w:w="1418" w:type="dxa"/>
          </w:tcPr>
          <w:p w:rsidR="004B2FA3" w:rsidRPr="00D30F00" w:rsidRDefault="004B2FA3" w:rsidP="00D30F00">
            <w:pPr>
              <w:ind w:firstLine="0"/>
              <w:jc w:val="center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0D1C89">
              <w:rPr>
                <w:rFonts w:ascii="PT Sans" w:eastAsia="Times New Roman" w:hAnsi="PT Sans"/>
                <w:sz w:val="24"/>
                <w:szCs w:val="24"/>
                <w:lang w:eastAsia="ru-RU"/>
              </w:rPr>
              <w:t>331 515,00</w:t>
            </w:r>
          </w:p>
        </w:tc>
      </w:tr>
    </w:tbl>
    <w:p w:rsidR="000D1C89" w:rsidRPr="00D30F00" w:rsidRDefault="000D1C89" w:rsidP="000D1C89">
      <w:pPr>
        <w:ind w:firstLine="0"/>
        <w:rPr>
          <w:sz w:val="22"/>
          <w:szCs w:val="22"/>
        </w:rPr>
      </w:pPr>
    </w:p>
    <w:p w:rsidR="000D1C89" w:rsidRPr="00D30F00" w:rsidRDefault="000D1C89" w:rsidP="000D1C89">
      <w:pPr>
        <w:ind w:firstLine="0"/>
        <w:rPr>
          <w:sz w:val="22"/>
          <w:szCs w:val="22"/>
        </w:rPr>
      </w:pPr>
    </w:p>
    <w:sectPr w:rsidR="000D1C89" w:rsidRPr="00D30F00" w:rsidSect="00B00978">
      <w:pgSz w:w="11905" w:h="16838" w:code="9"/>
      <w:pgMar w:top="1134" w:right="567" w:bottom="1134" w:left="1134" w:header="454" w:footer="454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92371"/>
    <w:multiLevelType w:val="hybridMultilevel"/>
    <w:tmpl w:val="CDE2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0D1C89"/>
    <w:rsid w:val="000D1C89"/>
    <w:rsid w:val="004B2FA3"/>
    <w:rsid w:val="004D4732"/>
    <w:rsid w:val="00800918"/>
    <w:rsid w:val="00834099"/>
    <w:rsid w:val="00B00978"/>
    <w:rsid w:val="00C7716A"/>
    <w:rsid w:val="00D30F00"/>
    <w:rsid w:val="00D82A34"/>
    <w:rsid w:val="00D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C89"/>
    <w:rPr>
      <w:strike w:val="0"/>
      <w:dstrike w:val="0"/>
      <w:color w:val="0000FF"/>
      <w:u w:val="none"/>
      <w:effect w:val="none"/>
    </w:rPr>
  </w:style>
  <w:style w:type="character" w:customStyle="1" w:styleId="rubl">
    <w:name w:val="rubl"/>
    <w:basedOn w:val="a0"/>
    <w:rsid w:val="000D1C89"/>
  </w:style>
  <w:style w:type="character" w:customStyle="1" w:styleId="c--green4">
    <w:name w:val="c--green4"/>
    <w:basedOn w:val="a0"/>
    <w:rsid w:val="000D1C89"/>
  </w:style>
  <w:style w:type="table" w:styleId="a4">
    <w:name w:val="Table Grid"/>
    <w:basedOn w:val="a1"/>
    <w:uiPriority w:val="59"/>
    <w:rsid w:val="000D1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1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7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8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4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331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36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6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27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31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06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5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56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00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8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4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9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9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76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74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19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30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2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91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1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6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1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2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9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3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4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48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00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37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58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0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14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8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37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51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2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3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28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8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06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65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727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6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82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92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18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20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06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52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7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69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23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9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11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3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88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747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02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72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10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1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4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8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4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08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82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65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2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1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3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23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82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66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5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20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01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2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9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26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4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3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1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45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5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11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74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9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13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6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24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4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16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46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58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74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4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3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0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5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32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2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94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0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4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07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79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4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77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22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52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29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6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9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8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9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4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0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73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51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73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0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3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49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1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4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72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9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2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44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04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1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2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06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10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5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11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6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53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53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3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90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09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7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75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3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10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48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7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7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03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8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28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07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9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5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00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13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9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4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2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65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3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46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13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1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9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29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54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2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3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675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1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8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02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46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9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2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36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13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7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22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77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4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23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3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6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70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7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49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7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10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0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83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51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91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3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5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95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1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34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82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5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8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23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0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31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6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97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20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54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5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25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87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87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48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2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80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1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9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6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3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60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9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81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24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76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1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2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67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5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1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548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85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85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05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97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1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48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5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60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19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5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7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86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4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79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22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2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8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4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8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00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4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68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98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9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71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46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6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27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9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34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3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7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17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77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95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2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1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4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2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9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61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0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5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5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71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34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1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43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01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52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00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4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33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41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97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7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1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2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42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5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7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77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14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7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51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7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63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7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84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72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27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85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66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91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42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2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73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84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43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2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22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46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36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32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33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1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21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8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9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90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26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7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2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9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42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57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68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0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35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63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34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4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44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9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87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54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34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21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2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39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2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0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60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21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1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81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84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37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19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2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62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6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39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9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89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68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8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0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7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51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82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9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78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6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51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28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9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4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0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7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97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2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7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3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13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98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05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49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1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6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13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8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04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0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92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85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8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9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30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9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22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92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6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0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3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3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95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2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47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8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50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0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52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36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8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32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30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9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9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8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80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02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7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38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45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7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5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61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25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43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44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34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2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4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99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8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923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76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82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94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28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6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08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89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18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6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37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9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53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16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4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68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3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2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97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26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46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76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54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4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9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24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57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47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5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42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03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36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7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55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44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0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74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05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9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15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70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53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12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66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01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20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9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53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6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40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1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1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5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07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5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28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59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0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12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27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3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29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68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2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0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9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00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1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5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39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87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9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42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5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1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24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43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84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8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0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57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70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53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3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35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0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42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76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04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34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49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6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9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36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07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0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4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27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8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6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19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20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87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8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9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9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7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4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0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30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8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8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5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43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65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47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3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76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53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8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92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667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40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59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0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6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98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05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7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8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11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50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8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65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74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02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75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92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41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7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39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64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8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5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70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61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55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30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1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20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280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9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69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70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1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93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82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84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73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31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98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13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43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9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77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5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4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8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0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0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77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06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19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2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56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7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85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83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72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0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7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08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7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5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3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3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36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2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98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93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6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67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46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66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1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87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47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IAVAGANOVA</dc:creator>
  <cp:keywords/>
  <dc:description/>
  <cp:lastModifiedBy>IAVAGANOVA</cp:lastModifiedBy>
  <cp:revision>5</cp:revision>
  <dcterms:created xsi:type="dcterms:W3CDTF">2020-06-16T06:45:00Z</dcterms:created>
  <dcterms:modified xsi:type="dcterms:W3CDTF">2020-06-16T07:29:00Z</dcterms:modified>
</cp:coreProperties>
</file>