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6"/>
        <w:gridCol w:w="5307"/>
        <w:gridCol w:w="5307"/>
      </w:tblGrid>
      <w:tr w:rsidR="002C60C4" w:rsidTr="0095736D">
        <w:tc>
          <w:tcPr>
            <w:tcW w:w="5306" w:type="dxa"/>
          </w:tcPr>
          <w:p w:rsidR="002C60C4" w:rsidRPr="002C60C4" w:rsidRDefault="00F37AE7" w:rsidP="002C60C4">
            <w:pPr>
              <w:widowControl w:val="0"/>
              <w:rPr>
                <w:rFonts w:ascii="Book Antiqua" w:hAnsi="Book Antiqua"/>
                <w:sz w:val="22"/>
              </w:rPr>
            </w:pPr>
            <w:r w:rsidRPr="00F37AE7">
              <w:rPr>
                <w:noProof/>
                <w:lang w:eastAsia="ru-RU"/>
              </w:rPr>
              <w:pict>
                <v:rect id="_x0000_s1030" style="position:absolute;margin-left:-29.15pt;margin-top:7.75pt;width:843.85pt;height:41.45pt;z-index:251658239" fillcolor="#8db3e2 [1311]" stroked="f"/>
              </w:pict>
            </w:r>
            <w:r w:rsidR="009F587B" w:rsidRPr="009F587B"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-409234</wp:posOffset>
                  </wp:positionH>
                  <wp:positionV relativeFrom="paragraph">
                    <wp:posOffset>-360045</wp:posOffset>
                  </wp:positionV>
                  <wp:extent cx="10803625" cy="7645247"/>
                  <wp:effectExtent l="19050" t="0" r="0" b="0"/>
                  <wp:wrapNone/>
                  <wp:docPr id="13" name="Рисунок 3" descr="фла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лаг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098" cy="7652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37AE7">
              <w:rPr>
                <w:noProof/>
                <w:lang w:eastAsia="ru-RU"/>
              </w:rPr>
              <w:pict>
                <v:rect id="_x0000_s1027" style="position:absolute;margin-left:1.65pt;margin-top:5.65pt;width:236.25pt;height:518.25pt;z-index:251659264;mso-position-horizontal-relative:text;mso-position-vertical-relative:text" strokecolor="#8db3e2 [1311]" strokeweight="2.25pt">
                  <v:textbox style="mso-next-textbox:#_x0000_s1027">
                    <w:txbxContent>
                      <w:p w:rsidR="003A6C21" w:rsidRPr="003A6C21" w:rsidRDefault="003A6C21" w:rsidP="003A6C21">
                        <w:pPr>
                          <w:widowControl w:val="0"/>
                          <w:rPr>
                            <w:i/>
                            <w:sz w:val="24"/>
                            <w:szCs w:val="24"/>
                          </w:rPr>
                        </w:pPr>
                        <w:r w:rsidRPr="003A6C21">
                          <w:rPr>
                            <w:i/>
                            <w:sz w:val="24"/>
                            <w:szCs w:val="24"/>
                          </w:rPr>
                          <w:t>Что делать, когда отношения в семье на грани разрушения?</w:t>
                        </w:r>
                      </w:p>
                      <w:p w:rsidR="003A6C21" w:rsidRPr="003A6C21" w:rsidRDefault="00F37AE7" w:rsidP="003A6C21">
                        <w:pPr>
                          <w:widowControl w:val="0"/>
                          <w:rPr>
                            <w:i/>
                            <w:sz w:val="24"/>
                            <w:szCs w:val="24"/>
                          </w:rPr>
                        </w:pPr>
                        <w:hyperlink r:id="rId6" w:history="1">
                          <w:r w:rsidR="003A6C21" w:rsidRPr="003A6C21">
                            <w:rPr>
                              <w:rStyle w:val="a4"/>
                              <w:i/>
                              <w:color w:val="auto"/>
                              <w:spacing w:val="15"/>
                              <w:sz w:val="24"/>
                              <w:szCs w:val="24"/>
                              <w:u w:val="none"/>
                            </w:rPr>
                            <w:t>Как избежать развода</w:t>
                          </w:r>
                        </w:hyperlink>
                        <w:r w:rsidR="003A6C21" w:rsidRPr="003A6C21">
                          <w:rPr>
                            <w:i/>
                            <w:sz w:val="24"/>
                            <w:szCs w:val="24"/>
                          </w:rPr>
                          <w:t> и достичь взаимопонимания с супругом (супругой)?</w:t>
                        </w:r>
                      </w:p>
                      <w:p w:rsidR="003A6C21" w:rsidRPr="003A6C21" w:rsidRDefault="003A6C21" w:rsidP="003A6C21">
                        <w:pPr>
                          <w:widowControl w:val="0"/>
                          <w:rPr>
                            <w:i/>
                            <w:sz w:val="24"/>
                            <w:szCs w:val="24"/>
                          </w:rPr>
                        </w:pPr>
                        <w:r w:rsidRPr="003A6C21">
                          <w:rPr>
                            <w:i/>
                            <w:sz w:val="24"/>
                            <w:szCs w:val="24"/>
                          </w:rPr>
                          <w:t>Что делать, когда семейное счастье висит на волоске, а так хочется сохранить семью?</w:t>
                        </w:r>
                      </w:p>
                      <w:p w:rsidR="003A6C21" w:rsidRDefault="003A6C21" w:rsidP="003A6C21">
                        <w:pPr>
                          <w:widowControl w:val="0"/>
                          <w:rPr>
                            <w:i/>
                            <w:sz w:val="24"/>
                            <w:szCs w:val="24"/>
                          </w:rPr>
                        </w:pPr>
                        <w:r w:rsidRPr="003A6C21">
                          <w:rPr>
                            <w:i/>
                            <w:sz w:val="24"/>
                            <w:szCs w:val="24"/>
                          </w:rPr>
                          <w:t>Как выйти из кризиса супружеской жизни?</w:t>
                        </w:r>
                      </w:p>
                      <w:p w:rsidR="003A6C21" w:rsidRDefault="003A6C21" w:rsidP="003A6C21">
                        <w:pPr>
                          <w:widowControl w:val="0"/>
                          <w:rPr>
                            <w:i/>
                            <w:sz w:val="24"/>
                            <w:szCs w:val="24"/>
                          </w:rPr>
                        </w:pPr>
                      </w:p>
                      <w:p w:rsidR="003A6C21" w:rsidRDefault="003A6C21" w:rsidP="003A6C21">
                        <w:pPr>
                          <w:widowControl w:val="0"/>
                          <w:rPr>
                            <w:i/>
                            <w:sz w:val="24"/>
                            <w:szCs w:val="24"/>
                          </w:rPr>
                        </w:pPr>
                      </w:p>
                      <w:p w:rsidR="003A6C21" w:rsidRDefault="003A6C21" w:rsidP="003A6C21">
                        <w:pPr>
                          <w:widowControl w:val="0"/>
                          <w:rPr>
                            <w:i/>
                            <w:sz w:val="24"/>
                            <w:szCs w:val="24"/>
                          </w:rPr>
                        </w:pPr>
                      </w:p>
                      <w:p w:rsidR="003A6C21" w:rsidRDefault="003A6C21" w:rsidP="003A6C21">
                        <w:pPr>
                          <w:widowControl w:val="0"/>
                          <w:rPr>
                            <w:i/>
                            <w:sz w:val="24"/>
                            <w:szCs w:val="24"/>
                          </w:rPr>
                        </w:pPr>
                      </w:p>
                      <w:p w:rsidR="003A6C21" w:rsidRPr="003A6C21" w:rsidRDefault="003A6C21" w:rsidP="003A6C21">
                        <w:pPr>
                          <w:widowControl w:val="0"/>
                          <w:rPr>
                            <w:i/>
                            <w:sz w:val="24"/>
                            <w:szCs w:val="24"/>
                          </w:rPr>
                        </w:pPr>
                      </w:p>
                      <w:p w:rsidR="003A6C21" w:rsidRPr="003A6C21" w:rsidRDefault="003A6C21" w:rsidP="003A6C21">
                        <w:pPr>
                          <w:widowControl w:val="0"/>
                          <w:jc w:val="center"/>
                          <w:rPr>
                            <w:rFonts w:ascii="Franklin Gothic Book" w:hAnsi="Franklin Gothic Book"/>
                            <w:sz w:val="18"/>
                            <w:szCs w:val="18"/>
                          </w:rPr>
                        </w:pPr>
                      </w:p>
                      <w:p w:rsidR="003A6C21" w:rsidRPr="003C1D8B" w:rsidRDefault="003A6C21" w:rsidP="003A6C21">
                        <w:pPr>
                          <w:widowControl w:val="0"/>
                          <w:jc w:val="center"/>
                          <w:rPr>
                            <w:b/>
                            <w:bCs/>
                            <w:iCs/>
                            <w:sz w:val="32"/>
                            <w:szCs w:val="24"/>
                          </w:rPr>
                        </w:pPr>
                        <w:r w:rsidRPr="003C1D8B">
                          <w:rPr>
                            <w:b/>
                            <w:bCs/>
                            <w:iCs/>
                            <w:sz w:val="32"/>
                            <w:szCs w:val="24"/>
                          </w:rPr>
                          <w:t>За помощью вы можете обратиться к психологу нашего центра</w:t>
                        </w:r>
                      </w:p>
                      <w:p w:rsidR="003A6C21" w:rsidRPr="003C1D8B" w:rsidRDefault="003A6C21" w:rsidP="003C1D8B">
                        <w:pPr>
                          <w:widowControl w:val="0"/>
                          <w:ind w:firstLine="142"/>
                          <w:jc w:val="both"/>
                          <w:rPr>
                            <w:rFonts w:ascii="Century Schoolbook" w:hAnsi="Century Schoolbook"/>
                            <w:bCs/>
                            <w:sz w:val="24"/>
                          </w:rPr>
                        </w:pPr>
                        <w:r w:rsidRPr="003C1D8B">
                          <w:rPr>
                            <w:sz w:val="24"/>
                          </w:rPr>
                          <w:t>Мы готовы помочь вам в решении любых внутрисемейных проблем, в преодолении трудностей супружеской жизни, вместе с вами готовы найти лучший выход из критической ситуации</w:t>
                        </w:r>
                      </w:p>
                      <w:p w:rsidR="003A6C21" w:rsidRPr="003A6C21" w:rsidRDefault="003A6C21" w:rsidP="003A6C21">
                        <w:pPr>
                          <w:widowControl w:val="0"/>
                          <w:jc w:val="center"/>
                          <w:rPr>
                            <w:rFonts w:ascii="Franklin Gothic Book" w:hAnsi="Franklin Gothic Book"/>
                            <w:sz w:val="18"/>
                            <w:szCs w:val="18"/>
                          </w:rPr>
                        </w:pPr>
                      </w:p>
                      <w:p w:rsidR="007C22AB" w:rsidRPr="007C22AB" w:rsidRDefault="007C22AB" w:rsidP="007C22AB">
                        <w:pPr>
                          <w:ind w:firstLine="284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="002C60C4">
              <w:rPr>
                <w:lang w:val="en-US"/>
              </w:rPr>
              <w:t> </w:t>
            </w:r>
          </w:p>
          <w:p w:rsidR="002C60C4" w:rsidRDefault="003A6C21">
            <w:r>
              <w:rPr>
                <w:noProof/>
                <w:lang w:eastAsia="ru-RU"/>
              </w:rPr>
              <w:drawing>
                <wp:anchor distT="36576" distB="36576" distL="36576" distR="36576" simplePos="0" relativeHeight="251670528" behindDoc="0" locked="0" layoutInCell="1" allowOverlap="1">
                  <wp:simplePos x="0" y="0"/>
                  <wp:positionH relativeFrom="column">
                    <wp:posOffset>40668</wp:posOffset>
                  </wp:positionH>
                  <wp:positionV relativeFrom="paragraph">
                    <wp:posOffset>2275495</wp:posOffset>
                  </wp:positionV>
                  <wp:extent cx="2962689" cy="1730076"/>
                  <wp:effectExtent l="19050" t="0" r="9111" b="0"/>
                  <wp:wrapNone/>
                  <wp:docPr id="15" name="Рисунок 15" descr="1210-35bfae7c7bf0f0f630bdcced7d99a6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210-35bfae7c7bf0f0f630bdcced7d99a62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579" cy="1731763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7" w:type="dxa"/>
          </w:tcPr>
          <w:p w:rsidR="002C60C4" w:rsidRPr="002C60C4" w:rsidRDefault="00F37AE7" w:rsidP="002C60C4">
            <w:pPr>
              <w:widowControl w:val="0"/>
              <w:rPr>
                <w:rFonts w:ascii="Book Antiqua" w:hAnsi="Book Antiqua"/>
                <w:sz w:val="22"/>
              </w:rPr>
            </w:pPr>
            <w:r w:rsidRPr="00F37AE7">
              <w:rPr>
                <w:noProof/>
                <w:lang w:eastAsia="ru-RU"/>
              </w:rPr>
              <w:pict>
                <v:rect id="_x0000_s1028" style="position:absolute;margin-left:10.85pt;margin-top:5.65pt;width:233.25pt;height:518.25pt;z-index:251660288;mso-position-horizontal-relative:text;mso-position-vertical-relative:text" strokecolor="#8db3e2 [1311]" strokeweight="2.25pt">
                  <v:textbox style="mso-next-textbox:#_x0000_s1028">
                    <w:txbxContent>
                      <w:p w:rsidR="0068028E" w:rsidRDefault="0068028E" w:rsidP="003A6C21">
                        <w:pPr>
                          <w:widowControl w:val="0"/>
                          <w:jc w:val="center"/>
                          <w:rPr>
                            <w:bCs/>
                            <w:spacing w:val="10"/>
                            <w:sz w:val="24"/>
                            <w:szCs w:val="24"/>
                          </w:rPr>
                        </w:pPr>
                      </w:p>
                      <w:p w:rsidR="003A6C21" w:rsidRPr="003C1D8B" w:rsidRDefault="003A6C21" w:rsidP="0068028E">
                        <w:pPr>
                          <w:widowControl w:val="0"/>
                          <w:rPr>
                            <w:rFonts w:ascii="Segoe Script" w:hAnsi="Segoe Script"/>
                            <w:bCs/>
                            <w:spacing w:val="10"/>
                            <w:sz w:val="24"/>
                            <w:szCs w:val="24"/>
                          </w:rPr>
                        </w:pPr>
                        <w:r w:rsidRPr="003C1D8B">
                          <w:rPr>
                            <w:rFonts w:ascii="Segoe Script" w:hAnsi="Segoe Script"/>
                            <w:bCs/>
                            <w:spacing w:val="10"/>
                            <w:sz w:val="24"/>
                            <w:szCs w:val="24"/>
                          </w:rPr>
                          <w:t>Наша задача – помочь вам справиться с конкретной ситуацией и найти оптимальный выход из сложившегося положения</w:t>
                        </w:r>
                      </w:p>
                      <w:p w:rsidR="003A6C21" w:rsidRDefault="003A6C21" w:rsidP="003A6C21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  <w:r w:rsidRPr="0068028E">
                          <w:rPr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  <w:p w:rsidR="0068028E" w:rsidRDefault="0068028E" w:rsidP="003A6C21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</w:p>
                      <w:p w:rsidR="0068028E" w:rsidRDefault="0068028E" w:rsidP="003A6C21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</w:p>
                      <w:p w:rsidR="0068028E" w:rsidRDefault="0068028E" w:rsidP="003A6C21">
                        <w:pPr>
                          <w:widowControl w:val="0"/>
                          <w:rPr>
                            <w:rFonts w:ascii="Franklin Gothic Book" w:hAnsi="Franklin Gothic Book"/>
                            <w:sz w:val="24"/>
                            <w:szCs w:val="24"/>
                          </w:rPr>
                        </w:pPr>
                      </w:p>
                      <w:p w:rsidR="0068028E" w:rsidRDefault="0068028E" w:rsidP="003A6C21">
                        <w:pPr>
                          <w:widowControl w:val="0"/>
                          <w:rPr>
                            <w:rFonts w:ascii="Franklin Gothic Book" w:hAnsi="Franklin Gothic Book"/>
                            <w:sz w:val="24"/>
                            <w:szCs w:val="24"/>
                          </w:rPr>
                        </w:pPr>
                      </w:p>
                      <w:p w:rsidR="0068028E" w:rsidRDefault="0068028E" w:rsidP="003A6C21">
                        <w:pPr>
                          <w:widowControl w:val="0"/>
                          <w:rPr>
                            <w:rFonts w:ascii="Franklin Gothic Book" w:hAnsi="Franklin Gothic Book"/>
                            <w:sz w:val="24"/>
                            <w:szCs w:val="24"/>
                          </w:rPr>
                        </w:pPr>
                      </w:p>
                      <w:p w:rsidR="0068028E" w:rsidRDefault="0068028E" w:rsidP="003A6C21">
                        <w:pPr>
                          <w:widowControl w:val="0"/>
                          <w:rPr>
                            <w:rFonts w:ascii="Franklin Gothic Book" w:hAnsi="Franklin Gothic Book"/>
                            <w:sz w:val="24"/>
                            <w:szCs w:val="24"/>
                          </w:rPr>
                        </w:pPr>
                      </w:p>
                      <w:p w:rsidR="0068028E" w:rsidRDefault="0068028E" w:rsidP="003A6C21">
                        <w:pPr>
                          <w:widowControl w:val="0"/>
                          <w:rPr>
                            <w:rFonts w:ascii="Franklin Gothic Book" w:hAnsi="Franklin Gothic Book"/>
                            <w:sz w:val="24"/>
                            <w:szCs w:val="24"/>
                          </w:rPr>
                        </w:pPr>
                      </w:p>
                      <w:p w:rsidR="0068028E" w:rsidRDefault="0068028E" w:rsidP="003A6C21">
                        <w:pPr>
                          <w:widowControl w:val="0"/>
                          <w:rPr>
                            <w:rFonts w:ascii="Franklin Gothic Book" w:hAnsi="Franklin Gothic Book"/>
                            <w:sz w:val="24"/>
                            <w:szCs w:val="24"/>
                          </w:rPr>
                        </w:pPr>
                      </w:p>
                      <w:p w:rsidR="003A6C21" w:rsidRPr="0068028E" w:rsidRDefault="003A6C21" w:rsidP="003C1D8B">
                        <w:pPr>
                          <w:widowControl w:val="0"/>
                          <w:rPr>
                            <w:b/>
                            <w:bCs/>
                            <w:spacing w:val="10"/>
                            <w:sz w:val="24"/>
                            <w:szCs w:val="24"/>
                          </w:rPr>
                        </w:pPr>
                        <w:r w:rsidRPr="0068028E">
                          <w:rPr>
                            <w:b/>
                            <w:bCs/>
                            <w:spacing w:val="10"/>
                            <w:sz w:val="24"/>
                            <w:szCs w:val="24"/>
                          </w:rPr>
                          <w:t>Министерство труда и социального развития Омской области</w:t>
                        </w:r>
                      </w:p>
                      <w:p w:rsidR="003C1D8B" w:rsidRDefault="003C1D8B" w:rsidP="003C1D8B">
                        <w:pPr>
                          <w:pStyle w:val="msoaddress"/>
                          <w:widowControl w:val="0"/>
                          <w:jc w:val="both"/>
                          <w:rPr>
                            <w:rFonts w:ascii="Times New Roman" w:hAnsi="Times New Roman"/>
                            <w:color w:val="auto"/>
                            <w:sz w:val="20"/>
                            <w:szCs w:val="24"/>
                            <w:lang w:val="en-US"/>
                          </w:rPr>
                        </w:pPr>
                      </w:p>
                      <w:p w:rsidR="003A6C21" w:rsidRPr="003C1D8B" w:rsidRDefault="003C1D8B" w:rsidP="003C1D8B">
                        <w:pPr>
                          <w:pStyle w:val="msoaddress"/>
                          <w:widowControl w:val="0"/>
                          <w:jc w:val="both"/>
                          <w:rPr>
                            <w:color w:val="auto"/>
                            <w:sz w:val="22"/>
                            <w:szCs w:val="24"/>
                            <w:lang w:val="en-US"/>
                          </w:rPr>
                        </w:pPr>
                        <w:r w:rsidRPr="003C1D8B">
                          <w:rPr>
                            <w:rFonts w:ascii="Times New Roman" w:hAnsi="Times New Roman"/>
                            <w:color w:val="auto"/>
                            <w:sz w:val="22"/>
                            <w:szCs w:val="24"/>
                          </w:rPr>
                          <w:t>Наш адрес:</w:t>
                        </w:r>
                        <w:r w:rsidR="003A6C21" w:rsidRPr="003C1D8B">
                          <w:rPr>
                            <w:color w:val="auto"/>
                            <w:sz w:val="22"/>
                            <w:szCs w:val="24"/>
                            <w:lang w:val="en-US"/>
                          </w:rPr>
                          <w:t> </w:t>
                        </w:r>
                        <w:r>
                          <w:rPr>
                            <w:color w:val="auto"/>
                            <w:sz w:val="22"/>
                            <w:szCs w:val="24"/>
                          </w:rPr>
                          <w:t>___________________________</w:t>
                        </w:r>
                        <w:r>
                          <w:rPr>
                            <w:color w:val="auto"/>
                            <w:sz w:val="22"/>
                            <w:szCs w:val="24"/>
                            <w:lang w:val="en-US"/>
                          </w:rPr>
                          <w:t>_</w:t>
                        </w:r>
                      </w:p>
                      <w:p w:rsidR="003C1D8B" w:rsidRPr="003C1D8B" w:rsidRDefault="003C1D8B" w:rsidP="003C1D8B">
                        <w:pPr>
                          <w:pStyle w:val="msoaddress"/>
                          <w:widowControl w:val="0"/>
                          <w:jc w:val="both"/>
                          <w:rPr>
                            <w:rFonts w:ascii="Times New Roman" w:hAnsi="Times New Roman"/>
                            <w:color w:val="auto"/>
                            <w:sz w:val="22"/>
                            <w:szCs w:val="24"/>
                          </w:rPr>
                        </w:pPr>
                        <w:r w:rsidRPr="003C1D8B">
                          <w:rPr>
                            <w:color w:val="auto"/>
                            <w:sz w:val="22"/>
                            <w:szCs w:val="24"/>
                          </w:rPr>
                          <w:t>_______</w:t>
                        </w:r>
                        <w:r>
                          <w:rPr>
                            <w:color w:val="auto"/>
                            <w:sz w:val="22"/>
                            <w:szCs w:val="24"/>
                          </w:rPr>
                          <w:t>______________________________</w:t>
                        </w:r>
                        <w:r w:rsidRPr="003C1D8B">
                          <w:rPr>
                            <w:color w:val="auto"/>
                            <w:sz w:val="22"/>
                            <w:szCs w:val="24"/>
                          </w:rPr>
                          <w:t>_</w:t>
                        </w:r>
                      </w:p>
                      <w:p w:rsidR="003A6C21" w:rsidRPr="003C1D8B" w:rsidRDefault="003C1D8B" w:rsidP="003C1D8B">
                        <w:pPr>
                          <w:pStyle w:val="msoaddress"/>
                          <w:widowControl w:val="0"/>
                          <w:jc w:val="both"/>
                          <w:rPr>
                            <w:rFonts w:ascii="Times New Roman" w:hAnsi="Times New Roman"/>
                            <w:color w:val="auto"/>
                            <w:sz w:val="20"/>
                            <w:szCs w:val="24"/>
                            <w:lang w:val="en-US"/>
                          </w:rPr>
                        </w:pPr>
                        <w:r w:rsidRPr="003C1D8B">
                          <w:rPr>
                            <w:rFonts w:ascii="Times New Roman" w:hAnsi="Times New Roman"/>
                            <w:color w:val="auto"/>
                            <w:sz w:val="22"/>
                            <w:szCs w:val="24"/>
                          </w:rPr>
                          <w:t>Телефон: _</w:t>
                        </w:r>
                        <w:r>
                          <w:rPr>
                            <w:rFonts w:ascii="Times New Roman" w:hAnsi="Times New Roman"/>
                            <w:color w:val="auto"/>
                            <w:sz w:val="22"/>
                            <w:szCs w:val="24"/>
                          </w:rPr>
                          <w:t>____________________________</w:t>
                        </w:r>
                      </w:p>
                      <w:p w:rsidR="003A6C21" w:rsidRPr="003C1D8B" w:rsidRDefault="003A6C21" w:rsidP="003A6C21">
                        <w:pPr>
                          <w:widowControl w:val="0"/>
                          <w:rPr>
                            <w:rFonts w:ascii="Franklin Gothic Book" w:hAnsi="Franklin Gothic Book"/>
                            <w:sz w:val="24"/>
                            <w:szCs w:val="24"/>
                          </w:rPr>
                        </w:pPr>
                        <w:r w:rsidRPr="0068028E">
                          <w:rPr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  <w:p w:rsidR="002C60C4" w:rsidRPr="0068028E" w:rsidRDefault="002C60C4" w:rsidP="003A6C2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  <w:r w:rsidR="002C60C4">
              <w:rPr>
                <w:lang w:val="en-US"/>
              </w:rPr>
              <w:t> </w:t>
            </w:r>
          </w:p>
          <w:p w:rsidR="002C60C4" w:rsidRDefault="002C60C4"/>
        </w:tc>
        <w:tc>
          <w:tcPr>
            <w:tcW w:w="5307" w:type="dxa"/>
          </w:tcPr>
          <w:p w:rsidR="002C60C4" w:rsidRDefault="00F37AE7" w:rsidP="002C60C4">
            <w:pPr>
              <w:pStyle w:val="4"/>
              <w:widowControl w:val="0"/>
              <w:outlineLvl w:val="3"/>
              <w:rPr>
                <w:lang w:val="en-US"/>
              </w:rPr>
            </w:pPr>
            <w:r>
              <w:rPr>
                <w:noProof/>
              </w:rPr>
              <w:pict>
                <v:rect id="_x0000_s1029" style="position:absolute;left:0;text-align:left;margin-left:22.75pt;margin-top:9.25pt;width:234.75pt;height:529.45pt;z-index:251661312;mso-position-horizontal-relative:text;mso-position-vertical-relative:text" filled="f" stroked="f">
                  <v:textbox style="mso-next-textbox:#_x0000_s1029">
                    <w:txbxContent>
                      <w:p w:rsidR="002C60C4" w:rsidRPr="00001F2F" w:rsidRDefault="002C60C4" w:rsidP="002C60C4">
                        <w:pPr>
                          <w:spacing w:line="273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C60C4">
                          <w:rPr>
                            <w:b/>
                            <w:bCs/>
                            <w:sz w:val="24"/>
                            <w:szCs w:val="24"/>
                          </w:rPr>
                          <w:t>Министерство труда и социального развития Омской области</w:t>
                        </w:r>
                        <w:r w:rsidRPr="002C60C4">
                          <w:rPr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  <w:p w:rsidR="00AE74F4" w:rsidRPr="002C60C4" w:rsidRDefault="00AE74F4" w:rsidP="002C60C4">
                        <w:pPr>
                          <w:spacing w:line="273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2C60C4" w:rsidRPr="002C60C4" w:rsidRDefault="002C60C4" w:rsidP="002C60C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C60C4">
                          <w:rPr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078230" cy="86677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5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8230" cy="866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 algn="in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C60C4" w:rsidRPr="002C60C4" w:rsidRDefault="002C60C4" w:rsidP="002C60C4">
                        <w:pPr>
                          <w:widowControl w:val="0"/>
                          <w:tabs>
                            <w:tab w:val="left" w:pos="225"/>
                          </w:tabs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540AD0" w:rsidRDefault="00540AD0" w:rsidP="00540AD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="00540AD0" w:rsidRPr="00540AD0" w:rsidRDefault="00540AD0" w:rsidP="00540AD0">
                        <w:pPr>
                          <w:widowControl w:val="0"/>
                          <w:jc w:val="center"/>
                          <w:rPr>
                            <w:b/>
                            <w:bCs/>
                          </w:rPr>
                        </w:pPr>
                        <w:r w:rsidRPr="00540AD0"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СЕМЬЯ БЕСЦЕННА, </w:t>
                        </w:r>
                        <w:r w:rsidRPr="00540AD0">
                          <w:rPr>
                            <w:b/>
                            <w:bCs/>
                            <w:iCs/>
                            <w:sz w:val="36"/>
                          </w:rPr>
                          <w:t>КОГДА ПОЛНОЦЕННА</w:t>
                        </w:r>
                      </w:p>
                      <w:p w:rsidR="00540AD0" w:rsidRPr="003C1D8B" w:rsidRDefault="00540AD0" w:rsidP="00540AD0">
                        <w:pPr>
                          <w:widowControl w:val="0"/>
                          <w:rPr>
                            <w:rFonts w:ascii="Franklin Gothic Book" w:hAnsi="Franklin Gothic Book"/>
                            <w:color w:val="000000"/>
                          </w:rPr>
                        </w:pPr>
                        <w:r>
                          <w:rPr>
                            <w:lang w:val="en-US"/>
                          </w:rPr>
                          <w:t> </w:t>
                        </w: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540AD0" w:rsidRPr="00540AD0" w:rsidRDefault="00540AD0" w:rsidP="00540AD0">
                        <w:pPr>
                          <w:widowControl w:val="0"/>
                        </w:pPr>
                        <w:r>
                          <w:rPr>
                            <w:rFonts w:ascii="Segoe Script" w:hAnsi="Segoe Script"/>
                            <w:color w:val="000080"/>
                            <w:szCs w:val="28"/>
                          </w:rPr>
                          <w:t>...Счастье – это когда у тебя есть дружная, любящая и заботливая семья...</w:t>
                        </w:r>
                      </w:p>
                      <w:p w:rsidR="00540AD0" w:rsidRDefault="00540AD0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95736D" w:rsidRPr="00417D67" w:rsidRDefault="0095736D" w:rsidP="002C60C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2C60C4" w:rsidRPr="002C60C4" w:rsidRDefault="002C60C4" w:rsidP="002C60C4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2014 год</w:t>
                        </w:r>
                      </w:p>
                    </w:txbxContent>
                  </v:textbox>
                </v:rect>
              </w:pict>
            </w: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P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</w:tc>
      </w:tr>
    </w:tbl>
    <w:p w:rsidR="00671F6B" w:rsidRPr="002C60C4" w:rsidRDefault="00E95343" w:rsidP="002C60C4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117948</wp:posOffset>
            </wp:positionH>
            <wp:positionV relativeFrom="paragraph">
              <wp:posOffset>2648969</wp:posOffset>
            </wp:positionV>
            <wp:extent cx="2883639" cy="2169042"/>
            <wp:effectExtent l="19050" t="0" r="0" b="0"/>
            <wp:wrapNone/>
            <wp:docPr id="18" name="Рисунок 18" descr="i?id=307425012-52-72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?id=307425012-52-72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39" cy="2169042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AE7">
        <w:rPr>
          <w:noProof/>
          <w:lang w:eastAsia="ru-RU"/>
        </w:rPr>
        <w:pict>
          <v:rect id="_x0000_s1032" style="position:absolute;margin-left:3.4pt;margin-top:5.85pt;width:242.75pt;height:514.3pt;z-index:251666432;mso-position-horizontal-relative:text;mso-position-vertical-relative:text" strokecolor="#8db3e2 [1311]" strokeweight="2.25pt">
            <v:textbox style="mso-next-textbox:#_x0000_s1032">
              <w:txbxContent>
                <w:p w:rsidR="003A6C21" w:rsidRPr="00E95343" w:rsidRDefault="003A6C21" w:rsidP="00E95343">
                  <w:pPr>
                    <w:pStyle w:val="3"/>
                    <w:widowControl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5343">
                    <w:rPr>
                      <w:rFonts w:ascii="Times New Roman" w:hAnsi="Times New Roman"/>
                      <w:sz w:val="24"/>
                      <w:szCs w:val="24"/>
                    </w:rPr>
                    <w:t xml:space="preserve">Словно живой организм, семья имеет свои периоды детства, юношества, взросления, расцвета, болезней, старения и увядания. </w:t>
                  </w:r>
                </w:p>
                <w:p w:rsidR="003A6C21" w:rsidRPr="00E95343" w:rsidRDefault="003A6C21" w:rsidP="00E95343">
                  <w:pPr>
                    <w:pStyle w:val="3"/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 w:rsidRPr="00E95343">
                    <w:rPr>
                      <w:rFonts w:ascii="Times New Roman" w:hAnsi="Times New Roman"/>
                      <w:sz w:val="24"/>
                      <w:szCs w:val="24"/>
                    </w:rPr>
                    <w:t>Переход от одного периода к другому зачастую связан с возникновением противоречий в отношениях мужа и жены. Как следствие, это может привести к кризисам семейной жизни, которые, в свою очередь, могут привести и к распаду семьи</w:t>
                  </w:r>
                  <w:r w:rsidRPr="00E95343">
                    <w:rPr>
                      <w:sz w:val="24"/>
                      <w:szCs w:val="24"/>
                    </w:rPr>
                    <w:t>.</w:t>
                  </w:r>
                </w:p>
                <w:p w:rsidR="003A6C21" w:rsidRPr="00E95343" w:rsidRDefault="003A6C21" w:rsidP="003A6C21">
                  <w:pPr>
                    <w:pStyle w:val="3"/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E95343">
                    <w:rPr>
                      <w:sz w:val="24"/>
                      <w:szCs w:val="24"/>
                    </w:rPr>
                    <w:t> </w:t>
                  </w:r>
                </w:p>
                <w:p w:rsidR="00E95343" w:rsidRDefault="00E95343" w:rsidP="003A6C21">
                  <w:pPr>
                    <w:pStyle w:val="3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E95343" w:rsidRDefault="00E95343" w:rsidP="003A6C21">
                  <w:pPr>
                    <w:pStyle w:val="3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E95343" w:rsidRDefault="00E95343" w:rsidP="003A6C21">
                  <w:pPr>
                    <w:pStyle w:val="3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E95343" w:rsidRDefault="00E95343" w:rsidP="003A6C21">
                  <w:pPr>
                    <w:pStyle w:val="3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E95343" w:rsidRDefault="00E95343" w:rsidP="003A6C21">
                  <w:pPr>
                    <w:pStyle w:val="3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E95343" w:rsidRDefault="00E95343" w:rsidP="003A6C21">
                  <w:pPr>
                    <w:pStyle w:val="3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3A6C21" w:rsidRPr="00E95343" w:rsidRDefault="003A6C21" w:rsidP="003A6C21">
                  <w:pPr>
                    <w:pStyle w:val="3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9534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Знаете ли вы, что кризисы семейной жизни – это одна из составляющих нормального развития семьи? </w:t>
                  </w:r>
                </w:p>
                <w:p w:rsidR="003A6C21" w:rsidRPr="00E95343" w:rsidRDefault="003A6C21" w:rsidP="003A6C21">
                  <w:pPr>
                    <w:widowControl w:val="0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E95343">
                    <w:rPr>
                      <w:sz w:val="24"/>
                      <w:szCs w:val="24"/>
                      <w:lang w:val="en-US"/>
                    </w:rPr>
                    <w:t> </w:t>
                  </w:r>
                </w:p>
                <w:p w:rsidR="00326BEE" w:rsidRPr="00E95343" w:rsidRDefault="00326BEE" w:rsidP="003A6C2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F37AE7">
        <w:rPr>
          <w:noProof/>
          <w:lang w:eastAsia="ru-RU"/>
        </w:rPr>
        <w:pict>
          <v:rect id="_x0000_s1033" style="position:absolute;margin-left:278.45pt;margin-top:5.85pt;width:241.45pt;height:518.25pt;z-index:251667456;mso-position-horizontal-relative:text;mso-position-vertical-relative:text" strokecolor="#8db3e2 [1311]" strokeweight="2.25pt">
            <v:textbox style="mso-next-textbox:#_x0000_s1033">
              <w:txbxContent>
                <w:p w:rsidR="003A6C21" w:rsidRPr="00E95343" w:rsidRDefault="003A6C21" w:rsidP="00E95343">
                  <w:pPr>
                    <w:pStyle w:val="3"/>
                    <w:widowControl w:val="0"/>
                    <w:spacing w:after="100" w:afterAutospacing="1" w:line="312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4"/>
                    </w:rPr>
                  </w:pPr>
                  <w:r w:rsidRPr="00E95343">
                    <w:rPr>
                      <w:rFonts w:ascii="Times New Roman" w:hAnsi="Times New Roman"/>
                      <w:b/>
                      <w:bCs/>
                      <w:sz w:val="28"/>
                      <w:szCs w:val="24"/>
                    </w:rPr>
                    <w:t xml:space="preserve">Стадии жизненного цикла </w:t>
                  </w:r>
                </w:p>
                <w:p w:rsidR="003A6C21" w:rsidRPr="00E95343" w:rsidRDefault="003A6C21" w:rsidP="00E95343">
                  <w:pPr>
                    <w:pStyle w:val="3"/>
                    <w:widowControl w:val="0"/>
                    <w:spacing w:after="100" w:afterAutospacing="1" w:line="312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4"/>
                    </w:rPr>
                  </w:pPr>
                  <w:r w:rsidRPr="00E95343">
                    <w:rPr>
                      <w:rFonts w:ascii="Times New Roman" w:hAnsi="Times New Roman"/>
                      <w:b/>
                      <w:bCs/>
                      <w:sz w:val="28"/>
                      <w:szCs w:val="24"/>
                    </w:rPr>
                    <w:t>семьи и характерные кризисы</w:t>
                  </w:r>
                  <w:r w:rsidRPr="00E95343"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4"/>
                    </w:rPr>
                    <w:t>:</w:t>
                  </w:r>
                </w:p>
                <w:p w:rsidR="00E95343" w:rsidRPr="00E95343" w:rsidRDefault="00E95343" w:rsidP="00E95343">
                  <w:pPr>
                    <w:pStyle w:val="3"/>
                    <w:widowControl w:val="0"/>
                    <w:spacing w:after="100" w:afterAutospacing="1" w:line="312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3A6C21" w:rsidRPr="00E95343" w:rsidRDefault="003A6C21" w:rsidP="00E95343">
                  <w:pPr>
                    <w:pStyle w:val="3"/>
                    <w:widowControl w:val="0"/>
                    <w:spacing w:after="100" w:afterAutospacing="1" w:line="312" w:lineRule="auto"/>
                    <w:ind w:left="329" w:hanging="329"/>
                    <w:contextualSpacing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E95343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  <w:r w:rsidRPr="00E95343">
                    <w:rPr>
                      <w:sz w:val="24"/>
                      <w:szCs w:val="24"/>
                    </w:rPr>
                    <w:t> </w:t>
                  </w:r>
                  <w:r w:rsidRPr="00E9534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Заключение брака</w:t>
                  </w:r>
                  <w:r w:rsidRPr="00E95343">
                    <w:rPr>
                      <w:rFonts w:ascii="Times New Roman" w:hAnsi="Times New Roman"/>
                      <w:sz w:val="24"/>
                      <w:szCs w:val="24"/>
                    </w:rPr>
                    <w:t xml:space="preserve"> - кризис принятия на себя супружеских обязательств.</w:t>
                  </w:r>
                </w:p>
                <w:p w:rsidR="003A6C21" w:rsidRPr="00E95343" w:rsidRDefault="003A6C21" w:rsidP="00E95343">
                  <w:pPr>
                    <w:pStyle w:val="3"/>
                    <w:widowControl w:val="0"/>
                    <w:spacing w:after="100" w:afterAutospacing="1" w:line="312" w:lineRule="auto"/>
                    <w:ind w:left="329" w:hanging="329"/>
                    <w:contextualSpacing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E95343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  <w:r w:rsidRPr="00E95343">
                    <w:rPr>
                      <w:sz w:val="24"/>
                      <w:szCs w:val="24"/>
                    </w:rPr>
                    <w:t> </w:t>
                  </w:r>
                  <w:r w:rsidRPr="00E9534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Семья с маленькими </w:t>
                  </w:r>
                  <w:proofErr w:type="gramStart"/>
                  <w:r w:rsidRPr="00E9534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детьми</w:t>
                  </w:r>
                  <w:r w:rsidRPr="00E95343">
                    <w:rPr>
                      <w:rFonts w:ascii="Times New Roman" w:hAnsi="Times New Roman"/>
                      <w:sz w:val="24"/>
                      <w:szCs w:val="24"/>
                    </w:rPr>
                    <w:t>—кризис</w:t>
                  </w:r>
                  <w:proofErr w:type="gramEnd"/>
                  <w:r w:rsidRPr="00E953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рождения ребенка, связанный с появлением новой роли «Родителя»; кризис включения детей во внешние официальные институты.</w:t>
                  </w:r>
                </w:p>
                <w:p w:rsidR="003A6C21" w:rsidRPr="00E95343" w:rsidRDefault="003A6C21" w:rsidP="00E95343">
                  <w:pPr>
                    <w:pStyle w:val="3"/>
                    <w:widowControl w:val="0"/>
                    <w:spacing w:after="100" w:afterAutospacing="1" w:line="312" w:lineRule="auto"/>
                    <w:ind w:left="329" w:hanging="329"/>
                    <w:contextualSpacing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E95343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  <w:r w:rsidRPr="00E95343">
                    <w:rPr>
                      <w:sz w:val="24"/>
                      <w:szCs w:val="24"/>
                    </w:rPr>
                    <w:t> </w:t>
                  </w:r>
                  <w:r w:rsidRPr="00E9534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Семья с детьми подросткового возраста</w:t>
                  </w:r>
                  <w:r w:rsidRPr="00E95343">
                    <w:rPr>
                      <w:rFonts w:ascii="Times New Roman" w:hAnsi="Times New Roman"/>
                      <w:sz w:val="24"/>
                      <w:szCs w:val="24"/>
                    </w:rPr>
                    <w:t xml:space="preserve">— </w:t>
                  </w:r>
                  <w:proofErr w:type="gramStart"/>
                  <w:r w:rsidRPr="00E95343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E953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этой стадии пересекаются несколько возрастных кризисов каждого поколения семьи (кризис прародителей—утрата физических сил, перестройка жизни; кризис середины жизни у супругов; кризис переходного возраста у подростков)</w:t>
                  </w:r>
                </w:p>
                <w:p w:rsidR="003A6C21" w:rsidRPr="00E95343" w:rsidRDefault="003A6C21" w:rsidP="00E95343">
                  <w:pPr>
                    <w:pStyle w:val="3"/>
                    <w:widowControl w:val="0"/>
                    <w:spacing w:after="100" w:afterAutospacing="1" w:line="312" w:lineRule="auto"/>
                    <w:ind w:left="329" w:hanging="329"/>
                    <w:contextualSpacing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E95343"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  <w:r w:rsidRPr="00E95343">
                    <w:rPr>
                      <w:sz w:val="24"/>
                      <w:szCs w:val="24"/>
                    </w:rPr>
                    <w:t> </w:t>
                  </w:r>
                  <w:r w:rsidRPr="00E9534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Семья </w:t>
                  </w:r>
                  <w:proofErr w:type="gramStart"/>
                  <w:r w:rsidRPr="00E9534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со</w:t>
                  </w:r>
                  <w:proofErr w:type="gramEnd"/>
                  <w:r w:rsidRPr="00E9534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взрослыми детьми</w:t>
                  </w:r>
                  <w:r w:rsidRPr="00E95343">
                    <w:rPr>
                      <w:rFonts w:ascii="Times New Roman" w:hAnsi="Times New Roman"/>
                      <w:sz w:val="24"/>
                      <w:szCs w:val="24"/>
                    </w:rPr>
                    <w:t>—кризис перехода от родительских отношений к супружеским</w:t>
                  </w:r>
                </w:p>
                <w:p w:rsidR="003A6C21" w:rsidRPr="00E95343" w:rsidRDefault="003A6C21" w:rsidP="00E95343">
                  <w:pPr>
                    <w:pStyle w:val="3"/>
                    <w:widowControl w:val="0"/>
                    <w:spacing w:after="100" w:afterAutospacing="1" w:line="312" w:lineRule="auto"/>
                    <w:ind w:left="329" w:hanging="329"/>
                    <w:contextualSpacing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E95343"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  <w:r w:rsidRPr="00E95343">
                    <w:rPr>
                      <w:sz w:val="24"/>
                      <w:szCs w:val="24"/>
                    </w:rPr>
                    <w:t> </w:t>
                  </w:r>
                  <w:r w:rsidRPr="00E9534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Семья после отделения </w:t>
                  </w:r>
                  <w:proofErr w:type="gramStart"/>
                  <w:r w:rsidRPr="00E9534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детей</w:t>
                  </w:r>
                  <w:r w:rsidRPr="00E95343">
                    <w:rPr>
                      <w:rFonts w:ascii="Times New Roman" w:hAnsi="Times New Roman"/>
                      <w:sz w:val="24"/>
                      <w:szCs w:val="24"/>
                    </w:rPr>
                    <w:t>—кризис</w:t>
                  </w:r>
                  <w:proofErr w:type="gramEnd"/>
                  <w:r w:rsidRPr="00E953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старения супругов</w:t>
                  </w:r>
                </w:p>
                <w:p w:rsidR="003A6C21" w:rsidRPr="00E95343" w:rsidRDefault="003A6C21" w:rsidP="00E95343">
                  <w:pPr>
                    <w:widowControl w:val="0"/>
                    <w:spacing w:after="100" w:afterAutospacing="1" w:line="312" w:lineRule="auto"/>
                    <w:contextualSpacing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E95343">
                    <w:rPr>
                      <w:sz w:val="24"/>
                      <w:szCs w:val="24"/>
                      <w:lang w:val="en-US"/>
                    </w:rPr>
                    <w:t> </w:t>
                  </w:r>
                </w:p>
                <w:p w:rsidR="007C22AB" w:rsidRPr="00E95343" w:rsidRDefault="007C22AB" w:rsidP="00E95343">
                  <w:pPr>
                    <w:spacing w:after="100" w:afterAutospacing="1" w:line="312" w:lineRule="auto"/>
                    <w:contextualSpacing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F37AE7">
        <w:rPr>
          <w:noProof/>
          <w:lang w:eastAsia="ru-RU"/>
        </w:rPr>
        <w:pict>
          <v:rect id="_x0000_s1034" style="position:absolute;margin-left:550.5pt;margin-top:5.85pt;width:236.25pt;height:518.25pt;z-index:251668480;mso-position-horizontal-relative:text;mso-position-vertical-relative:text" strokecolor="#8db3e2 [1311]" strokeweight="2.25pt">
            <v:textbox style="mso-next-textbox:#_x0000_s1034">
              <w:txbxContent>
                <w:p w:rsidR="003A6C21" w:rsidRPr="00E95343" w:rsidRDefault="003A6C21" w:rsidP="003A6C21">
                  <w:pPr>
                    <w:widowControl w:val="0"/>
                    <w:spacing w:line="300" w:lineRule="auto"/>
                    <w:jc w:val="center"/>
                    <w:rPr>
                      <w:b/>
                      <w:bCs/>
                      <w:szCs w:val="28"/>
                    </w:rPr>
                  </w:pPr>
                  <w:r w:rsidRPr="00E95343">
                    <w:rPr>
                      <w:b/>
                      <w:bCs/>
                      <w:szCs w:val="28"/>
                    </w:rPr>
                    <w:t>Симптомы кризиса</w:t>
                  </w:r>
                </w:p>
                <w:p w:rsidR="003A6C21" w:rsidRPr="00E95343" w:rsidRDefault="003A6C21" w:rsidP="003A6C21">
                  <w:pPr>
                    <w:widowControl w:val="0"/>
                    <w:ind w:left="142" w:hanging="142"/>
                    <w:jc w:val="both"/>
                    <w:rPr>
                      <w:sz w:val="24"/>
                      <w:szCs w:val="24"/>
                    </w:rPr>
                  </w:pPr>
                  <w:r w:rsidRPr="00E95343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E95343">
                    <w:rPr>
                      <w:sz w:val="24"/>
                      <w:szCs w:val="24"/>
                    </w:rPr>
                    <w:t> Муж и жена не приходят к единому мнению по поводу значимых для семьи вопросов: планов на будущее, отношений с детьми и родными, распределение семейных финансов.</w:t>
                  </w:r>
                </w:p>
                <w:p w:rsidR="003A6C21" w:rsidRPr="00E95343" w:rsidRDefault="003A6C21" w:rsidP="003A6C21">
                  <w:pPr>
                    <w:widowControl w:val="0"/>
                    <w:ind w:left="142" w:hanging="142"/>
                    <w:jc w:val="both"/>
                    <w:rPr>
                      <w:sz w:val="24"/>
                      <w:szCs w:val="24"/>
                    </w:rPr>
                  </w:pPr>
                  <w:r w:rsidRPr="00E95343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E95343">
                    <w:rPr>
                      <w:sz w:val="24"/>
                      <w:szCs w:val="24"/>
                    </w:rPr>
                    <w:t> Супруги перестают понимать чувства друг друга.</w:t>
                  </w:r>
                </w:p>
                <w:p w:rsidR="003A6C21" w:rsidRPr="00E95343" w:rsidRDefault="003A6C21" w:rsidP="003A6C21">
                  <w:pPr>
                    <w:widowControl w:val="0"/>
                    <w:ind w:left="142" w:hanging="142"/>
                    <w:jc w:val="both"/>
                    <w:rPr>
                      <w:sz w:val="24"/>
                      <w:szCs w:val="24"/>
                    </w:rPr>
                  </w:pPr>
                  <w:r w:rsidRPr="00E95343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E95343">
                    <w:rPr>
                      <w:sz w:val="24"/>
                      <w:szCs w:val="24"/>
                    </w:rPr>
                    <w:t> Все вопросы, связанные с воспитанием детей или обустройством быта провоцируют взаимные упреки, ссоры, все слова и поступки партнера вызывают раздражение.</w:t>
                  </w:r>
                </w:p>
                <w:p w:rsidR="003A6C21" w:rsidRPr="00E95343" w:rsidRDefault="003A6C21" w:rsidP="003A6C21">
                  <w:pPr>
                    <w:widowControl w:val="0"/>
                    <w:ind w:left="142" w:hanging="142"/>
                    <w:jc w:val="both"/>
                    <w:rPr>
                      <w:sz w:val="24"/>
                      <w:szCs w:val="24"/>
                    </w:rPr>
                  </w:pPr>
                  <w:r w:rsidRPr="00E95343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E95343">
                    <w:rPr>
                      <w:sz w:val="24"/>
                      <w:szCs w:val="24"/>
                    </w:rPr>
                    <w:t> Уменьшается значимость интимной близости</w:t>
                  </w:r>
                  <w:proofErr w:type="gramStart"/>
                  <w:r w:rsidRPr="00E95343">
                    <w:rPr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:rsidR="003A6C21" w:rsidRDefault="003A6C21" w:rsidP="003A6C21">
                  <w:pPr>
                    <w:widowControl w:val="0"/>
                    <w:rPr>
                      <w:rFonts w:ascii="Franklin Gothic Book" w:hAnsi="Franklin Gothic Book"/>
                      <w:sz w:val="18"/>
                      <w:szCs w:val="18"/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  <w:r w:rsidR="00E95343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788920" cy="1813801"/>
                        <wp:effectExtent l="19050" t="0" r="0" b="0"/>
                        <wp:docPr id="4" name="Рисунок 1" descr="C:\Temp\msohtmlclip1\01\clip_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Temp\msohtmlclip1\01\clip_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8920" cy="18138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5496" w:rsidRPr="003A6C21" w:rsidRDefault="00EB5496" w:rsidP="003A6C21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posOffset>467995</wp:posOffset>
            </wp:positionV>
            <wp:extent cx="2160270" cy="1628140"/>
            <wp:effectExtent l="19050" t="0" r="0" b="0"/>
            <wp:wrapNone/>
            <wp:docPr id="17" name="Рисунок 17" descr="i?id=307425012-52-72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?id=307425012-52-72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6281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AE7">
        <w:rPr>
          <w:noProof/>
          <w:lang w:eastAsia="ru-RU"/>
        </w:rPr>
        <w:pict>
          <v:rect id="_x0000_s1031" style="position:absolute;margin-left:-28.15pt;margin-top:9pt;width:843.85pt;height:41.45pt;z-index:251665408;mso-position-horizontal-relative:text;mso-position-vertical-relative:text" fillcolor="#8db3e2 [1311]" stroked="f"/>
        </w:pict>
      </w:r>
      <w:r w:rsidR="00CF5172" w:rsidRPr="00CF5172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-405702</wp:posOffset>
            </wp:positionH>
            <wp:positionV relativeFrom="paragraph">
              <wp:posOffset>-360045</wp:posOffset>
            </wp:positionV>
            <wp:extent cx="10803624" cy="7642747"/>
            <wp:effectExtent l="19050" t="0" r="0" b="0"/>
            <wp:wrapNone/>
            <wp:docPr id="14" name="Рисунок 3" descr="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3624" cy="7642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1F6B" w:rsidRPr="002C60C4" w:rsidSect="002C60C4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7D7F"/>
    <w:multiLevelType w:val="hybridMultilevel"/>
    <w:tmpl w:val="8B26A6D0"/>
    <w:lvl w:ilvl="0" w:tplc="C4E651C4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E40CEA"/>
    <w:multiLevelType w:val="hybridMultilevel"/>
    <w:tmpl w:val="2AF0BD9A"/>
    <w:lvl w:ilvl="0" w:tplc="E7844CA8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491F8A"/>
    <w:multiLevelType w:val="hybridMultilevel"/>
    <w:tmpl w:val="33E40CD0"/>
    <w:lvl w:ilvl="0" w:tplc="D144AFD0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E7925"/>
    <w:multiLevelType w:val="hybridMultilevel"/>
    <w:tmpl w:val="BE320F56"/>
    <w:lvl w:ilvl="0" w:tplc="8CE25D28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4418B4"/>
    <w:multiLevelType w:val="hybridMultilevel"/>
    <w:tmpl w:val="B5620F28"/>
    <w:lvl w:ilvl="0" w:tplc="8D940D52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243A0D"/>
    <w:multiLevelType w:val="hybridMultilevel"/>
    <w:tmpl w:val="9CB076CA"/>
    <w:lvl w:ilvl="0" w:tplc="53A65EFC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A213E7"/>
    <w:multiLevelType w:val="hybridMultilevel"/>
    <w:tmpl w:val="4C421276"/>
    <w:lvl w:ilvl="0" w:tplc="CEE4859E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C46E25"/>
    <w:multiLevelType w:val="hybridMultilevel"/>
    <w:tmpl w:val="8A7E9340"/>
    <w:lvl w:ilvl="0" w:tplc="1512B558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7A752D"/>
    <w:multiLevelType w:val="hybridMultilevel"/>
    <w:tmpl w:val="0A5CB298"/>
    <w:lvl w:ilvl="0" w:tplc="0E7AC964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CA01E0"/>
    <w:multiLevelType w:val="hybridMultilevel"/>
    <w:tmpl w:val="1B8AC9AE"/>
    <w:lvl w:ilvl="0" w:tplc="C9B4BB9A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917F60"/>
    <w:multiLevelType w:val="hybridMultilevel"/>
    <w:tmpl w:val="B57C0F34"/>
    <w:lvl w:ilvl="0" w:tplc="47CCD374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5D55DC"/>
    <w:multiLevelType w:val="hybridMultilevel"/>
    <w:tmpl w:val="4B30E468"/>
    <w:lvl w:ilvl="0" w:tplc="1EE49ABE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F35FE8"/>
    <w:multiLevelType w:val="hybridMultilevel"/>
    <w:tmpl w:val="112898A8"/>
    <w:lvl w:ilvl="0" w:tplc="AEA21E82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1B31D7"/>
    <w:multiLevelType w:val="hybridMultilevel"/>
    <w:tmpl w:val="70224D50"/>
    <w:lvl w:ilvl="0" w:tplc="FF3C31A6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F21693"/>
    <w:multiLevelType w:val="hybridMultilevel"/>
    <w:tmpl w:val="9A02D104"/>
    <w:lvl w:ilvl="0" w:tplc="3942F09A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12"/>
  </w:num>
  <w:num w:numId="8">
    <w:abstractNumId w:val="14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  <w:num w:numId="13">
    <w:abstractNumId w:val="6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C60C4"/>
    <w:rsid w:val="00001F2F"/>
    <w:rsid w:val="0005700B"/>
    <w:rsid w:val="0007397B"/>
    <w:rsid w:val="00080297"/>
    <w:rsid w:val="0010058E"/>
    <w:rsid w:val="001A408E"/>
    <w:rsid w:val="00265F71"/>
    <w:rsid w:val="002C60C4"/>
    <w:rsid w:val="003262F1"/>
    <w:rsid w:val="00326BEE"/>
    <w:rsid w:val="00356C5A"/>
    <w:rsid w:val="003A6C21"/>
    <w:rsid w:val="003C1D8B"/>
    <w:rsid w:val="003C2D99"/>
    <w:rsid w:val="00417D67"/>
    <w:rsid w:val="00422934"/>
    <w:rsid w:val="00443217"/>
    <w:rsid w:val="00446062"/>
    <w:rsid w:val="00471ED5"/>
    <w:rsid w:val="00540AD0"/>
    <w:rsid w:val="00545DD7"/>
    <w:rsid w:val="00610D74"/>
    <w:rsid w:val="00671F6B"/>
    <w:rsid w:val="0068028E"/>
    <w:rsid w:val="007C22AB"/>
    <w:rsid w:val="007F1EEF"/>
    <w:rsid w:val="0095736D"/>
    <w:rsid w:val="009F587B"/>
    <w:rsid w:val="00AE74F4"/>
    <w:rsid w:val="00B12659"/>
    <w:rsid w:val="00B57155"/>
    <w:rsid w:val="00BE0837"/>
    <w:rsid w:val="00C530A2"/>
    <w:rsid w:val="00C83636"/>
    <w:rsid w:val="00CF5172"/>
    <w:rsid w:val="00D4432B"/>
    <w:rsid w:val="00D57BE2"/>
    <w:rsid w:val="00DA67F1"/>
    <w:rsid w:val="00DB4070"/>
    <w:rsid w:val="00DD0FEF"/>
    <w:rsid w:val="00DD57AD"/>
    <w:rsid w:val="00E340B4"/>
    <w:rsid w:val="00E75D3A"/>
    <w:rsid w:val="00E95343"/>
    <w:rsid w:val="00EB5496"/>
    <w:rsid w:val="00F1651C"/>
    <w:rsid w:val="00F37AE7"/>
    <w:rsid w:val="00FC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6B"/>
  </w:style>
  <w:style w:type="paragraph" w:styleId="4">
    <w:name w:val="heading 4"/>
    <w:link w:val="40"/>
    <w:uiPriority w:val="9"/>
    <w:qFormat/>
    <w:rsid w:val="002C60C4"/>
    <w:pPr>
      <w:spacing w:after="0" w:line="240" w:lineRule="auto"/>
      <w:jc w:val="center"/>
      <w:outlineLvl w:val="3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C60C4"/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</w:rPr>
  </w:style>
  <w:style w:type="character" w:styleId="a4">
    <w:name w:val="Hyperlink"/>
    <w:basedOn w:val="a0"/>
    <w:uiPriority w:val="99"/>
    <w:semiHidden/>
    <w:unhideWhenUsed/>
    <w:rsid w:val="002C60C4"/>
    <w:rPr>
      <w:color w:val="0000FF"/>
      <w:u w:val="single"/>
    </w:rPr>
  </w:style>
  <w:style w:type="paragraph" w:customStyle="1" w:styleId="ConsPlusTitle">
    <w:name w:val="ConsPlusTitle"/>
    <w:rsid w:val="002C60C4"/>
    <w:pPr>
      <w:spacing w:after="0" w:line="273" w:lineRule="auto"/>
    </w:pPr>
    <w:rPr>
      <w:rFonts w:ascii="Arial" w:eastAsia="Times New Roman" w:hAnsi="Arial" w:cs="Arial"/>
      <w:b/>
      <w:bCs/>
      <w:color w:val="000000"/>
      <w:kern w:val="28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0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46062"/>
    <w:pPr>
      <w:spacing w:after="0" w:line="273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character" w:customStyle="1" w:styleId="visited">
    <w:name w:val="visited"/>
    <w:rsid w:val="00356C5A"/>
  </w:style>
  <w:style w:type="character" w:customStyle="1" w:styleId="apple-converted-space">
    <w:name w:val="apple-converted-space"/>
    <w:rsid w:val="00356C5A"/>
  </w:style>
  <w:style w:type="paragraph" w:styleId="a7">
    <w:name w:val="List Paragraph"/>
    <w:basedOn w:val="a"/>
    <w:uiPriority w:val="34"/>
    <w:qFormat/>
    <w:rsid w:val="00001F2F"/>
    <w:pPr>
      <w:ind w:left="720"/>
      <w:contextualSpacing/>
    </w:pPr>
  </w:style>
  <w:style w:type="paragraph" w:customStyle="1" w:styleId="FORMATTEXT">
    <w:name w:val=".FORMATTEXT"/>
    <w:uiPriority w:val="99"/>
    <w:rsid w:val="001A408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1A40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2"/>
      <w:lang w:eastAsia="ru-RU"/>
    </w:rPr>
  </w:style>
  <w:style w:type="paragraph" w:customStyle="1" w:styleId="Default">
    <w:name w:val="Default"/>
    <w:rsid w:val="007C22A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formattext0">
    <w:name w:val="formattext"/>
    <w:basedOn w:val="a"/>
    <w:rsid w:val="007C22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7C22AB"/>
    <w:pPr>
      <w:spacing w:before="75" w:after="75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msotitle3">
    <w:name w:val="msotitle3"/>
    <w:rsid w:val="00540AD0"/>
    <w:pPr>
      <w:spacing w:after="0" w:line="240" w:lineRule="auto"/>
    </w:pPr>
    <w:rPr>
      <w:rFonts w:ascii="Garamond" w:eastAsia="Times New Roman" w:hAnsi="Garamond" w:cs="Times New Roman"/>
      <w:i/>
      <w:iCs/>
      <w:color w:val="000000"/>
      <w:kern w:val="28"/>
      <w:sz w:val="42"/>
      <w:szCs w:val="42"/>
      <w:lang w:eastAsia="ru-RU"/>
    </w:rPr>
  </w:style>
  <w:style w:type="paragraph" w:customStyle="1" w:styleId="msoaddress">
    <w:name w:val="msoaddress"/>
    <w:rsid w:val="003A6C21"/>
    <w:pPr>
      <w:spacing w:after="0" w:line="240" w:lineRule="auto"/>
    </w:pPr>
    <w:rPr>
      <w:rFonts w:ascii="Franklin Gothic Book" w:eastAsia="Times New Roman" w:hAnsi="Franklin Gothic Book" w:cs="Times New Roman"/>
      <w:color w:val="000000"/>
      <w:kern w:val="28"/>
      <w:sz w:val="13"/>
      <w:szCs w:val="13"/>
      <w:lang w:eastAsia="ru-RU"/>
    </w:rPr>
  </w:style>
  <w:style w:type="paragraph" w:styleId="3">
    <w:name w:val="Body Text 3"/>
    <w:link w:val="30"/>
    <w:uiPriority w:val="99"/>
    <w:semiHidden/>
    <w:unhideWhenUsed/>
    <w:rsid w:val="003A6C21"/>
    <w:pPr>
      <w:spacing w:after="120" w:line="36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A6C21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ihika.ru/prichiny-razvoda-i-kak-ego-izbezhat/" TargetMode="External"/><Relationship Id="rId11" Type="http://schemas.openxmlformats.org/officeDocument/2006/relationships/image" Target="media/image5.gif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img_url=http://cdn.otyrar.kz/wp-content/uploads/2012/01/%D0%B1%D1%80%D0%B0%D0%BA-%D0%B8-%D1%81%D0%B5%D0%BC%D1%8C%D1%8F4.jpg&amp;iorient=&amp;ih=&amp;nojs=1&amp;icolor=&amp;site=&amp;text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Photographer</dc:creator>
  <cp:lastModifiedBy>Photographer</cp:lastModifiedBy>
  <cp:revision>6</cp:revision>
  <dcterms:created xsi:type="dcterms:W3CDTF">2013-12-11T07:40:00Z</dcterms:created>
  <dcterms:modified xsi:type="dcterms:W3CDTF">2013-12-12T03:14:00Z</dcterms:modified>
</cp:coreProperties>
</file>