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27" w:rsidRPr="00622260" w:rsidRDefault="006222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2260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A6227" w:rsidRPr="00622260" w:rsidRDefault="006222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2260">
        <w:rPr>
          <w:rFonts w:ascii="Times New Roman" w:hAnsi="Times New Roman"/>
          <w:sz w:val="28"/>
          <w:szCs w:val="28"/>
          <w:lang w:val="ru-RU"/>
        </w:rPr>
        <w:t>негосударственных поставщиков социальных услуг, предоставляющих социальные услуги, которые учтены в реестре поставщиков социальных услуг Омской области</w:t>
      </w:r>
    </w:p>
    <w:p w:rsidR="006A6227" w:rsidRPr="00622260" w:rsidRDefault="006A62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6227" w:rsidRPr="00622260" w:rsidRDefault="006A62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310" w:type="dxa"/>
        <w:tblInd w:w="-283" w:type="dxa"/>
        <w:tblLook w:val="0000"/>
      </w:tblPr>
      <w:tblGrid>
        <w:gridCol w:w="710"/>
        <w:gridCol w:w="4394"/>
        <w:gridCol w:w="5103"/>
        <w:gridCol w:w="5103"/>
      </w:tblGrid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поставщика социальных услуг, ИНН, ОГРН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Данные из реестра поставщиков социальных услуг </w:t>
            </w:r>
          </w:p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предоставления социальных услуг (наименование, адрес)</w:t>
            </w: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Индивидуальный предприниматель Филиппов Евгений Анатольевич, 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ИНН 550601130955, 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ОГРНИП 310554316000154</w:t>
            </w:r>
          </w:p>
          <w:p w:rsidR="006A6227" w:rsidRPr="00622260" w:rsidRDefault="006A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включен в реестр поставщиков социальных услуг 3 июня 2015 года </w:t>
            </w:r>
            <w:proofErr w:type="gramEnd"/>
          </w:p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номером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Пансионат для престарелых и инвалидов "Солнечный путь" расположен по адресу: Омская область, Большереченский район, 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Рямовка, ул. Рязанская, д. 48б;</w:t>
            </w:r>
          </w:p>
          <w:p w:rsidR="006A6227" w:rsidRPr="00622260" w:rsidRDefault="00622260">
            <w:pPr>
              <w:rPr>
                <w:rFonts w:hint="eastAsia"/>
                <w:lang w:val="ru-RU"/>
              </w:rPr>
            </w:pP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2)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ансионат для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престарелых и инвалидов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"Солнечный путь" расположен по адресу: Омская область, Тарский район, с. Пологрудово, </w:t>
            </w:r>
          </w:p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, д. 37</w:t>
            </w:r>
          </w:p>
          <w:p w:rsidR="006A6227" w:rsidRPr="00622260" w:rsidRDefault="006A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Индивидуальный предприниматель Пилипенко Анастасия Владимировна,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550519928903,</w:t>
            </w:r>
          </w:p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ОГРНИП 308554332400072</w:t>
            </w:r>
          </w:p>
          <w:p w:rsidR="006A6227" w:rsidRPr="00622260" w:rsidRDefault="006A6227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23 декабря 2015 года под регистрационным номером № 68</w:t>
            </w:r>
          </w:p>
          <w:p w:rsidR="006A6227" w:rsidRPr="00622260" w:rsidRDefault="006A6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Пансионат для престарелых и инвалидов "Уютный Дом" расположен по адресу: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Омск, </w:t>
            </w:r>
          </w:p>
          <w:p w:rsidR="006A6227" w:rsidRPr="00622260" w:rsidRDefault="00622260">
            <w:pPr>
              <w:rPr>
                <w:rFonts w:hint="eastAsia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4-я Любинская, д. 36, корп.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1; </w:t>
            </w:r>
          </w:p>
          <w:p w:rsidR="006A6227" w:rsidRPr="00622260" w:rsidRDefault="006A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Индивидуальный предприниматель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Александр Геннадьевич,</w:t>
            </w:r>
          </w:p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550901296172,</w:t>
            </w:r>
          </w:p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ОГРНИП 314554302800240</w:t>
            </w:r>
          </w:p>
          <w:p w:rsidR="006A6227" w:rsidRPr="00622260" w:rsidRDefault="006A6227">
            <w:pPr>
              <w:rPr>
                <w:rFonts w:ascii="Times New Roman" w:hAnsi="Times New Roman" w:cs="Times New Roman"/>
              </w:rPr>
            </w:pPr>
          </w:p>
          <w:p w:rsidR="006A6227" w:rsidRPr="00622260" w:rsidRDefault="006A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 в реестр поставщиков социальных услуг 18 марта 2016 года под регистрационным номером № 69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Пансионат для престарелых и инвалидов "Гармония - 1" 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адресу: Омская область, Любинский район,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Тавричанка, 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Юбилейная, д. 4;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  <w:r w:rsidRPr="00622260">
              <w:rPr>
                <w:rFonts w:ascii="Times New Roman" w:hAnsi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пансионат для пожилых людей "Гармония-2",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 по адресу: 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Омская область, Одесский район,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Лукьяновка, пер. Больничный, ул.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, д. 4/1а</w:t>
            </w:r>
          </w:p>
          <w:p w:rsidR="006A6227" w:rsidRPr="00622260" w:rsidRDefault="00622260">
            <w:pPr>
              <w:rPr>
                <w:rFonts w:ascii="Times New Roman" w:hAnsi="Times New Roman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"Загородн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пансион "Гармония-3"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адресу: Омская область, Омский район, пос.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Красноярка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Лесношкольная, д. 21;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"Гармония-4"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Омский район,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п. Дачный, Лесная дача</w:t>
            </w: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Ассоциация "Содействие социальному развитию и помощи людям, оказавшимся в тяжел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жизненной ситуации 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5506052933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 1035511017255</w:t>
            </w:r>
          </w:p>
          <w:p w:rsidR="006A6227" w:rsidRPr="00622260" w:rsidRDefault="006A6227">
            <w:pPr>
              <w:pStyle w:val="1"/>
              <w:tabs>
                <w:tab w:val="left" w:pos="269"/>
              </w:tabs>
              <w:spacing w:line="27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12 апреля 2016 года под регистрационным номером № 70</w:t>
            </w:r>
          </w:p>
          <w:p w:rsidR="006A6227" w:rsidRPr="00622260" w:rsidRDefault="006A6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hint="eastAsia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Pr="00622260">
              <w:rPr>
                <w:rFonts w:ascii="Times New Roman" w:hAnsi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Пансионат для дезадаптированных лиц старшего поколения 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расположен по адресу: 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Омская область,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Горьковский район, с.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Сухое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, 23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Омская область,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Калачинский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район, </w:t>
            </w:r>
          </w:p>
          <w:p w:rsidR="006A6227" w:rsidRPr="00622260" w:rsidRDefault="0062226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Калачинск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Пионерская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, д. 8;</w:t>
            </w:r>
          </w:p>
          <w:p w:rsidR="006A6227" w:rsidRPr="00622260" w:rsidRDefault="006A62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Омская региональная общественная организация "Дом надежды – 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помощи людям"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5528029720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 1085500000630</w:t>
            </w:r>
          </w:p>
          <w:p w:rsidR="006A6227" w:rsidRPr="00622260" w:rsidRDefault="006A6227">
            <w:pPr>
              <w:pStyle w:val="1"/>
              <w:tabs>
                <w:tab w:val="left" w:pos="269"/>
              </w:tabs>
              <w:spacing w:line="27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11 мая 2016 года </w:t>
            </w:r>
          </w:p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номером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Омский район, д. Верхний Карбуш, 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Карбышева, д. 23а;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Омский район, д. Верхний Карбуш,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Карбышева, д. 9;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Таврический район, с. Прииртышье,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 1;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Черлакский район, р.п. Черлак,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, д. 115</w:t>
            </w:r>
          </w:p>
          <w:p w:rsidR="006A6227" w:rsidRPr="00622260" w:rsidRDefault="006A62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Омская региональная общественная организация помощи людям, зависимым от наркотиков и алкоголя "НОВАЯ ЖИЗНЬ"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5503900102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 1115500002530</w:t>
            </w:r>
          </w:p>
          <w:p w:rsidR="006A6227" w:rsidRPr="00622260" w:rsidRDefault="006A6227">
            <w:pPr>
              <w:pStyle w:val="1"/>
              <w:tabs>
                <w:tab w:val="left" w:pos="269"/>
              </w:tabs>
              <w:spacing w:line="27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14 мая 2016 года </w:t>
            </w:r>
          </w:p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>номером</w:t>
            </w:r>
            <w:proofErr w:type="spellEnd"/>
            <w:r w:rsidRPr="0062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социальной адаптации расположен по адресу: Омская область, Саргатский район, д. Тамбовка,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Зеленая, д. 9, кв. 1;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Саргатский район,  д. Тамбовка,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Зеленая, д. 18;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Омская область, Саргатский район,  д. Тамбовка,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  <w:p w:rsidR="006A6227" w:rsidRPr="00622260" w:rsidRDefault="006A62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Индивидуальный предприниматель Сурмилова Светлана Павловна </w:t>
            </w:r>
          </w:p>
          <w:p w:rsidR="006A6227" w:rsidRPr="00622260" w:rsidRDefault="00622260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ОГРНИП 313554323300162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551510531180</w:t>
            </w:r>
          </w:p>
          <w:p w:rsidR="006A6227" w:rsidRPr="00622260" w:rsidRDefault="006A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16 августа 2016 года под регистрационным номером № 76</w:t>
            </w:r>
          </w:p>
          <w:p w:rsidR="006A6227" w:rsidRPr="00622260" w:rsidRDefault="006A622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A6227" w:rsidRPr="00622260" w:rsidRDefault="006A622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Пансионат для престарелых и инвалидов "Добрый Дом"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расположен по адресу: Омская область, Нижнеомский район,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Ситниково, ул. Школьная, д. 2</w:t>
            </w: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Автономная некоммерческая</w:t>
            </w:r>
          </w:p>
          <w:p w:rsidR="006A6227" w:rsidRPr="00622260" w:rsidRDefault="00622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благотворительная организация "Серафимо-Вырицкая Обитель Милосердия"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ИНН 5503241450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 1135543012912</w:t>
            </w:r>
          </w:p>
          <w:p w:rsidR="006A6227" w:rsidRPr="00622260" w:rsidRDefault="006A6227">
            <w:pPr>
              <w:pStyle w:val="ConsPlusNonformat"/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hint="eastAsia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оциальных услуг </w:t>
            </w:r>
            <w:r w:rsidRPr="006222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декабря 2016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 регистрационным номером № 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hint="eastAsia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социальной адаптации расположен по адресу: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Омск, ул.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Гуртьева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 2а</w:t>
            </w:r>
          </w:p>
        </w:tc>
      </w:tr>
      <w:tr w:rsidR="006A6227" w:rsidRPr="006222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Омская региональная общественная организация инвалидов "Планета друзей"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5505045940</w:t>
            </w:r>
          </w:p>
          <w:p w:rsidR="006A6227" w:rsidRPr="00622260" w:rsidRDefault="00622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 1085500000167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21 декабря 2016 года под регистрационным номером № 80</w:t>
            </w:r>
          </w:p>
          <w:p w:rsidR="006A6227" w:rsidRPr="00622260" w:rsidRDefault="006A622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Реабилитационный центр расположен по адресу: </w:t>
            </w:r>
            <w:proofErr w:type="gramStart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Омск, ул.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Иртышская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spellEnd"/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hint="eastAsia"/>
              </w:rPr>
            </w:pPr>
            <w:r w:rsidRPr="00622260">
              <w:lastRenderedPageBreak/>
              <w:t>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Индивидуальный предприниматель Сухоруков Константин Викторович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ИНН 550515861768</w:t>
            </w:r>
          </w:p>
          <w:p w:rsidR="006A6227" w:rsidRPr="00622260" w:rsidRDefault="0062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26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Pr="0062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hint="eastAsia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 в реестр поставщиков социальных услуг 9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февраля</w:t>
            </w:r>
            <w:r w:rsidRPr="006222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2018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 регистрационным номером № 82</w:t>
            </w:r>
            <w:proofErr w:type="gram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Пансионат для пожилых людей "Забота", г. Омск, ул. им.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</w:rPr>
              <w:t>Гуртьевской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</w:rPr>
              <w:t>дивизии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</w:rPr>
              <w:t>, д. 7/2</w:t>
            </w:r>
            <w:proofErr w:type="gramEnd"/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hint="eastAsia"/>
              </w:rPr>
            </w:pPr>
            <w:r w:rsidRPr="00622260"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Индивидуальный предприниматель Стадченко Александр Александрович, 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</w:rPr>
              <w:t>ИНН 541910308207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ОГРНИП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hint="eastAsia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 в реестр поставщиков социальных услуг 23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апреля</w:t>
            </w:r>
            <w:r w:rsidRPr="006222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2018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 регистрационным номером № 83</w:t>
            </w:r>
            <w:proofErr w:type="gram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ансионат для пожилых людей и инвалидов "Благодать", Омская област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ь, Марьяновский район, с. Боголюбовка, Школьный переулок, д. 5а</w:t>
            </w:r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hint="eastAsia"/>
              </w:rPr>
            </w:pPr>
            <w:r w:rsidRPr="00622260">
              <w:t>12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"Центр социальной помощи людям, страдающим зависимостью </w:t>
            </w:r>
            <w:r w:rsidRPr="00622260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</w:rPr>
              <w:t>Линия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</w:rPr>
              <w:t>жизни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</w:rPr>
              <w:t xml:space="preserve">", ИНН </w:t>
            </w:r>
            <w:r w:rsidRPr="00622260">
              <w:rPr>
                <w:rFonts w:ascii="Times New Roman" w:hAnsi="Times New Roman"/>
                <w:sz w:val="28"/>
                <w:szCs w:val="28"/>
              </w:rPr>
              <w:t>5528034920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24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июня</w:t>
            </w:r>
            <w:r w:rsidRPr="006222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2018</w:t>
            </w:r>
            <w:r w:rsidRPr="006222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 регистрационным номером № 84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егосударственный центр социальной адаптации, Омская область, Омский район, </w:t>
            </w:r>
            <w:proofErr w:type="gram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Красноярка,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2226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6222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</w:rPr>
              <w:t>, д. 16</w:t>
            </w:r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hint="eastAsia"/>
              </w:rPr>
            </w:pPr>
            <w:r w:rsidRPr="00622260">
              <w:t>13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Индивидуальный предприниматель Жильникова Мариэта Аркадьевна, 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</w:rPr>
              <w:t>ИНН 143530766404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ОГРНИП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hint="eastAsia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еестр поставщиков социальных услуг 7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сентября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2018 года под регистрационным номером № 86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ансионат для дезадаптированных лиц старшего поколения без определенного места жительства "Домашний очаг", Омская область, Калачинский район,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Калачинск, ул. </w:t>
            </w:r>
            <w:proofErr w:type="gram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Пионер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ская</w:t>
            </w:r>
            <w:proofErr w:type="gram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, д. 8</w:t>
            </w:r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Автономная некоммерческая организация "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Семейный центр </w:t>
            </w:r>
            <w:proofErr w:type="gram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социальной</w:t>
            </w:r>
            <w:proofErr w:type="gram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абилитации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"Наши дети"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ИНН 5501168405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ОГРН 1165543063146</w:t>
            </w:r>
          </w:p>
          <w:p w:rsidR="006A6227" w:rsidRPr="00622260" w:rsidRDefault="006A62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13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марта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2020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 регистрационным номером № 87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Семейный центр </w:t>
            </w:r>
            <w:proofErr w:type="gram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социальной</w:t>
            </w:r>
            <w:proofErr w:type="gram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абилитации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644074, Омская область, </w:t>
            </w:r>
          </w:p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Омск, ул. Конева, 26, корп. </w:t>
            </w:r>
            <w:r w:rsidRPr="006222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A6227" w:rsidRPr="00622260" w:rsidRDefault="006A622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227" w:rsidRPr="00622260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2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Общество с ограниченной ответственностью "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Памагатор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ИНН 5507264352</w:t>
            </w:r>
          </w:p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ОГРН 1185543025216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включена</w:t>
            </w:r>
            <w:proofErr w:type="gramEnd"/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реестр поставщиков социальных услуг 12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февраля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2021 года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22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под регистрационным номером № 88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227" w:rsidRPr="00622260" w:rsidRDefault="00622260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Инклюзивный центр </w:t>
            </w:r>
            <w:proofErr w:type="spellStart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Памагатор</w:t>
            </w:r>
            <w:proofErr w:type="spellEnd"/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22260">
              <w:rPr>
                <w:rFonts w:ascii="Times New Roman" w:hAnsi="Times New Roman"/>
                <w:sz w:val="28"/>
                <w:szCs w:val="28"/>
                <w:lang w:val="ru-RU"/>
              </w:rPr>
              <w:t>644123, г. Омск, ул. 70 лет Октября 20/1</w:t>
            </w:r>
          </w:p>
        </w:tc>
      </w:tr>
    </w:tbl>
    <w:p w:rsidR="006A6227" w:rsidRPr="00622260" w:rsidRDefault="006A6227">
      <w:pPr>
        <w:jc w:val="center"/>
        <w:rPr>
          <w:rFonts w:hint="eastAsia"/>
          <w:lang w:val="ru-RU"/>
        </w:rPr>
      </w:pPr>
    </w:p>
    <w:sectPr w:rsidR="006A6227" w:rsidRPr="00622260" w:rsidSect="006A6227">
      <w:pgSz w:w="15840" w:h="12240" w:orient="landscape"/>
      <w:pgMar w:top="907" w:right="567" w:bottom="907" w:left="567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227"/>
    <w:rsid w:val="00622260"/>
    <w:rsid w:val="006A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A62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A6227"/>
    <w:pPr>
      <w:spacing w:after="140" w:line="288" w:lineRule="auto"/>
    </w:pPr>
  </w:style>
  <w:style w:type="paragraph" w:styleId="a5">
    <w:name w:val="List"/>
    <w:basedOn w:val="a4"/>
    <w:rsid w:val="006A6227"/>
  </w:style>
  <w:style w:type="paragraph" w:customStyle="1" w:styleId="Caption">
    <w:name w:val="Caption"/>
    <w:basedOn w:val="a"/>
    <w:qFormat/>
    <w:rsid w:val="006A622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A6227"/>
    <w:pPr>
      <w:suppressLineNumbers/>
    </w:pPr>
  </w:style>
  <w:style w:type="paragraph" w:customStyle="1" w:styleId="ConsPlusNonformat">
    <w:name w:val="ConsPlusNonformat"/>
    <w:qFormat/>
    <w:rsid w:val="006A622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qFormat/>
    <w:rsid w:val="006A6227"/>
    <w:pPr>
      <w:widowControl w:val="0"/>
      <w:shd w:val="clear" w:color="auto" w:fill="FFFFFF"/>
      <w:spacing w:line="322" w:lineRule="exact"/>
      <w:jc w:val="center"/>
    </w:pPr>
    <w:rPr>
      <w:rFonts w:eastAsia="Times New Roman" w:cs="Times New Roman"/>
      <w:sz w:val="27"/>
      <w:szCs w:val="27"/>
    </w:rPr>
  </w:style>
  <w:style w:type="paragraph" w:customStyle="1" w:styleId="ConsPlusNormal">
    <w:name w:val="ConsPlusNormal"/>
    <w:qFormat/>
    <w:rsid w:val="006A6227"/>
    <w:pPr>
      <w:widowControl w:val="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qFormat/>
    <w:rsid w:val="006A6227"/>
    <w:pPr>
      <w:suppressLineNumbers/>
    </w:pPr>
  </w:style>
  <w:style w:type="paragraph" w:customStyle="1" w:styleId="DocumentMap">
    <w:name w:val="DocumentMap"/>
    <w:qFormat/>
    <w:rsid w:val="006A6227"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PC_6861</cp:lastModifiedBy>
  <cp:revision>16</cp:revision>
  <dcterms:created xsi:type="dcterms:W3CDTF">2017-10-20T23:40:00Z</dcterms:created>
  <dcterms:modified xsi:type="dcterms:W3CDTF">2021-03-23T10:45:00Z</dcterms:modified>
  <dc:language>ru-RU</dc:language>
</cp:coreProperties>
</file>