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мероприятий, посвященных Международному дню семьи, в 2021 году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8"/>
        <w:gridCol w:w="3205"/>
        <w:gridCol w:w="1996"/>
        <w:gridCol w:w="3646"/>
        <w:gridCol w:w="2484"/>
        <w:gridCol w:w="3052"/>
      </w:tblGrid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Категория, количество участников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(наименование организации)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г. Омск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12.05.2021,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"Родник"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Несовершеннолетние, семьи, 25 человек (состоящие на социальном патронаже)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 по работе с семьёй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Куземцева Т.А.,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Подоляк Е.М.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Тематическое занятие "Моя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13.05.2021,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"Родник"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старшего дошкольного возраста, 10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отделением социальной реабилитации инвалидов Н.П.Алферова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Игровая программа "Вместе – дружная семья!"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"Родник"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детьми-инвалидами,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семей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отделением социальной реабилитации инвалидов Н.П.Алферова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Концертная программа "Всё для Вас!"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20.05.2021,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"Родник"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Пожилые граждане,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 отделения дневного пребывания граждан пожилого возраста и инвалидов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Курдоглян Н.Ф.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Азовский немецкий национальный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Мастер-класс "Семейная открытка"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Азовского немецкого национального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семьи с детьми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Азовского немецкого национального района"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О.А. Бахитова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Ю.А. Шамина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Квест – игра "Я и 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"МБОАН" Цветнопольская сельская библиотека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"МБОАН" Цветнопольская сельская библиотека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А.К. Кнейп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М.К. Кнейп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Онлайн-конкурс рисунков "Моя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– 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БУ "КЦСОН Азовского немецкого национального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1-4 классов школ района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Азовского немецкого национального района"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О.А. Бахитова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Ю.А. Шамина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Большереченский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"Наша дружная семья" онлайн-марафон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– 25.05.2021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сеть "Одноклассники"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ind w:left="7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Большереченского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"Дворик детства"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р.п. Большеречье,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центральная детская игровая площадка по ул. Красноармейская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Многодетные, неполные, малообеспеченные семьи с детьми,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ind w:left="7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Большереченского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рисунков "Моя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– 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 "СРЦН Большереченского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КУ "СРЦН Большереченского района"</w:t>
            </w:r>
          </w:p>
        </w:tc>
        <w:tc>
          <w:tcPr>
            <w:tcW w:w="305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 "СРЦН Большереченского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"Берегите вашу семью" (распространение буклета) и беседа с несовершеннолетними "Секреты крепкой семьи"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 "СРЦН Большереченского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КУ "СРЦН Большереченского района"</w:t>
            </w:r>
          </w:p>
        </w:tc>
        <w:tc>
          <w:tcPr>
            <w:tcW w:w="305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 "СРЦН Большереченского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Праздничная программа "Когда в доме лад — не нужен и клад" посвященная Дню семьи.</w:t>
            </w:r>
          </w:p>
        </w:tc>
        <w:tc>
          <w:tcPr>
            <w:tcW w:w="1996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 "СРЦН Большереченского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КУ "СРЦН Большереченского района"</w:t>
            </w:r>
          </w:p>
        </w:tc>
        <w:tc>
          <w:tcPr>
            <w:tcW w:w="3052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 "СРЦН Большереченского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Большеуковский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Художественный конкурс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"На рисунке я и 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Большеуковского района", с. Большие Уки, ул. Башмакова, д.11.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детей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(СОП, ТЖС)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Большеуковского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 – класс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"Кукла-оберег"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Большеуковского района", с. Большие Уки, ул. Башмакова, д.11, коб. №10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 детей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(СОП, ТЖС)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Большеуковского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Праздничная программа "Семья - начало всех начал"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Большеуковского района", с. Большие Уки, ул. Башмакова, д.11.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30 детей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(СОП, ТЖС)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Большеуковского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Горьковский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Культурно – развлекательное мероприятие "Моя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МБУ "Серебрянский центр культуры", с. Серебряное, </w:t>
              <w:br/>
              <w:t>ул. Красноярова, д.2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и родители из семей СОП и ТЖС, в количестве 15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Специалист по работе с семьей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ОПБиСН БУ "КЦСОН Горьковского района"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Купцова А.В.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Тренинговое занятие для кризисных семей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"Новый взгляд"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"Центр досуга и творчества" с.Сухое, ул. Кирова, д. 1.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и родители из семей СОП и ТЖС, в количестве 15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  ОПБиСН БУ "КЦСОН Горьковского района" Щербакова Т.А.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по изготовлению памятных брошей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"Маленькие семейные радости"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 "КЦСОН Горьковского района"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р.п. Горьковское, ул.Ленина, д.16, 2 этаж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и родители из семей СОП и ТЖС, в количестве 15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по работе с семьёй ОПБиСН </w:t>
              <w:br/>
              <w:t xml:space="preserve">БУ "КЦСОН Горьковского района" И.Г. Хайдукова 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Культурно-развлекательное мероприятие "Не нужен клад, коли в семье лад"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"Алексеевский центр культуры", п. Алексеевский, ул. Центральная, д.12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и родители из семей СОП и ТЖС, в количестве 9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по работе с семьёй ОПБиСН </w:t>
              <w:br/>
              <w:t>БУ "КЦСОН Горьковского района" Сакс Л.Н.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Знаменский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мероприятие "Семейные традиции"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14.05.2021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Знаменского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Граждане пожилого возраста,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Знаменского района"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О.М. Троицкая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tabs>
                <w:tab w:val="clear" w:pos="708"/>
                <w:tab w:val="left" w:pos="438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Конкурсно-игровая программа "Все для вас"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Знаменского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Многодетные семьи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работе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Знаменского района"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А.Н. Рожкова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фотографий "Семейный альбом".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Знаменского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Инвалиды 18+</w:t>
            </w:r>
          </w:p>
          <w:p>
            <w:pPr>
              <w:pStyle w:val="Normal"/>
              <w:tabs>
                <w:tab w:val="clear" w:pos="708"/>
                <w:tab w:val="left" w:pos="401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15-20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социальной работе отделения социальной реабилитации инвалидов Васильева Е.Н.,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психолог отделения социальной реабилитации инвалидов Лежнева А.Н., специалист по реабилитационной работе в социальной сфере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Тачитдинова В.Х.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Исилькульский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"Моя семья-мое богатство!" - информационно – просветительская акция  к Международному  дню семьи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Улицы города Исилькуль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категории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КДЦ "Победа"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Концертные программы, посвященные Международному дню семьи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 архивов учреждений культуры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7.00 – 24.00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Социальные сети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категории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культуры Исилькульского района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Калачинский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"Моя семья - мое богатство", семейный праздник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Калачинского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ind w:left="-19" w:right="-4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Калачинского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Благотворительные экскурсии по музею, приуроченные к Международному Дню семьи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15.05.2021</w:t>
            </w:r>
          </w:p>
          <w:p>
            <w:pPr>
              <w:pStyle w:val="NoSpacing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 течение дня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"Межпоселенческий историко-краеведческий музей"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"Межпоселенческий историко-краеведческий музей"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Колосовский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Информационная акция "Семейные ценности"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Колосовка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 улицах райцентра)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 140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Колосовского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Праздничная программа "Мое счастье – 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Колосовского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Семьи с детьми-нвалидами,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Колосовского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Встреча с супружеской парой, награжденной медалью "За любовь и верность"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Бражниково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детьми, 23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Колосовского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Круглый стол "Простая наука услышать друг друга"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"Колосовская СШ"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Школьники с 8 по 11 класс БОУ "Колосовская СШ"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"Колосовская ЦБС"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Кормиловский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Чествование супружеской пары с семейным стажем более 50 лет "История жизни и семьи". Подготовка видеопоздравления и размещение на сайте БУ "КЦСОН Кормиловского района"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15.05.2021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Сайт "БУ КЦСОН Кормиловского района"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Богдановка Кормиловского района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Супружеская пара - 2 человека,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БУ "КЦСОН Кормиловского района" – 2 человека,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из семей СОП и ТЖС – 3 человека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"БУ КЦСОН Кормиловского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Семейный коллаж "Я – мамин помощник"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11.05.2021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"БУ КЦСОН Кормиловского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с ограниченными возможностями с родителями -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"БУ КЦСОН Кормиловского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Интерактивная беседа "Моя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17.05 2021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"БУ КЦСОН Кормиловского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 – 12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"БУ КЦСОН Кормиловского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Крутинский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поздравление ко Дню семьи "Моя дружная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Шипуново Крутинского района, поселковая администрация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 группы риска (СОП,ТЖС), многодетные семьи, неполные семьи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(5 семей)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Зайцева Л.А. специалист по работе с семьей отделения профилактики безнадзорности и семейного неблагополучия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Праздничная программа "Семейные традиции"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8652_184547695"/>
            <w:r>
              <w:rPr>
                <w:rFonts w:cs="Times New Roman" w:ascii="Times New Roman" w:hAnsi="Times New Roman"/>
                <w:sz w:val="24"/>
                <w:szCs w:val="24"/>
              </w:rPr>
              <w:t>На базе БУ КЦСОН Крутинского района</w:t>
            </w:r>
            <w:bookmarkEnd w:id="0"/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Многодетные, неполные семьи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 семей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(11 человек)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Голушко А.А.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аналитик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/>
          </w:tcPr>
          <w:p>
            <w:pPr>
              <w:pStyle w:val="Normal"/>
              <w:tabs>
                <w:tab w:val="clear" w:pos="708"/>
                <w:tab w:val="left" w:pos="357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 класс "Веточка мимозы", развлекательная программа ко дню семьи "Всему начало отчий дом"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tabs>
                <w:tab w:val="clear" w:pos="708"/>
                <w:tab w:val="left" w:pos="357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tabs>
                <w:tab w:val="clear" w:pos="708"/>
                <w:tab w:val="left" w:pos="357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базе БУ КЦСОН Крутинского района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детьми-инвалидами, дети-инвалиды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семьи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(6 человек)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tabs>
                <w:tab w:val="clear" w:pos="708"/>
                <w:tab w:val="left" w:pos="357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Садовских Я.В.</w:t>
            </w:r>
          </w:p>
          <w:p>
            <w:pPr>
              <w:pStyle w:val="Normal"/>
              <w:tabs>
                <w:tab w:val="clear" w:pos="708"/>
                <w:tab w:val="left" w:pos="3570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 отделения социальной реабилитации инвалидов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Конкурсно – развлекательная программа "Мы одна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Москаленского района",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6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детьми, 35 человек.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Москаленского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Круглый стол по мерам социальной поддержки населения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Москаленского района",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6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детьми, 30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Москаленского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открытых дверей для учащихся школ района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Москаленского района",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№ 6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Несовершеннолетние, 40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Москаленского района"</w:t>
            </w:r>
          </w:p>
        </w:tc>
      </w:tr>
      <w:tr>
        <w:trPr>
          <w:trHeight w:val="255" w:hRule="atLeast"/>
        </w:trPr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Муромцевский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Семейная командная игра "Дружная семья гору свернет"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Муромцевского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СОП и ТЖС,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семей (23 человека)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Муромцевского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Фотопрезентация "Листая семейный альбом"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 – 15.05.2021 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Муромцевского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СОП и ТЖС,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50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Муромцевского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Видеосюжет "Что является секретом семейного счастья"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– 15.05.2021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Муромцевского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Семьи СОП и ТЖС, жители Муромцевского района,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Муромцевского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Называевский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tcBorders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color w:val="1C1C1C"/>
              </w:rPr>
            </w:pPr>
            <w:r>
              <w:rPr/>
              <w:t>Благотворительная акция взаимопомощи для семей, находящихся в трудной жизненной ситуации "Неделя добра"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– 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9.00 – 16.00 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Называевского района", каб. 24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Малоимущие семьи, нуждающиеся в помощи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службы экстренного реагирования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Анимационное мероприятие "Семья – самое главное в жизни каждого человека"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14.05.2021 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Называевского района", актовый зал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 и их родители, 20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социальной реабилитации инвалидов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фотовыставки "Семейные праздники"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13.05.2021 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Называевского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Семьи, находящиеся в трудной жизненной ситуации, социально опасном положении,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отделения профилактики безнадзорности и семейного неблагополучия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Нижнеомский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Семейно-досуговое мероприятие "Смак"  для мам и детей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 – 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Нижнеомского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 ТЖС и  СОП, семьи с детьми – инвалидами, 10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Нижнеомского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Информационно-разъяснительная акция по актуальным вопросам предоставления МСП семьям с детьми.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– май 2021 года, сайт и стенд учреждения, раздача буклетов при патронаже семей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Нижнеомского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 ТЖС и СОП, семьи с детьми – инвалидами, 150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Нижнеомского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детского рисунка 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– 15.05.2021 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Нижнеомского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 ТЖС и СОП, семьи с детьми – инвалидами, 30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Нижнеомского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Нововаршавский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"Семейный туристический слет – 2021"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Природная зона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Семьи, находящиеся в социально опасном положении и трудной жизненной ситуации, семьи с детьми-инвалидами,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Нововаршавского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Консультационный пункт для семей с детьми в онлайн-режиме "Онлайн-диалог"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– 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Нововаршавского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Родители и несовершеннолетние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Нововаршавского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заседания в детских и семейных социальных клубах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 – 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Нововаршавского района", администрации городских и сельских поселений Нововаршавского района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Несовершеннолетние и родители из семей, находящихся в социально опасном положении и трудной жизненной ситуации, семей с детьми-инвалидами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Нововаршавского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Одесский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"Семья- это то, что с тобой навсегда" концертная программа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Одесский РКДЦ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Разновозрастная, 50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Одесский РКДЦ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Культурно-досуговое мероприятие "Великое чудо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Одесского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Многодетные семьи, 8 (семей)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Одесского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Онлайн-поздравление с праздником – День семьи "Семья- очаг любви и верности"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 "СРЦН Одесского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дети, 24 человека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 "СРЦН Одесского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Оконешниковский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Игровое развлекательное мероприятие "Дружная семья"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"Крестинская СШ"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и родители, находящиеся в СОП, ТЖС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профилактики безнадзорности и семейного неблагополучия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Игровое развлекательное мероприятие "Моя семья, мое богатство"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Оконешниковского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и родители, находящиеся в СОП, ТЖС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профилактики безнадзорности и семейного неблагополучия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Игровая программа "Моя семья - моя крепость"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"Красовская СШ"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Учащиеся 1-9 классов  их родители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профилактики безнадзорности и семейного неблагополучия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"День семейных консультаций"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Оконешниковского района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Дети-инвалиды, родители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Отделение социальной реабилитации инвалидов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Омский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Фестиваль семей Омского муниципального района Омской области "Семья – источник вдохновения"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21.05.2021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Омская обл., Омский р-н,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Дружино, площадь КДЦ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 человек,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многодетные, молодые, социально активные семьи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Омского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"Искусство быть семьей", номинация "Успех многодетной семьи"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10.03 – 30.04.2021 года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Омский р-н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106 человек, </w:t>
              <w:br/>
              <w:t>17 многодетных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Омского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горячей линии по вопросам предоставления мер социальной поддержки, социального обслуживания семей с детьми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17.05.2021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9.00 – 17.00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Омск, пр-кт Космический, д. 49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семей, находящихся в трудной жизненной ситуации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Омского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"Во благо семье", направленная на оказание адресной помощи семьям, находящимся в трудной жизненной ситуации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– 28.05.2021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Омская обл., Омский р-н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социально активных семей,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семей, находящихся в социально опасном положении, иной трудной жизненной ситуации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Омского района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Полтавский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Горячая линия единый день семейных консультаций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Полтавского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Полтавского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Семейный праздник "День семьи" в форме кругосветки (квеста)"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Полтавского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Семьи, находящиеся на патронаже в учреждении (СОП и ТЖС)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Полтавского района"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взаимопомощи "Семья помогает семье" для семей, находящихся в трудной жизненной ситуации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Полтавского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Семьи, находящиеся на патронаже в учреждении (СОП и ТЖС)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Полтавского района"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Русско-Полянский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Фотопроект "В объективе семья!"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режиме онлайн)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– 14.05.2021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Калининское сельское поселение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Многодетные малообеспеченные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Аникина Е.И., специалист по работе с семьей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Русско-Полянского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Семейная конкурсная программа "День семьи"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Русско-Полянского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 с ОВЗ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Орлова Л.В., специалист по социальной работе отделения социальной реабилитации инвалидов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Русско-Полянского района"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семейного консультирования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 – 16.00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Русско-Полянского района"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детьми, находящиеся в социально опасном положении, трудной жизненной ситуации, многодетные семьи,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 С.А., зав. отделением профилактики безнадзорности и семейного неблагополучия,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Благотворительная акция "Игрушки ДАРом!"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9.00 – 16.45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Русско-Полянского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детьми, находящиеся в социально опасном положении, трудной жизненной ситуации, многодетные семьи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Н. Шевченко, зав. отделением социальной реабилитации инвалидов,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А. Иванова,  зав. отделением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Русско-Полянского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Саргатский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Вечер встречи "Счастливы вместе"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Нижнеиртышское, сельский Дом культуры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семейных пар, проживших совместно более 30 лет, 20 несовершеннолетних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Саргатского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Конкурсно-развлекательная программа "Семья, семья, как много в этом слове…"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Хохлово, сельский Дом культуры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 несовершеннолетних из семей СОП, ТЖС, многодетных и неполных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Саргатского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акции "Единый день семейных консультаций"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(психологическое и юридическое консультирование, в том числе в рамках дистанционной приемной)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р.п. Саргатское, ул. Калинина, 2 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Семейные пары, проживающие на территории Саргатского района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Саргатского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Благотворительная акция "Протяни руку Добра" (сбор детских вещей, обуви, игрушек, книг; прием бытовой техники б/у)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 – 30.05.2021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территории Саргатского муниципального района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Саргатского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Конкурсно-игровая программа "Если есть семья, значит счастлив Я!"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р.п. Саргатское, ул. Октябрьская,19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Семьи с детьми инвалидами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 СОН Саргатского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Седельниковский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Онлайн-флешмоб "Семейное хобби"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 – 28.05.2021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Группа БУ "КЦСОН Седельниковского района" в социальной сети "Одноклассники"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465 пользователей группы БУ "КЦСОН Седельниковского района" в социальной сети "Одноклассники"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Седельниковского района" (отделение срочного социального обслуживания и организационного обеспечения"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"В театр всей семьей"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Северный драматический театр имени М.А. Ульянова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Тара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клуба "Маршрут надежды"-родители с детьми – инвалидами, состоящими на обслуживании в БУ "КЦСОН Седельниковского района"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Седельниковского района" (отделение социальной реабилитации инвалидов)</w:t>
            </w:r>
          </w:p>
        </w:tc>
      </w:tr>
      <w:tr>
        <w:trPr>
          <w:trHeight w:val="2037" w:hRule="atLeast"/>
        </w:trPr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мероприятие "Семья  вместе –  и сердце на месте"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Седельниковского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семей, находящихся в социально опасном положении и иной трудной жизненной ситуации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Седельниковского района" (отделение профилактики безнадзорности и семейного неблагополучия)</w:t>
            </w:r>
          </w:p>
        </w:tc>
      </w:tr>
      <w:tr>
        <w:trPr>
          <w:trHeight w:val="226" w:hRule="atLeast"/>
        </w:trPr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Таврический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Праздничный концерт, посвященный Дню семьи</w:t>
            </w:r>
          </w:p>
        </w:tc>
        <w:tc>
          <w:tcPr>
            <w:tcW w:w="1996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ind w:left="5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культуры "Центр народной культуры и досуга"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Многодетные, неполные, полные семьи, 170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культуры "Центр народной культуры и досуга"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Круглый стол "Семейные ценности"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13.05.2021 </w:t>
            </w:r>
          </w:p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ind w:left="5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ОУ "Таврическая школа"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Многодетные семьи, 60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образовательных организаций, заместители руководителей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"Всей семьёй у книжной полки": фоточеллендж</w:t>
            </w:r>
          </w:p>
        </w:tc>
        <w:tc>
          <w:tcPr>
            <w:tcW w:w="1996" w:type="dxa"/>
            <w:tcBorders/>
          </w:tcPr>
          <w:p>
            <w:pPr>
              <w:pStyle w:val="Normal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11.05.2021 – 15.05.2021</w:t>
            </w:r>
          </w:p>
          <w:p>
            <w:pPr>
              <w:pStyle w:val="Normal"/>
              <w:spacing w:before="0" w:after="200"/>
              <w:ind w:left="-108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6" w:type="dxa"/>
            <w:tcBorders/>
          </w:tcPr>
          <w:p>
            <w:pPr>
              <w:pStyle w:val="Normal"/>
              <w:ind w:left="5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https://ok.ru/profile/592008954393</w:t>
              </w:r>
            </w:hyperlink>
          </w:p>
          <w:p>
            <w:pPr>
              <w:pStyle w:val="Normal"/>
              <w:spacing w:before="0" w:after="200"/>
              <w:ind w:left="5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https://vk.com/id176525508</w:t>
              </w:r>
            </w:hyperlink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желающие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bidi="en-US"/>
              </w:rPr>
              <w:t>Центральная детская библиотека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bidi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bidi="en-US"/>
              </w:rPr>
              <w:t>Тевризский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Концертная программа "Лебединая верность"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09.06.2021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Спецжилфонд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Граждане пожилого возраста, инвалиды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Заведующий отделением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БУ "КЦСОН Тевризского района"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участием Тевризской центральной районной библиотеки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История одной семьи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24.07.2021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10-00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Тевризский историко-краеведческий музей им.К.П.Кошукова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Инвалиды,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Специалист по социальной работе БУ "КЦСОН Тевризского района"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Информационная акция "Меры социальной поддержки семьи"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03.05.2021-14.05.2021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Тевризский район (в рамках патронажа семей)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Семьи СОП, ТЖС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57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Заведующий отделением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БУ "КЦСОН Тевризского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Тюкалинский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Конкурс рисунков "Счастливая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11.05.2021-19.05.2021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"КЦСОН Тюкалинского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– инвалиды – 25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БУ "КЦСОН Тюкалинского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воспитанников на базе учреждения "Мой мир – моя семья"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 "СРЦН "Солнышко" Тюкалинского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КУ "СРЦН "Солнышко" Тюкалинского района", 20чел.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КУ "СРЦН "Солнышко" Тюкалинского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занятие  "Семья – главная ценность"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"СРЦН "Солнышко" Тюкалинского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КУ "СРЦН "Солнышко" Тюкалинского района", 12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КУ "СРЦН "Солнышко" Тюкалинского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– викторина "Семья – моя гордость"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"КЦСОН Тюкалинского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 с детьми -15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 Лаптева М.В.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Усть-Ишимский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социальной рекламы на информационных стендах о Международном дне семьи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13.05.2021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 с. Усть-Ишим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райцентра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ОПБ и СН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"КЦСОН Усть-Ишимского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конкурсно-развлекательной программы "В семье истоки всех начал"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КЦ, с. Усть-Ишим, ул. Новая, д. 46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находящиеся в СОП и ТЖС (15 человек)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ОПБ и СН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"КЦСОН Усть-Ишимского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05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несовершеннолетних в творческий процесс: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тему "Я и моя семья";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или рассказ на тему "Горжусь своей семьей"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 – 10.05.2021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жительства детей, находящихся в СОП и ТЖС  (дистанционно)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находящихся в СОП и ТЖС, 40 чел.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ОПБ и СН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"КЦСОН Усть-Ишимского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Черлакский муниципальный район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Праздничное мероприятие посвященное Международному дню семьи. Вручение медалей "МАТЕРИНСКАЯ СЛАВА" многодетным матерям.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14.05.2021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р.п. Черлак, ул. Победы, д. 11, администрация Черлакского муниципального района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Многодетные семьи,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Наумова Г.В. – заместитель главы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Черлакского муниципального района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Мизенко Е.В. – начальник Черлакского отдела МУ МТСР № 7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Семейное рандеву "Если есть семья – значит, счастлив я"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14.05.2021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р.п. Черлак, ул. Коммунальная,   д. 34,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Черлакского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Несовершеннолетние   и семьи,  находящиеся  в социально опасном положении и трудной жизненной ситуации, семейные волонтеры.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 несовершеннолетних,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 семей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Ильина О.В. – заведующий отделением профилактики безнадзорности и семейного неблагополучия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Черлакского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 – викторина "Семья - это то, что с тобою навсегда"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14.05.2021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4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р.п. Черлак, ул. Коммунальная,   д. 34,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Бюджетное учреждение Омской области "Комплексный центр социального обслуживания населения Черлакского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Дети-инвалиды, инвалиды старше 18 лет.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Шварц Т.В. –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заведующий отделением социальной реабилитации инвалидов         БУ "КЦСОН Черлакского района"</w:t>
            </w:r>
          </w:p>
        </w:tc>
      </w:tr>
      <w:tr>
        <w:trPr/>
        <w:tc>
          <w:tcPr>
            <w:tcW w:w="14991" w:type="dxa"/>
            <w:gridSpan w:val="6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Шербакульского муниципального района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Спортивное мероприятие "Сибирские семейные игры" 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– 13.05. 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Площадка БУ "КЦСОН Шербакульского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Несовершеннолетние  с родителями категории ТЖС и СОП, не менее 40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Шербакульского района"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05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Фестиваль "Искорки надежды"</w:t>
            </w:r>
          </w:p>
        </w:tc>
        <w:tc>
          <w:tcPr>
            <w:tcW w:w="199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23.04. – 15.05.2021</w:t>
            </w:r>
          </w:p>
        </w:tc>
        <w:tc>
          <w:tcPr>
            <w:tcW w:w="364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Площадка БУ "КЦСОН Шербакульского района"</w:t>
            </w:r>
          </w:p>
        </w:tc>
        <w:tc>
          <w:tcPr>
            <w:tcW w:w="248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с ограниченными возможностями с родителями, не менее 40 человек</w:t>
            </w:r>
          </w:p>
        </w:tc>
        <w:tc>
          <w:tcPr>
            <w:tcW w:w="3052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 "КЦСОН Шербакульского района"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orient="landscape" w:w="16838" w:h="11906"/>
      <w:pgMar w:left="1134" w:right="1134" w:header="708" w:top="765" w:footer="0" w:bottom="85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26269638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8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6"/>
    <w:uiPriority w:val="99"/>
    <w:qFormat/>
    <w:locked/>
    <w:rsid w:val="00b14010"/>
    <w:rPr>
      <w:rFonts w:ascii="Times New Roman" w:hAnsi="Times New Roman" w:eastAsia="Calibri" w:cs="Times New Roman"/>
      <w:sz w:val="24"/>
      <w:lang w:eastAsia="ru-RU"/>
    </w:rPr>
  </w:style>
  <w:style w:type="character" w:styleId="Style15">
    <w:name w:val="Интернет-ссылка"/>
    <w:basedOn w:val="DefaultParagraphFont"/>
    <w:rsid w:val="004b7df2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b43e1b"/>
    <w:rPr/>
  </w:style>
  <w:style w:type="character" w:styleId="Style17" w:customStyle="1">
    <w:name w:val="Нижний колонтитул Знак"/>
    <w:basedOn w:val="DefaultParagraphFont"/>
    <w:link w:val="ab"/>
    <w:uiPriority w:val="99"/>
    <w:semiHidden/>
    <w:qFormat/>
    <w:rsid w:val="00b43e1b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271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a7a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7"/>
    <w:uiPriority w:val="99"/>
    <w:qFormat/>
    <w:rsid w:val="00b14010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eastAsia="ru-RU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b43e1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semiHidden/>
    <w:unhideWhenUsed/>
    <w:rsid w:val="00b43e1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1d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k.ru/profile/592008954393" TargetMode="External"/><Relationship Id="rId3" Type="http://schemas.openxmlformats.org/officeDocument/2006/relationships/hyperlink" Target="https://vk.com/id176525508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6241-975F-4506-87F9-EE5ED6AC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Application>LibreOffice/6.4.2.2$Windows_X86_64 LibreOffice_project/4e471d8c02c9c90f512f7f9ead8875b57fcb1ec3</Application>
  <Pages>21</Pages>
  <Words>2872</Words>
  <Characters>19501</Characters>
  <CharactersWithSpaces>21740</CharactersWithSpaces>
  <Paragraphs>758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2021-04-12T05:46:00Z</dcterms:created>
  <dc:creator>PC_6186</dc:creator>
  <dc:description/>
  <dc:language>ru-RU</dc:language>
  <cp:lastModifiedBy/>
  <cp:lastPrinted>2021-05-11T05:10:00Z</cp:lastPrinted>
  <dcterms:modified xsi:type="dcterms:W3CDTF">2021-05-12T16:38:18Z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