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97" w:rsidRDefault="00773397" w:rsidP="00773397">
      <w:pPr>
        <w:shd w:val="clear" w:color="auto" w:fill="FFFFFF" w:themeFill="background1"/>
        <w:ind w:firstLine="0"/>
        <w:jc w:val="center"/>
        <w:rPr>
          <w:b/>
        </w:rPr>
      </w:pPr>
      <w:r w:rsidRPr="00F42A9D">
        <w:rPr>
          <w:b/>
        </w:rPr>
        <w:t>ИНФОРМАЦИЯ</w:t>
      </w:r>
      <w:r w:rsidRPr="00F42A9D">
        <w:rPr>
          <w:b/>
        </w:rPr>
        <w:br/>
        <w:t xml:space="preserve">о некоммерческих организациях – победителях </w:t>
      </w:r>
      <w:r>
        <w:rPr>
          <w:b/>
        </w:rPr>
        <w:t>2</w:t>
      </w:r>
      <w:r w:rsidRPr="00F42A9D">
        <w:rPr>
          <w:b/>
        </w:rPr>
        <w:t xml:space="preserve"> конкурса </w:t>
      </w:r>
      <w:r w:rsidRPr="00F42A9D">
        <w:rPr>
          <w:b/>
        </w:rPr>
        <w:br/>
        <w:t>Фонда Президентских грантов в 20</w:t>
      </w:r>
      <w:r>
        <w:rPr>
          <w:b/>
        </w:rPr>
        <w:t>21</w:t>
      </w:r>
      <w:r w:rsidRPr="00F42A9D">
        <w:rPr>
          <w:b/>
        </w:rPr>
        <w:t xml:space="preserve"> году</w:t>
      </w:r>
    </w:p>
    <w:p w:rsidR="00C94103" w:rsidRPr="008F27FE" w:rsidRDefault="00C94103" w:rsidP="00773397">
      <w:pPr>
        <w:shd w:val="clear" w:color="auto" w:fill="FFFFFF" w:themeFill="background1"/>
        <w:ind w:firstLine="0"/>
        <w:jc w:val="center"/>
        <w:rPr>
          <w:b/>
          <w:sz w:val="20"/>
          <w:szCs w:val="20"/>
        </w:rPr>
      </w:pPr>
    </w:p>
    <w:p w:rsidR="002533D5" w:rsidRPr="002533D5" w:rsidRDefault="00773397" w:rsidP="002533D5">
      <w:pPr>
        <w:shd w:val="clear" w:color="auto" w:fill="FFFFFF" w:themeFill="background1"/>
        <w:ind w:firstLine="0"/>
        <w:jc w:val="center"/>
        <w:rPr>
          <w:b/>
        </w:rPr>
      </w:pPr>
      <w:r>
        <w:rPr>
          <w:b/>
        </w:rPr>
        <w:t xml:space="preserve">(30 НКО, общая сумма грантов – </w:t>
      </w:r>
      <w:r w:rsidR="002533D5" w:rsidRPr="002533D5">
        <w:rPr>
          <w:b/>
        </w:rPr>
        <w:t>27</w:t>
      </w:r>
      <w:r w:rsidR="002533D5">
        <w:rPr>
          <w:b/>
        </w:rPr>
        <w:t xml:space="preserve"> </w:t>
      </w:r>
      <w:r w:rsidR="002533D5" w:rsidRPr="002533D5">
        <w:rPr>
          <w:b/>
        </w:rPr>
        <w:t>403</w:t>
      </w:r>
      <w:r w:rsidR="002533D5">
        <w:rPr>
          <w:b/>
        </w:rPr>
        <w:t xml:space="preserve"> </w:t>
      </w:r>
      <w:r w:rsidR="002533D5" w:rsidRPr="002533D5">
        <w:rPr>
          <w:b/>
        </w:rPr>
        <w:t>804,7</w:t>
      </w:r>
      <w:r w:rsidR="00C94103">
        <w:rPr>
          <w:b/>
        </w:rPr>
        <w:t>1</w:t>
      </w:r>
      <w:r w:rsidR="002533D5">
        <w:rPr>
          <w:b/>
        </w:rPr>
        <w:t xml:space="preserve"> руб.)</w:t>
      </w:r>
      <w:r w:rsidR="00C94103">
        <w:rPr>
          <w:rStyle w:val="a7"/>
          <w:b/>
        </w:rPr>
        <w:footnoteReference w:id="1"/>
      </w:r>
    </w:p>
    <w:p w:rsidR="002533D5" w:rsidRDefault="002533D5" w:rsidP="00773397">
      <w:pPr>
        <w:shd w:val="clear" w:color="auto" w:fill="FFFFFF" w:themeFill="background1"/>
        <w:ind w:firstLine="0"/>
        <w:jc w:val="center"/>
        <w:rPr>
          <w:b/>
        </w:rPr>
      </w:pPr>
    </w:p>
    <w:tbl>
      <w:tblPr>
        <w:tblStyle w:val="a4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2268"/>
        <w:gridCol w:w="2410"/>
        <w:gridCol w:w="1559"/>
      </w:tblGrid>
      <w:tr w:rsidR="005D3D65" w:rsidRPr="008F27FE" w:rsidTr="00773397">
        <w:trPr>
          <w:cantSplit/>
          <w:tblHeader/>
        </w:trPr>
        <w:tc>
          <w:tcPr>
            <w:tcW w:w="3856" w:type="dxa"/>
          </w:tcPr>
          <w:p w:rsidR="005D3D65" w:rsidRPr="008F27FE" w:rsidRDefault="005D3D65" w:rsidP="008F27FE">
            <w:pPr>
              <w:shd w:val="clear" w:color="auto" w:fill="FFFFFF"/>
              <w:spacing w:before="40" w:after="40"/>
              <w:ind w:firstLine="0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организ</w:t>
            </w:r>
            <w:r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2268" w:type="dxa"/>
          </w:tcPr>
          <w:p w:rsidR="005D3D65" w:rsidRPr="008F27FE" w:rsidRDefault="005D3D65" w:rsidP="008F27FE">
            <w:pPr>
              <w:shd w:val="clear" w:color="auto" w:fill="FFFFFF"/>
              <w:spacing w:before="40" w:after="40"/>
              <w:ind w:firstLine="0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Грантовое</w:t>
            </w:r>
            <w:proofErr w:type="spellEnd"/>
            <w:r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F27FE"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напра</w:t>
            </w:r>
            <w:r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ление</w:t>
            </w:r>
          </w:p>
        </w:tc>
        <w:tc>
          <w:tcPr>
            <w:tcW w:w="2410" w:type="dxa"/>
          </w:tcPr>
          <w:p w:rsidR="005D3D65" w:rsidRPr="008F27FE" w:rsidRDefault="005D3D65" w:rsidP="008F27FE">
            <w:pPr>
              <w:shd w:val="clear" w:color="auto" w:fill="FFFFFF"/>
              <w:spacing w:before="40" w:after="40"/>
              <w:ind w:firstLine="0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559" w:type="dxa"/>
          </w:tcPr>
          <w:p w:rsidR="005D3D65" w:rsidRPr="008F27FE" w:rsidRDefault="00773397" w:rsidP="008F27FE">
            <w:pPr>
              <w:shd w:val="clear" w:color="auto" w:fill="FFFFFF"/>
              <w:spacing w:before="40" w:after="40"/>
              <w:ind w:firstLine="0"/>
              <w:jc w:val="center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Сумма</w:t>
            </w:r>
            <w:proofErr w:type="gramStart"/>
            <w:r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F27FE"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</w:r>
            <w:r w:rsidR="005D3D65" w:rsidRPr="008F27F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(₽)</w:t>
            </w:r>
            <w:proofErr w:type="gramEnd"/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АВТОНОМНАЯ НЕКОММЕРЧ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СКАЯ ОРГАНИЗАЦИЯ "НАУ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Ч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НО-ПРАКТИЧЕСКИЙ ЦЕНТР "ЗДОРОВЬЕ НАЦИИ"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Социальное обсл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у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живание, социал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ь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ная поддержка и защита граждан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ЛАБОРАТОРИЯ РЕЧИ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2 612 381,00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АВТОНОМНАЯ НЕКОММЕРЧ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СКАЯ ОРГАНИЗАЦИЯ ДОПО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НИТЕЛЬНОГО ПРОФЕССИ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НАЛЬНОГО ОБРАЗОВАНИЯ "ЦЕНТР ОБУЧЕНИЯ "МАХАОН"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прое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тов в области науки, образования, пр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свещения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Лаборатория IT р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шений: от увлеч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ния к профессии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1 035 398,00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БЛАГОТВОРИТЕЛЬНЫЙ ФОНД "СИБИРСКАЯ ГЛУБИНКА" П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МЯТИ МИХАИЛА АЛЕКСАН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Д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РОВИЧА УЛЬ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Я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НОВА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Любительский т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атр - площадка для творч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ства и живого общ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499 950,00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БЛАГОТВОРИТЕЛЬНЫЙ ФОНД "ОБНИМАЯ НЕБО"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Охрана здоровья граждан, пропага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да здорового образа жизни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Выездная палли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тивная служба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2 624 426,00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РЕГИОНАЛЬНАЯ МОЛОДЕ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Ж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НАЯ ОБЩЕСТВЕННАЯ ОРГ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НИЗ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ЦИЯ ОМСКОЙ ОБЛАСТИ "СОЮЗ ТАТАРСКОЙ МОЛОД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ЖИ "АЮ" ("МЕДВЕДЬ")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прое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тов в области кул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ь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туры и 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кусства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Центр современной и традиционной культуры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459 098,00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БЛАГОТВОРИТЕЛЬНЫЙ ФОНД РАЗВИТИЯ СПОРТА ИМЕНИ АЛЕКСАНДРА ВЬ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Ю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ХИНА</w:t>
            </w:r>
          </w:p>
        </w:tc>
        <w:tc>
          <w:tcPr>
            <w:tcW w:w="2268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мол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 xml:space="preserve">дежных проектов, 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реализация кот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рых охватывает виды деятельности, пред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смотренные статьей 31.1 Федеральн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го закона от 12 янв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ря 1996 г. № 7-ФЗ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Областная школа хоккейных арби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т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ров.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497 323,00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АВТОНОМНАЯ НЕКОММЕРЧ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СКАЯ ОРГАНИЗАЦИЯ "ЦЕНТР РАЗВИТИЯ СОЦ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АЛЬНО-ПРЕДПРИНИМАТЕЛЬСКИХ ИНИЦИАТИВ"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Развитие инстит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у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тов гражданского общ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ства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Медиапроект</w:t>
            </w:r>
            <w:proofErr w:type="spellEnd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 xml:space="preserve"> Тра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м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плина для НКО: "История с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мьи в Омске"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323 310,00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МЕСТНАЯ ОБЩЕСТВЕННАЯ ОРГАНИЗАЦИЯ ИСИЛЬКУЛ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Ь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СКОГО РАЙОНА ОМСКОЙ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ЛАСТИ ПО СОХРАНЕНИЮ И РАЗВИТИЮ БИБЛИОТЕЧНОГО ДЕЛА "БИ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ЛИОСФЕРА"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прое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тов в области кул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ь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туры и 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кусства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Всё на свете м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жешь ты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162 395,06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ОМСКАЯ РЕГИОНАЛЬНАЯ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ЩЕСТВЕННАЯ ОРГАН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ЗАЦИЯ "ФЕДЕРАЦИЯ АВИАМОДЕЛ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Ь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НОГО СПО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ТА"</w:t>
            </w:r>
          </w:p>
        </w:tc>
        <w:tc>
          <w:tcPr>
            <w:tcW w:w="2268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мол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 xml:space="preserve">дежных проектов, 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реализация кот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рых охватывает виды деятельности, пр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дусмотренные стат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ей 31.1 Федеральн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го закона от 12 я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варя 1996 г. № 7-ФЗ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 xml:space="preserve">Через </w:t>
            </w:r>
            <w:proofErr w:type="spellStart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тернии-к</w:t>
            </w:r>
            <w:proofErr w:type="spellEnd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 xml:space="preserve"> звё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з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дам!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499 604,00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ОМСКОЕ РЕГИОНАЛЬНОЕ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ДЕЛЕНИЕ ОБЩЕРОССИ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Й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СКОЙ ОБЩЕСТВЕННОЙ ОРГАНИЗ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ЦИИ "АССАМБЛЕЯ НАРОДОВ РОССИИ"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Укрепление межн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ционального и ме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ж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религиозного согл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сия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Информационно-просветительский</w:t>
            </w:r>
            <w:proofErr w:type="gramEnd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этнопроект</w:t>
            </w:r>
            <w:proofErr w:type="spellEnd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Виде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ал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ь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манах</w:t>
            </w:r>
            <w:proofErr w:type="spellEnd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 xml:space="preserve"> дружбы"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954 349,00</w:t>
            </w:r>
          </w:p>
        </w:tc>
      </w:tr>
      <w:tr w:rsidR="005D3D65" w:rsidRPr="008F27FE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АВТОНОМНАЯ НЕКОММЕРЧ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СКАЯ ОРГАНИЗАЦИЯ "АГЕН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СТВО СТРАТЕГИЧЕСКИХ 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НОВ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ЦИЙ"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Развитие инстит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у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тов гражданского общ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ства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Школа развития в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лонтерских IT-навыков "IT - на д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брые дела"</w:t>
            </w:r>
          </w:p>
        </w:tc>
        <w:tc>
          <w:tcPr>
            <w:tcW w:w="1559" w:type="dxa"/>
          </w:tcPr>
          <w:p w:rsidR="005D3D65" w:rsidRPr="008F27FE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8F27FE">
              <w:rPr>
                <w:rFonts w:eastAsia="Times New Roman"/>
                <w:sz w:val="26"/>
                <w:szCs w:val="26"/>
                <w:lang w:eastAsia="ru-RU"/>
              </w:rPr>
              <w:t>495 780,00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ОМСКАЯ РЕГИОНАЛЬНАЯ М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ЛОДЕЖНАЯ ОБЩЕС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ВЕННАЯ ОРГАНИЗАЦИЯ "АРКТУР"</w:t>
            </w:r>
          </w:p>
        </w:tc>
        <w:tc>
          <w:tcPr>
            <w:tcW w:w="2268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мол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 xml:space="preserve">дежных проектов, 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реализация кот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рых охватывает виды деятельности, пр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дусмотренные стат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ей 31.1 Федеральн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го закона от 12 я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варя 1996 г. № 7-ФЗ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Рюкзака держись - не пропадёшь!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2 942 003,00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МЕСТНАЯ ОБЩЕСТВЕННАЯ ОРГАНИЗАЦИЯ ИРТЫШСКОГО СЕЛЬСКОГО ПОСЕЛЕНИЯ ЧЕ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ЛАКСКОГО МУНИЦИПАЛЬН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ГО РАЙОНА ОМСКОЙ ОБЛАСТИ "ЦЕНТР ГРАЖДАНСКОЙ ИН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ЦИАТИВЫ И РАЗВИТИЯ "СПЕКТР"</w:t>
            </w:r>
          </w:p>
        </w:tc>
        <w:tc>
          <w:tcPr>
            <w:tcW w:w="2268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мол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 xml:space="preserve">дежных проектов, 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реализация кот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рых охватывает виды деятельности, пр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дусмотренные стат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ей 31.1 Федеральн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го закона от 12 я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94103">
              <w:rPr>
                <w:rFonts w:eastAsia="Times New Roman"/>
                <w:sz w:val="24"/>
                <w:szCs w:val="24"/>
                <w:lang w:eastAsia="ru-RU"/>
              </w:rPr>
              <w:t>варя 1996 г. № 7-ФЗ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Открытое молодё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ж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ное пространство СПЕКТР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396 871,00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АВТОНОМНАЯ НЕКОММЕРЧ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СКАЯ ОРГАНИЗАЦИЯ "ЦЕНТР ЗООТЕРАПИИ "ДВЕРЬ В ЛЕТО"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Социальное обсл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у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живание, социал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ь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ная поддержка и защита граждан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 xml:space="preserve">Освобождающая </w:t>
            </w:r>
            <w:proofErr w:type="spellStart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нистерапия</w:t>
            </w:r>
            <w:proofErr w:type="spellEnd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>: псих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логическая по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 xml:space="preserve">держка и досуг для детей с </w:t>
            </w:r>
            <w:proofErr w:type="spellStart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онкозабол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ваниями</w:t>
            </w:r>
            <w:proofErr w:type="spellEnd"/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2 921 548,00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ОМСКАЯ РЕГИОНАЛЬНАЯ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ЩЕСТВЕННАЯ ОРГАН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ЗАЦИЯ "РАЗВИТИЕ И ПОДДЕРЖКА ДЕТСКОГО СПО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ТА"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Охрана здоровья граждан, пропага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да здорового образа жизни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Хоккейное лето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449 870,00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МЕСТНАЯ МОЛОДЕЖНАЯ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ЩЕСТВЕННАЯ ОРГАН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ЗАЦИЯ СОДЕЙСТВИЯ РАЗВИТИЮ С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ЦИАЛЬНО-ЗНАЧИМЫХ ИН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ЦИАТИВ СРЕДИ МОЛОДЕЖИ "ЭНЕРГИЯ МОЛОДОСТИ" ТА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В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РИЧЕСКОГО МУНИЦИПАЛЬН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ГО РАЙОНА ОМСКОЙ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ЛАСТИ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прое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тов в области кул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ь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туры и 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кусства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Творческая масте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р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ская МАГИЯ СК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ДЕЛЬНИКА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371 145,00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ОМСКАЯ РЕГИОНАЛЬНАЯ ТВОРЧЕСКАЯ ОБЩЕСТВЕ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НАЯ ОРГАНИЗАЦИЯ "И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КУССТВО СИБИРИ"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прое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тов в области кул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ь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туры и 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кусства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Прикосновенный свод небесный...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498 320,65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КОРМИЛОВСКАЯ МЕСТНАЯ ОБЩЕСТВЕННАЯ ОРГАНИЗ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ЦИЯ СОДЕЙСТВИЯ РА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З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ВИТИЮ КУЛЬТУРЫ И ТУРИЗМА "О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КРЫТЫЙ МИР"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МУЛЬТСТУДИЯ «ХОББИ-ЛЕНД»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313 810,00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КАЛАЧИНСКАЯ МЕСТНАЯ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ЩЕСТВЕННАЯ ОРГАНИЗ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ЦИЯ "ЦЕНТР ПО СОХРАНЕНИЮ И РАЗВИТИЮ ТР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ДИЦИОННОЙ КУЛЬТУРЫ "РАДОВЕСТЬ"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прое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тов в области кул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ь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туры и 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кусства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Старины сибирской связующая нить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499 097,00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ОМСКАЯ РЕГИОНАЛЬНАЯ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ЩЕСТВЕННАЯ ОРГАН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ЗАЦИЯ РАЗВИТИЯ СОЦ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АЛЬНО-КУЛЬТУРНЫХ И ПРОСВЕТ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ТЕЛЬСКИХ ИНИЦИАТИВ "О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ЧИЗНА"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Сохранение истор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ческой памяти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Культурно-образовательный патриотический проект "Путь к П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беде. Битва за М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скву"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1 479 090,00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ОМСКАЯ РЕГИОНАЛЬНАЯ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ЩЕСТВЕННАЯ ОРГАН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ЗАЦИЯ "ЦЕНТР РАЗВИТИЯ ОБЩЕС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ВЕННЫХ ИНИЦИ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ТИВ"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Региональный р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сурсный центр. Расширяем сотру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нич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2 143 141,00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МЕСТНАЯ ОБЩЕСТВЕННАЯ ОРГАНИЗАЦИЯ - ТЕРРИТОР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АЛЬНОЕ ОБЩЕСТВЕННОЕ С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МОУПРАВЛЕНИЕ "ВОСТО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Ч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НЫЙ"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прое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тов в области науки,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разования, просв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щения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Интерактивная го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тиная "Река сильна б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регами, человек - тр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дициями"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499 701,00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ОМСКАЯ РЕГИОНАЛЬНАЯ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ЩЕСТВЕННАЯ ОРГАН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ЗАЦИЯ "СПОРТИВНАЯ ФЕДЕРАЦИЯ ЕЗДОВОГО СПО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ТА"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Охрана здоровья граждан, пропага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да здорового образа жизни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Спортивные выхо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 xml:space="preserve">ные с </w:t>
            </w:r>
            <w:proofErr w:type="spellStart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Хаски</w:t>
            </w:r>
            <w:proofErr w:type="spellEnd"/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499 560,00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БЛАГОТВОРИТЕЛЬНЫЙ ФОНД "СОДЕЙСТВИЕ РАЗВИТИЮ ШКОЛЫ ИСКУССТВ № 1 ИМ. Ю.И. Я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КЕЛЕВИЧА"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Сохранение истор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ческой памяти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Кроме желания в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ы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жить, есть ещё м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жество жить. Драм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ти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ч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ные страницы омского музыкал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ь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ного образ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496 315,00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АВТОНОМНАЯ НЕКОММЕРЧ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СКАЯ ОРГАНИЗАЦИЯ "ТВОРЧ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СКОЕ ОБЪЕДИНЕНИЕ "СКАЗ"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Сохранение истор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ческой памяти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Опалённая Стали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градом: омская 308-я стрелковая див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 xml:space="preserve">зия </w:t>
            </w:r>
            <w:proofErr w:type="spellStart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Гуртьева</w:t>
            </w:r>
            <w:proofErr w:type="spellEnd"/>
            <w:r w:rsidRPr="00C94103">
              <w:rPr>
                <w:rFonts w:eastAsia="Times New Roman"/>
                <w:sz w:val="26"/>
                <w:szCs w:val="26"/>
                <w:lang w:eastAsia="ru-RU"/>
              </w:rPr>
              <w:t>. Провед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ние выездных кра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ведч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ских экскурсий на основе мобил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ь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ной ист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рической диор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997 418,00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ОМСКАЯ ГОРОДСКАЯ ОБЩ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СТВЕННАЯ ОРГАНИЗАЦИЯ "ВОЕННО-ИСТОРИЧЕСКИЙ КЛУБ ЖИВОЙ ИСТОРИИ "К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ВАНАЯ РАТЬ - СЛУЖИЛЫЕ 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Ю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ДИ СИБИРИ"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Сохранение истор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ческой памяти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Военно-исторический фе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тиваль "Служ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лые люди Сибири"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785 983,00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АВТОНОМНАЯ НЕКОММЕРЧ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СКАЯ ОРГАНИЗАЦИЯ "ЦЕНТР СОЦИАЛЬНОЙ РЕАБИЛИТ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ЦИИ И СОХРАНЕНИЯ СЕМЕ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Й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НЫХ ТРАДИЦИЙ "АРТЕЛЬ"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семьи, материнства, отцо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в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ства и детства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Семейный клуб в Центре социальной реабилитации и с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хранения семейных традиций «Артель»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451 462,00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proofErr w:type="gramStart"/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МЕСТНАЯ</w:t>
            </w:r>
            <w:proofErr w:type="gramEnd"/>
            <w:r w:rsidRPr="00C94103">
              <w:rPr>
                <w:rFonts w:eastAsia="Times New Roman"/>
                <w:sz w:val="25"/>
                <w:szCs w:val="25"/>
                <w:lang w:eastAsia="ru-RU"/>
              </w:rPr>
              <w:t xml:space="preserve"> ОБЩЕСТВЕННАЯ ОРГАНИЗАЦИЯ-ТЕРРИТОРИАЛЬНОЕ ОБЩЕС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ВЕННОЕ САМОУПРАВЛЕНИЕ "ЗАОЗЁ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НЫЙ-3"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Сохранение истор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и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ческой памяти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Конкурс-фестиваль Подвиг в кадре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494 457,00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ОБЩЕСТВЕННАЯ ОРГАНИЗ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ЦИЯ МЕСТНАЯ ЛАТЫ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Ш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СКАЯ НАЦИОНАЛ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Ь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НО-КУЛЬТУРНАЯ АВТ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НОМИЯ НА ТЕРРИТОРИИ ТАРСКОГО МУНИЦИПАЛЬН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ГО РАЙОНА ОМСКОЙ ОБЛА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ТИ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Укрепление межн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ционального и ме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ж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религиозного согл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а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сия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Мы единством и дружбой народов сильны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500 000,00</w:t>
            </w:r>
          </w:p>
        </w:tc>
      </w:tr>
      <w:tr w:rsidR="005D3D65" w:rsidRPr="00C94103" w:rsidTr="00773397">
        <w:trPr>
          <w:cantSplit/>
        </w:trPr>
        <w:tc>
          <w:tcPr>
            <w:tcW w:w="3856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ОМСКАЯ ГОРОДСКАЯ МОЛ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ДЕЖНАЯ ОБЩЕСТВЕННАЯ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ГАНИЗАЦИЯ "М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ЛОДЕЖНЫЙ СОВЕТ"</w:t>
            </w:r>
          </w:p>
        </w:tc>
        <w:tc>
          <w:tcPr>
            <w:tcW w:w="2268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5"/>
                <w:szCs w:val="25"/>
                <w:lang w:eastAsia="ru-RU"/>
              </w:rPr>
            </w:pP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Поддержка прое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к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тов в области науки, о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б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разования, просв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е</w:t>
            </w:r>
            <w:r w:rsidRPr="00C94103">
              <w:rPr>
                <w:rFonts w:eastAsia="Times New Roman"/>
                <w:sz w:val="25"/>
                <w:szCs w:val="25"/>
                <w:lang w:eastAsia="ru-RU"/>
              </w:rPr>
              <w:t>щения</w:t>
            </w:r>
          </w:p>
        </w:tc>
        <w:tc>
          <w:tcPr>
            <w:tcW w:w="2410" w:type="dxa"/>
          </w:tcPr>
          <w:p w:rsidR="005D3D65" w:rsidRPr="00C94103" w:rsidRDefault="005D3D65" w:rsidP="005D3D65">
            <w:pPr>
              <w:shd w:val="clear" w:color="auto" w:fill="FFFFFF"/>
              <w:ind w:firstLine="0"/>
              <w:jc w:val="lef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Литературный эк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пресс</w:t>
            </w:r>
          </w:p>
        </w:tc>
        <w:tc>
          <w:tcPr>
            <w:tcW w:w="1559" w:type="dxa"/>
          </w:tcPr>
          <w:p w:rsidR="005D3D65" w:rsidRPr="00C94103" w:rsidRDefault="005D3D65" w:rsidP="00773397">
            <w:pPr>
              <w:shd w:val="clear" w:color="auto" w:fill="FFFFFF"/>
              <w:ind w:firstLine="0"/>
              <w:jc w:val="right"/>
              <w:textAlignment w:val="top"/>
              <w:rPr>
                <w:rFonts w:eastAsia="Times New Roman"/>
                <w:sz w:val="26"/>
                <w:szCs w:val="26"/>
                <w:lang w:eastAsia="ru-RU"/>
              </w:rPr>
            </w:pPr>
            <w:r w:rsidRPr="00C94103">
              <w:rPr>
                <w:rFonts w:eastAsia="Times New Roman"/>
                <w:sz w:val="26"/>
                <w:szCs w:val="26"/>
                <w:lang w:eastAsia="ru-RU"/>
              </w:rPr>
              <w:t>499 999,00</w:t>
            </w:r>
          </w:p>
        </w:tc>
      </w:tr>
    </w:tbl>
    <w:p w:rsidR="005D3D65" w:rsidRPr="00773397" w:rsidRDefault="005D3D65" w:rsidP="005D3D65">
      <w:pPr>
        <w:ind w:firstLine="0"/>
        <w:jc w:val="left"/>
      </w:pPr>
    </w:p>
    <w:sectPr w:rsidR="005D3D65" w:rsidRPr="00773397" w:rsidSect="00C94103">
      <w:headerReference w:type="default" r:id="rId7"/>
      <w:pgSz w:w="11905" w:h="16838" w:code="9"/>
      <w:pgMar w:top="1134" w:right="567" w:bottom="1134" w:left="1134" w:header="454" w:footer="454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5B" w:rsidRDefault="00112C5B" w:rsidP="00C94103">
      <w:r>
        <w:separator/>
      </w:r>
    </w:p>
  </w:endnote>
  <w:endnote w:type="continuationSeparator" w:id="0">
    <w:p w:rsidR="00112C5B" w:rsidRDefault="00112C5B" w:rsidP="00C9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5B" w:rsidRDefault="00112C5B" w:rsidP="00C94103">
      <w:r>
        <w:separator/>
      </w:r>
    </w:p>
  </w:footnote>
  <w:footnote w:type="continuationSeparator" w:id="0">
    <w:p w:rsidR="00112C5B" w:rsidRDefault="00112C5B" w:rsidP="00C94103">
      <w:r>
        <w:continuationSeparator/>
      </w:r>
    </w:p>
  </w:footnote>
  <w:footnote w:id="1">
    <w:p w:rsidR="00C94103" w:rsidRPr="00C94103" w:rsidRDefault="00C94103">
      <w:pPr>
        <w:pStyle w:val="a5"/>
        <w:rPr>
          <w:sz w:val="22"/>
          <w:szCs w:val="22"/>
        </w:rPr>
      </w:pPr>
      <w:r w:rsidRPr="00C94103">
        <w:rPr>
          <w:rStyle w:val="a7"/>
          <w:sz w:val="22"/>
          <w:szCs w:val="22"/>
        </w:rPr>
        <w:footnoteRef/>
      </w:r>
      <w:r w:rsidRPr="00C94103">
        <w:rPr>
          <w:sz w:val="22"/>
          <w:szCs w:val="22"/>
        </w:rPr>
        <w:t xml:space="preserve"> В 1 конкурсе 2021 года победили 29 НКО, общая сумма грантов – 35 892 938,87 руб.</w:t>
      </w:r>
    </w:p>
    <w:p w:rsidR="00C94103" w:rsidRPr="00C94103" w:rsidRDefault="00C94103">
      <w:pPr>
        <w:pStyle w:val="a5"/>
        <w:rPr>
          <w:sz w:val="22"/>
          <w:szCs w:val="22"/>
        </w:rPr>
      </w:pPr>
      <w:r w:rsidRPr="00C94103">
        <w:rPr>
          <w:sz w:val="22"/>
          <w:szCs w:val="22"/>
        </w:rPr>
        <w:t xml:space="preserve">  Всего в 2021 году на реализацию 59 проектов НКО фондом будет направлено </w:t>
      </w:r>
      <w:r w:rsidRPr="002533D5">
        <w:rPr>
          <w:sz w:val="22"/>
          <w:szCs w:val="22"/>
        </w:rPr>
        <w:t>63</w:t>
      </w:r>
      <w:r w:rsidRPr="00C94103">
        <w:rPr>
          <w:sz w:val="22"/>
          <w:szCs w:val="22"/>
        </w:rPr>
        <w:t xml:space="preserve"> </w:t>
      </w:r>
      <w:r w:rsidRPr="002533D5">
        <w:rPr>
          <w:sz w:val="22"/>
          <w:szCs w:val="22"/>
        </w:rPr>
        <w:t>296</w:t>
      </w:r>
      <w:r w:rsidRPr="00C94103">
        <w:rPr>
          <w:sz w:val="22"/>
          <w:szCs w:val="22"/>
        </w:rPr>
        <w:t xml:space="preserve"> </w:t>
      </w:r>
      <w:r w:rsidRPr="002533D5">
        <w:rPr>
          <w:sz w:val="22"/>
          <w:szCs w:val="22"/>
        </w:rPr>
        <w:t>743,</w:t>
      </w:r>
      <w:r w:rsidRPr="00C94103">
        <w:rPr>
          <w:sz w:val="22"/>
          <w:szCs w:val="22"/>
        </w:rPr>
        <w:t>58 руб.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53172"/>
      <w:docPartObj>
        <w:docPartGallery w:val="Page Numbers (Top of Page)"/>
        <w:docPartUnique/>
      </w:docPartObj>
    </w:sdtPr>
    <w:sdtContent>
      <w:p w:rsidR="00C94103" w:rsidRDefault="00C94103">
        <w:pPr>
          <w:pStyle w:val="a8"/>
          <w:jc w:val="center"/>
        </w:pPr>
        <w:fldSimple w:instr=" PAGE   \* MERGEFORMAT ">
          <w:r w:rsidR="00BF65C7">
            <w:rPr>
              <w:noProof/>
            </w:rPr>
            <w:t>4</w:t>
          </w:r>
        </w:fldSimple>
      </w:p>
    </w:sdtContent>
  </w:sdt>
  <w:p w:rsidR="00C94103" w:rsidRDefault="00C9410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D65"/>
    <w:rsid w:val="00112C5B"/>
    <w:rsid w:val="002533D5"/>
    <w:rsid w:val="00520DC1"/>
    <w:rsid w:val="005D3D65"/>
    <w:rsid w:val="00773397"/>
    <w:rsid w:val="00834099"/>
    <w:rsid w:val="008F27FE"/>
    <w:rsid w:val="00B00978"/>
    <w:rsid w:val="00BF65C7"/>
    <w:rsid w:val="00C9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l">
    <w:name w:val="rubl"/>
    <w:basedOn w:val="a0"/>
    <w:rsid w:val="005D3D65"/>
  </w:style>
  <w:style w:type="character" w:styleId="a3">
    <w:name w:val="Hyperlink"/>
    <w:basedOn w:val="a0"/>
    <w:uiPriority w:val="99"/>
    <w:semiHidden/>
    <w:unhideWhenUsed/>
    <w:rsid w:val="005D3D65"/>
    <w:rPr>
      <w:color w:val="0000FF"/>
      <w:u w:val="single"/>
    </w:rPr>
  </w:style>
  <w:style w:type="character" w:customStyle="1" w:styleId="c--green">
    <w:name w:val="c--green"/>
    <w:basedOn w:val="a0"/>
    <w:rsid w:val="005D3D65"/>
  </w:style>
  <w:style w:type="table" w:styleId="a4">
    <w:name w:val="Table Grid"/>
    <w:basedOn w:val="a1"/>
    <w:uiPriority w:val="59"/>
    <w:rsid w:val="005D3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9410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410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410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941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4103"/>
  </w:style>
  <w:style w:type="paragraph" w:styleId="aa">
    <w:name w:val="footer"/>
    <w:basedOn w:val="a"/>
    <w:link w:val="ab"/>
    <w:uiPriority w:val="99"/>
    <w:semiHidden/>
    <w:unhideWhenUsed/>
    <w:rsid w:val="00C941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7152">
              <w:marLeft w:val="0"/>
              <w:marRight w:val="0"/>
              <w:marTop w:val="0"/>
              <w:marBottom w:val="0"/>
              <w:divBdr>
                <w:top w:val="single" w:sz="6" w:space="6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1848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96883">
              <w:marLeft w:val="0"/>
              <w:marRight w:val="0"/>
              <w:marTop w:val="0"/>
              <w:marBottom w:val="0"/>
              <w:divBdr>
                <w:top w:val="single" w:sz="6" w:space="6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19774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711">
              <w:marLeft w:val="0"/>
              <w:marRight w:val="0"/>
              <w:marTop w:val="0"/>
              <w:marBottom w:val="0"/>
              <w:divBdr>
                <w:top w:val="single" w:sz="6" w:space="6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2280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70831">
              <w:marLeft w:val="0"/>
              <w:marRight w:val="0"/>
              <w:marTop w:val="0"/>
              <w:marBottom w:val="0"/>
              <w:divBdr>
                <w:top w:val="single" w:sz="6" w:space="6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  <w:div w:id="1555968322">
              <w:marLeft w:val="0"/>
              <w:marRight w:val="0"/>
              <w:marTop w:val="0"/>
              <w:marBottom w:val="0"/>
              <w:divBdr>
                <w:top w:val="single" w:sz="6" w:space="6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15245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197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6600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482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92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376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280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68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41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91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450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383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74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325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06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410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084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5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851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311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730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0107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72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379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26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45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689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870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801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9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35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88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90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10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996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576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83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09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59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681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754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090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6663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015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67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894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900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9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597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98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666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066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450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74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070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445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069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67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59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164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369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324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74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91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325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267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55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45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267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2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81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044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643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0342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999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7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27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230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027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57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587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35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64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458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307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03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30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999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15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238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80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1254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574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984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233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1401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0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615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</w:divsChild>
    </w:div>
    <w:div w:id="78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636">
              <w:marLeft w:val="0"/>
              <w:marRight w:val="0"/>
              <w:marTop w:val="0"/>
              <w:marBottom w:val="0"/>
              <w:divBdr>
                <w:top w:val="single" w:sz="6" w:space="6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20073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78654">
              <w:marLeft w:val="0"/>
              <w:marRight w:val="0"/>
              <w:marTop w:val="0"/>
              <w:marBottom w:val="0"/>
              <w:divBdr>
                <w:top w:val="single" w:sz="6" w:space="6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2008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09030">
              <w:marLeft w:val="0"/>
              <w:marRight w:val="0"/>
              <w:marTop w:val="0"/>
              <w:marBottom w:val="0"/>
              <w:divBdr>
                <w:top w:val="single" w:sz="6" w:space="6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1999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9573">
              <w:marLeft w:val="0"/>
              <w:marRight w:val="0"/>
              <w:marTop w:val="0"/>
              <w:marBottom w:val="0"/>
              <w:divBdr>
                <w:top w:val="single" w:sz="6" w:space="6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  <w:div w:id="1005666336">
              <w:marLeft w:val="0"/>
              <w:marRight w:val="0"/>
              <w:marTop w:val="0"/>
              <w:marBottom w:val="0"/>
              <w:divBdr>
                <w:top w:val="single" w:sz="6" w:space="6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17595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92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53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203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22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479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86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586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59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60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758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583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396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601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698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853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6979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018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73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020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80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088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07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38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6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351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115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36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796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206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141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070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321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955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02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633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033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656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727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41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288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81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0193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093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37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269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17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961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389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63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</w:divsChild>
    </w:div>
    <w:div w:id="808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70E72-288C-4317-ADA7-3F3B27F4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IAVAGANOVA</dc:creator>
  <cp:keywords/>
  <dc:description/>
  <cp:lastModifiedBy>IAVAGANOVA</cp:lastModifiedBy>
  <cp:revision>2</cp:revision>
  <dcterms:created xsi:type="dcterms:W3CDTF">2021-06-15T03:27:00Z</dcterms:created>
  <dcterms:modified xsi:type="dcterms:W3CDTF">2021-06-15T04:37:00Z</dcterms:modified>
</cp:coreProperties>
</file>