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FF" w:rsidRDefault="00D84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7623FF" w:rsidRDefault="00D84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участников заседания областной межведомственной комиссии</w:t>
      </w:r>
      <w:r>
        <w:rPr>
          <w:rFonts w:ascii="Times New Roman" w:hAnsi="Times New Roman" w:cs="Times New Roman"/>
          <w:b w:val="0"/>
          <w:sz w:val="28"/>
          <w:szCs w:val="28"/>
        </w:rPr>
        <w:br/>
        <w:t>по вопросам демографии, семьи, женщин и детей</w:t>
      </w:r>
    </w:p>
    <w:p w:rsidR="007623FF" w:rsidRDefault="007623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0"/>
        <w:tblW w:w="980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6"/>
        <w:gridCol w:w="427"/>
        <w:gridCol w:w="6342"/>
      </w:tblGrid>
      <w:tr w:rsidR="00534FEF" w:rsidTr="00814257">
        <w:trPr>
          <w:trHeight w:val="883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 w:rsidP="005C53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</w:t>
            </w:r>
          </w:p>
          <w:p w:rsidR="00534FEF" w:rsidRPr="00BF78C5" w:rsidRDefault="00534FEF" w:rsidP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BF78C5" w:rsidRDefault="00534FEF" w:rsidP="005C53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BF78C5" w:rsidRDefault="003C0683" w:rsidP="003C06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Председателя Правительства Омской области, </w:t>
            </w:r>
            <w:r w:rsidR="00534FEF">
              <w:rPr>
                <w:rFonts w:eastAsiaTheme="minorHAnsi"/>
                <w:sz w:val="28"/>
                <w:szCs w:val="28"/>
                <w:lang w:eastAsia="en-US"/>
              </w:rPr>
              <w:t>Министр</w:t>
            </w:r>
            <w:r w:rsidR="00534FEF" w:rsidRPr="00BF78C5">
              <w:rPr>
                <w:rFonts w:eastAsiaTheme="minorHAnsi"/>
                <w:sz w:val="28"/>
                <w:szCs w:val="28"/>
                <w:lang w:eastAsia="en-US"/>
              </w:rPr>
              <w:t xml:space="preserve"> труда и социального развития Омской области</w:t>
            </w:r>
            <w:r w:rsidR="00534FEF">
              <w:rPr>
                <w:rFonts w:eastAsiaTheme="minorHAnsi"/>
                <w:sz w:val="28"/>
                <w:szCs w:val="28"/>
                <w:lang w:eastAsia="en-US"/>
              </w:rPr>
              <w:t>, председатель комиссии</w:t>
            </w:r>
          </w:p>
        </w:tc>
      </w:tr>
      <w:tr w:rsidR="00534FEF" w:rsidTr="00814257">
        <w:trPr>
          <w:trHeight w:val="883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BF78C5" w:rsidRDefault="00534FEF" w:rsidP="002278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8C5">
              <w:rPr>
                <w:rFonts w:ascii="Times New Roman" w:hAnsi="Times New Roman" w:cs="Times New Roman"/>
                <w:sz w:val="28"/>
                <w:szCs w:val="28"/>
              </w:rPr>
              <w:t>Шестаков</w:t>
            </w:r>
          </w:p>
          <w:p w:rsidR="00534FEF" w:rsidRPr="00BF78C5" w:rsidRDefault="00534FEF" w:rsidP="002278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8C5">
              <w:rPr>
                <w:rFonts w:ascii="Times New Roman" w:hAnsi="Times New Roman" w:cs="Times New Roman"/>
                <w:sz w:val="28"/>
                <w:szCs w:val="28"/>
              </w:rPr>
              <w:t>Вячеслав Анатольевич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BF78C5" w:rsidRDefault="00534FEF" w:rsidP="00227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BF78C5" w:rsidRDefault="00534FEF" w:rsidP="002278F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78C5">
              <w:rPr>
                <w:rFonts w:eastAsiaTheme="minorHAnsi"/>
                <w:sz w:val="28"/>
                <w:szCs w:val="28"/>
                <w:lang w:eastAsia="en-US"/>
              </w:rPr>
              <w:t>заместитель Министра труда и социального развития Омской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заместитель председателя комиссии</w:t>
            </w:r>
          </w:p>
        </w:tc>
      </w:tr>
      <w:tr w:rsidR="00534FEF" w:rsidTr="00814257">
        <w:trPr>
          <w:trHeight w:val="883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BF78C5" w:rsidRDefault="00534FEF" w:rsidP="00FF4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8C5">
              <w:rPr>
                <w:rFonts w:ascii="Times New Roman" w:hAnsi="Times New Roman" w:cs="Times New Roman"/>
                <w:sz w:val="28"/>
                <w:szCs w:val="28"/>
              </w:rPr>
              <w:t xml:space="preserve">Верещак </w:t>
            </w:r>
          </w:p>
          <w:p w:rsidR="00534FEF" w:rsidRPr="00BF78C5" w:rsidRDefault="00534FEF" w:rsidP="00FF4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8C5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  <w:p w:rsidR="00534FEF" w:rsidRPr="00BF78C5" w:rsidRDefault="00534FEF" w:rsidP="00FF4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BF78C5" w:rsidRDefault="00534FEF" w:rsidP="00FF4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BF78C5" w:rsidRDefault="00534FEF" w:rsidP="00FF45A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78C5">
              <w:rPr>
                <w:rFonts w:eastAsiaTheme="minorHAnsi"/>
                <w:sz w:val="28"/>
                <w:szCs w:val="28"/>
                <w:lang w:eastAsia="en-US"/>
              </w:rPr>
              <w:t>начальник управления демографической и семейной политики Министерства труда и социального развития Омской области, секретарь комиссии</w:t>
            </w:r>
          </w:p>
        </w:tc>
      </w:tr>
      <w:tr w:rsidR="00534FEF" w:rsidTr="00814257">
        <w:trPr>
          <w:trHeight w:val="883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BF78C5" w:rsidRDefault="00534FEF" w:rsidP="00814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8C5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</w:p>
          <w:p w:rsidR="00534FEF" w:rsidRDefault="00534FEF" w:rsidP="00BF7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8C5">
              <w:rPr>
                <w:rFonts w:ascii="Times New Roman" w:hAnsi="Times New Roman" w:cs="Times New Roman"/>
                <w:sz w:val="28"/>
                <w:szCs w:val="28"/>
              </w:rPr>
              <w:t xml:space="preserve">Ирина Игоревна </w:t>
            </w:r>
          </w:p>
          <w:p w:rsidR="00534FEF" w:rsidRPr="004F369B" w:rsidRDefault="00534FEF" w:rsidP="00BF78C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BF78C5" w:rsidRDefault="00534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BF78C5" w:rsidRDefault="00534FEF" w:rsidP="0040046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78C5">
              <w:rPr>
                <w:sz w:val="28"/>
                <w:szCs w:val="28"/>
              </w:rPr>
              <w:t>директор автономной некоммерческой организации "Семейный ресурсный центр "Радость"</w:t>
            </w:r>
          </w:p>
        </w:tc>
      </w:tr>
      <w:tr w:rsidR="00534FEF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BF7F1F" w:rsidRDefault="00534FEF" w:rsidP="001E423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7F1F">
              <w:rPr>
                <w:rFonts w:eastAsiaTheme="minorHAnsi"/>
                <w:sz w:val="28"/>
                <w:szCs w:val="28"/>
                <w:lang w:eastAsia="en-US"/>
              </w:rPr>
              <w:t>Бакулина</w:t>
            </w:r>
          </w:p>
          <w:p w:rsidR="00534FEF" w:rsidRPr="00BF7F1F" w:rsidRDefault="00534FEF" w:rsidP="001E423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F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Светлана Дмитриевна</w:t>
            </w:r>
          </w:p>
          <w:p w:rsidR="00534FEF" w:rsidRPr="00BF7F1F" w:rsidRDefault="00534FEF" w:rsidP="00BF7F1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BF7F1F" w:rsidRDefault="00534FEF" w:rsidP="001E423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F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BF7F1F" w:rsidRDefault="00534FEF" w:rsidP="001E4232">
            <w:pPr>
              <w:jc w:val="both"/>
              <w:divId w:val="28338171"/>
              <w:rPr>
                <w:rFonts w:eastAsiaTheme="minorHAnsi"/>
                <w:sz w:val="28"/>
                <w:szCs w:val="28"/>
                <w:lang w:eastAsia="en-US"/>
              </w:rPr>
            </w:pPr>
            <w:r w:rsidRPr="00BF7F1F">
              <w:rPr>
                <w:rFonts w:eastAsiaTheme="minorHAnsi"/>
                <w:sz w:val="28"/>
                <w:szCs w:val="28"/>
                <w:lang w:eastAsia="en-US"/>
              </w:rPr>
              <w:t>заместитель Министра культуры Омской области</w:t>
            </w:r>
          </w:p>
        </w:tc>
      </w:tr>
      <w:tr w:rsidR="00534FEF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Борко</w:t>
            </w:r>
          </w:p>
          <w:p w:rsid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Емельянович</w:t>
            </w:r>
          </w:p>
          <w:p w:rsid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400468" w:rsidRDefault="00534FEF" w:rsidP="0040046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0468">
              <w:rPr>
                <w:rFonts w:eastAsiaTheme="minorHAnsi"/>
                <w:sz w:val="28"/>
                <w:szCs w:val="28"/>
                <w:lang w:eastAsia="en-US"/>
              </w:rPr>
              <w:t>советник отдела работы со средствами массовой информации управления по взаимодействию со средствами массовых коммуникаций департамента информационно-правового обеспечения, кадровой политики и государственной службы Министерства региональной политики и массовых коммуникаций Омской области</w:t>
            </w:r>
          </w:p>
        </w:tc>
      </w:tr>
      <w:tr w:rsidR="00534FEF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FEF">
              <w:rPr>
                <w:rFonts w:ascii="Times New Roman" w:hAnsi="Times New Roman" w:cs="Times New Roman"/>
                <w:sz w:val="28"/>
                <w:szCs w:val="28"/>
              </w:rPr>
              <w:t xml:space="preserve">Гокова </w:t>
            </w:r>
          </w:p>
          <w:p w:rsidR="00534FEF" w:rsidRDefault="00534FEF" w:rsidP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FEF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400468" w:rsidRDefault="00534FEF" w:rsidP="0040046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доцент</w:t>
            </w:r>
            <w:r w:rsidRPr="0063021E">
              <w:rPr>
                <w:sz w:val="28"/>
                <w:szCs w:val="28"/>
              </w:rPr>
              <w:t xml:space="preserve"> кафедры региональной экономики и управления человеческими ресурсами </w:t>
            </w:r>
            <w:r>
              <w:rPr>
                <w:sz w:val="28"/>
                <w:szCs w:val="28"/>
                <w:lang w:eastAsia="en-US"/>
              </w:rPr>
              <w:t>ф</w:t>
            </w:r>
            <w:r w:rsidRPr="0063021E">
              <w:rPr>
                <w:sz w:val="28"/>
                <w:szCs w:val="28"/>
                <w:lang w:eastAsia="en-US"/>
              </w:rPr>
              <w:t xml:space="preserve">едерального государственного </w:t>
            </w:r>
            <w:r>
              <w:rPr>
                <w:sz w:val="28"/>
                <w:szCs w:val="28"/>
                <w:lang w:eastAsia="en-US"/>
              </w:rPr>
              <w:t xml:space="preserve">автономного </w:t>
            </w:r>
            <w:r w:rsidRPr="0063021E">
              <w:rPr>
                <w:sz w:val="28"/>
                <w:szCs w:val="28"/>
                <w:lang w:eastAsia="en-US"/>
              </w:rPr>
              <w:t>образовательного учреждения высшего образования "Омский государственный университет им. Ф.М. Достоевского</w:t>
            </w:r>
            <w:r w:rsidR="00477C4E">
              <w:rPr>
                <w:sz w:val="28"/>
                <w:szCs w:val="28"/>
                <w:lang w:eastAsia="en-US"/>
              </w:rPr>
              <w:t>, к.с.н.</w:t>
            </w:r>
            <w:r w:rsidRPr="0063021E">
              <w:rPr>
                <w:sz w:val="28"/>
                <w:szCs w:val="28"/>
                <w:lang w:eastAsia="en-US"/>
              </w:rPr>
              <w:t>"</w:t>
            </w:r>
          </w:p>
        </w:tc>
      </w:tr>
      <w:tr w:rsidR="00534FEF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EF2FFC" w:rsidRDefault="00534FE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2FFC">
              <w:rPr>
                <w:rFonts w:eastAsiaTheme="minorHAnsi"/>
                <w:sz w:val="28"/>
                <w:szCs w:val="28"/>
                <w:lang w:eastAsia="en-US"/>
              </w:rPr>
              <w:t xml:space="preserve">Гребенникова </w:t>
            </w:r>
          </w:p>
          <w:p w:rsidR="00534FEF" w:rsidRPr="00EF2FFC" w:rsidRDefault="00534FE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2FFC">
              <w:rPr>
                <w:rFonts w:eastAsiaTheme="minorHAnsi"/>
                <w:sz w:val="28"/>
                <w:szCs w:val="28"/>
                <w:lang w:eastAsia="en-US"/>
              </w:rPr>
              <w:t>Наталья Борисовна</w:t>
            </w:r>
          </w:p>
          <w:p w:rsidR="00534FEF" w:rsidRPr="00EF2FFC" w:rsidRDefault="00534FEF" w:rsidP="004D2E0F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EF2FFC" w:rsidRDefault="00534FE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F2FFC">
              <w:rPr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EF2FFC" w:rsidRDefault="00534F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F2FFC">
              <w:rPr>
                <w:rFonts w:eastAsiaTheme="minorHAnsi"/>
                <w:sz w:val="28"/>
                <w:szCs w:val="28"/>
                <w:lang w:eastAsia="en-US"/>
              </w:rPr>
              <w:t>доцент кафедры социальной работы, педагогики и психологии ФГБОУ ВО "Омский государственный университет им. Ф.М. Достоевского", к.п.н.</w:t>
            </w:r>
          </w:p>
        </w:tc>
      </w:tr>
      <w:tr w:rsidR="00534FEF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683" w:rsidRDefault="003C0683" w:rsidP="009250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FEF" w:rsidRDefault="00534FEF" w:rsidP="009250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Груздева </w:t>
            </w:r>
          </w:p>
          <w:p w:rsidR="00534FEF" w:rsidRDefault="00534FEF" w:rsidP="009250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  <w:p w:rsidR="00534FEF" w:rsidRDefault="00534FEF" w:rsidP="009250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683" w:rsidRDefault="003C0683" w:rsidP="00925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FEF" w:rsidRDefault="00534FEF" w:rsidP="00925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683" w:rsidRDefault="003C0683" w:rsidP="009250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FEF" w:rsidRDefault="00534FEF" w:rsidP="0092508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Министра образования Омской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области – начальник управления опеки и попечительства над несовершеннолетними и адаптивного образования Министерства образования Омской области</w:t>
            </w:r>
          </w:p>
        </w:tc>
      </w:tr>
      <w:tr w:rsidR="00534FEF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>
            <w:pPr>
              <w:rPr>
                <w:sz w:val="28"/>
                <w:szCs w:val="28"/>
              </w:rPr>
            </w:pPr>
            <w:r w:rsidRPr="0063021E">
              <w:rPr>
                <w:sz w:val="28"/>
                <w:szCs w:val="28"/>
              </w:rPr>
              <w:lastRenderedPageBreak/>
              <w:t>Елецк</w:t>
            </w:r>
            <w:r>
              <w:rPr>
                <w:sz w:val="28"/>
                <w:szCs w:val="28"/>
              </w:rPr>
              <w:t>ая</w:t>
            </w:r>
            <w:r w:rsidRPr="0063021E">
              <w:rPr>
                <w:sz w:val="28"/>
                <w:szCs w:val="28"/>
              </w:rPr>
              <w:t xml:space="preserve"> </w:t>
            </w:r>
          </w:p>
          <w:p w:rsidR="00534FEF" w:rsidRPr="00EF2FFC" w:rsidRDefault="00534FEF" w:rsidP="00534FE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3021E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а</w:t>
            </w:r>
            <w:r w:rsidRPr="0063021E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EF2FFC" w:rsidRDefault="0053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EF2FFC" w:rsidRDefault="00534FEF" w:rsidP="00534F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021E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63021E">
              <w:rPr>
                <w:sz w:val="28"/>
                <w:szCs w:val="28"/>
              </w:rPr>
              <w:t xml:space="preserve"> Мэра города Омска</w:t>
            </w:r>
          </w:p>
        </w:tc>
      </w:tr>
      <w:tr w:rsidR="00534FEF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400468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</w:p>
          <w:p w:rsidR="00534FEF" w:rsidRPr="00400468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Ирина Константиновна</w:t>
            </w:r>
          </w:p>
          <w:p w:rsidR="00534FEF" w:rsidRPr="00400468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400468" w:rsidRDefault="00534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400468" w:rsidRDefault="00534FEF" w:rsidP="0040046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0468">
              <w:rPr>
                <w:rFonts w:eastAsiaTheme="minorHAnsi"/>
                <w:sz w:val="28"/>
                <w:szCs w:val="28"/>
                <w:lang w:eastAsia="en-US"/>
              </w:rPr>
              <w:t>председатель Региональной общественной организации поддержки социально незащищенных семей "Омский союз деловых женщин"</w:t>
            </w:r>
          </w:p>
        </w:tc>
      </w:tr>
      <w:tr w:rsidR="003B21D0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1D0" w:rsidRDefault="003B2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Кролевец</w:t>
            </w:r>
          </w:p>
          <w:p w:rsidR="003B21D0" w:rsidRPr="00400468" w:rsidRDefault="003B2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Элеонора Николаевна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1D0" w:rsidRPr="00400468" w:rsidRDefault="003C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1D0" w:rsidRPr="00400468" w:rsidRDefault="003B21D0" w:rsidP="003B21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Министра здравоохранения</w:t>
            </w:r>
            <w:r w:rsidR="003C0683">
              <w:rPr>
                <w:sz w:val="28"/>
                <w:szCs w:val="28"/>
              </w:rPr>
              <w:t xml:space="preserve"> омской области – начальник</w:t>
            </w:r>
            <w:r>
              <w:rPr>
                <w:sz w:val="28"/>
                <w:szCs w:val="28"/>
              </w:rPr>
              <w:t xml:space="preserve"> управления организации оказания медицинской помощи женщинам и детям Министерства здравоохранения Омской области</w:t>
            </w:r>
          </w:p>
        </w:tc>
      </w:tr>
      <w:tr w:rsidR="00534FEF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FEF">
              <w:rPr>
                <w:rFonts w:ascii="Times New Roman" w:hAnsi="Times New Roman" w:cs="Times New Roman"/>
                <w:sz w:val="28"/>
                <w:szCs w:val="28"/>
              </w:rPr>
              <w:t>Кулагина</w:t>
            </w:r>
          </w:p>
          <w:p w:rsidR="00534FEF" w:rsidRDefault="00534FEF" w:rsidP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FEF"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400468" w:rsidRDefault="00534FEF" w:rsidP="003C06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021E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63021E">
              <w:rPr>
                <w:sz w:val="28"/>
                <w:szCs w:val="28"/>
              </w:rPr>
              <w:t xml:space="preserve"> начальника отдела организации деятельности подразделений несовершеннолетних </w:t>
            </w:r>
            <w:r w:rsidR="003C0683">
              <w:rPr>
                <w:sz w:val="28"/>
                <w:szCs w:val="28"/>
              </w:rPr>
              <w:t>У</w:t>
            </w:r>
            <w:r w:rsidRPr="0063021E"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 xml:space="preserve">вления организации деятельности участковых </w:t>
            </w:r>
            <w:r w:rsidRPr="0063021E">
              <w:rPr>
                <w:sz w:val="28"/>
                <w:szCs w:val="28"/>
              </w:rPr>
              <w:t>уполномоченных полиции и подразделений по делам несовершеннолетних Управления Министерства внутренних дел Российской Федерации по Омской области</w:t>
            </w:r>
          </w:p>
        </w:tc>
      </w:tr>
      <w:tr w:rsidR="00534FEF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</w:p>
          <w:p w:rsid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Витальевна</w:t>
            </w:r>
          </w:p>
          <w:p w:rsidR="00534FEF" w:rsidRDefault="00534FEF" w:rsidP="004F46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400468" w:rsidRDefault="00534FEF" w:rsidP="0040046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0468">
              <w:rPr>
                <w:rFonts w:eastAsiaTheme="minorHAnsi"/>
                <w:sz w:val="28"/>
                <w:szCs w:val="28"/>
                <w:lang w:eastAsia="en-US"/>
              </w:rPr>
              <w:t>начальник отдела страхования на случай временной нетрудоспособности и в связи с материнством Государственного учреждения – Омского регионального отделения Фонда социального страхования Р</w:t>
            </w:r>
            <w:r w:rsidR="003C0683">
              <w:rPr>
                <w:rFonts w:eastAsiaTheme="minorHAnsi"/>
                <w:sz w:val="28"/>
                <w:szCs w:val="28"/>
                <w:lang w:eastAsia="en-US"/>
              </w:rPr>
              <w:t xml:space="preserve">оссийской </w:t>
            </w:r>
            <w:r w:rsidRPr="00400468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3C0683">
              <w:rPr>
                <w:rFonts w:eastAsiaTheme="minorHAnsi"/>
                <w:sz w:val="28"/>
                <w:szCs w:val="28"/>
                <w:lang w:eastAsia="en-US"/>
              </w:rPr>
              <w:t>едерации</w:t>
            </w:r>
          </w:p>
        </w:tc>
      </w:tr>
      <w:tr w:rsidR="00534FEF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Мосеева</w:t>
            </w:r>
          </w:p>
          <w:p w:rsid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534FEF" w:rsidRDefault="00534FEF" w:rsidP="004F46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400468" w:rsidRDefault="00534FEF" w:rsidP="0040046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0468">
              <w:rPr>
                <w:rFonts w:eastAsiaTheme="minorHAnsi"/>
                <w:sz w:val="28"/>
                <w:szCs w:val="28"/>
                <w:lang w:eastAsia="en-US"/>
              </w:rPr>
              <w:t>председатель Омского областного отделения Общероссийского общественного благотворительного фонда "Российский детский фонд"</w:t>
            </w:r>
          </w:p>
        </w:tc>
      </w:tr>
      <w:tr w:rsidR="004F463F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3F" w:rsidRPr="004F463F" w:rsidRDefault="004F463F" w:rsidP="004F463F">
            <w:pPr>
              <w:rPr>
                <w:sz w:val="28"/>
                <w:szCs w:val="28"/>
              </w:rPr>
            </w:pPr>
            <w:r w:rsidRPr="004F463F">
              <w:rPr>
                <w:sz w:val="28"/>
                <w:szCs w:val="28"/>
              </w:rPr>
              <w:t xml:space="preserve">Прошутинская </w:t>
            </w:r>
          </w:p>
          <w:p w:rsidR="004F463F" w:rsidRDefault="004F463F" w:rsidP="004F463F">
            <w:pPr>
              <w:rPr>
                <w:sz w:val="28"/>
                <w:szCs w:val="28"/>
              </w:rPr>
            </w:pPr>
            <w:r w:rsidRPr="004F463F">
              <w:rPr>
                <w:sz w:val="28"/>
                <w:szCs w:val="28"/>
              </w:rPr>
              <w:t xml:space="preserve">Татьяна Васильевна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3F" w:rsidRDefault="004F46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3F" w:rsidRPr="00400468" w:rsidRDefault="004F463F" w:rsidP="004F46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63F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руководителя Территориального органа Федеральной службы государственной статистики по Омской области </w:t>
            </w:r>
          </w:p>
        </w:tc>
      </w:tr>
      <w:tr w:rsidR="00534FEF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 w:rsidP="009250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Руденок</w:t>
            </w:r>
          </w:p>
          <w:p w:rsidR="00534FEF" w:rsidRDefault="00534FEF" w:rsidP="00925087">
            <w:pPr>
              <w:pStyle w:val="ConsPlusNormal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534FEF" w:rsidRDefault="00534FEF" w:rsidP="00925087">
            <w:pPr>
              <w:pStyle w:val="ConsPlusNormal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 w:rsidP="00925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 w:rsidP="009250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по делам молодежи, физической культуры и спорта Омской области</w:t>
            </w:r>
          </w:p>
        </w:tc>
      </w:tr>
      <w:tr w:rsidR="00534FEF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Синичникова</w:t>
            </w:r>
          </w:p>
          <w:p w:rsid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Геннадьевна</w:t>
            </w:r>
          </w:p>
          <w:p w:rsidR="00534FEF" w:rsidRDefault="00534FEF" w:rsidP="004D2E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400468" w:rsidRDefault="00534FEF" w:rsidP="0040046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0468">
              <w:rPr>
                <w:rFonts w:eastAsiaTheme="minorHAnsi"/>
                <w:sz w:val="28"/>
                <w:szCs w:val="28"/>
                <w:lang w:eastAsia="en-US"/>
              </w:rPr>
              <w:t>председатель Омского регионального отделения Общероссийской общественно-государственной организации "Союз женщин России"</w:t>
            </w:r>
          </w:p>
        </w:tc>
      </w:tr>
      <w:tr w:rsidR="00534FEF" w:rsidTr="00C31410">
        <w:trPr>
          <w:trHeight w:val="27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 w:rsidP="00BF78C5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8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Ситин</w:t>
            </w:r>
            <w:r w:rsidRPr="00BF78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BF78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34FEF" w:rsidRDefault="00534FEF" w:rsidP="00C3141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8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Оксан</w:t>
            </w:r>
            <w:r w:rsidRPr="00BF78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F78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Геннадьевн</w:t>
            </w:r>
            <w:r w:rsidRPr="00BF78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  <w:p w:rsidR="00534FEF" w:rsidRDefault="00534FEF" w:rsidP="004D2E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400468" w:rsidRDefault="00534FEF" w:rsidP="0040046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 Совета по делам многодетных семей</w:t>
            </w:r>
          </w:p>
        </w:tc>
      </w:tr>
      <w:tr w:rsidR="00534FEF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400468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Смигасевич</w:t>
            </w:r>
          </w:p>
          <w:p w:rsid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Наталия Васильевна</w:t>
            </w:r>
          </w:p>
          <w:p w:rsidR="00534FEF" w:rsidRPr="00400468" w:rsidRDefault="00534FEF" w:rsidP="004F369B">
            <w:pPr>
              <w:pStyle w:val="ConsPlusNormal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400468" w:rsidRDefault="00534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400468" w:rsidRDefault="00534FEF" w:rsidP="0040046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0468">
              <w:rPr>
                <w:rFonts w:eastAsiaTheme="minorHAnsi"/>
                <w:sz w:val="28"/>
                <w:szCs w:val="28"/>
                <w:lang w:eastAsia="en-US"/>
              </w:rPr>
              <w:t>заместитель управляющего Государственным учреждением – Отделением Пенсионного фонда Р</w:t>
            </w:r>
            <w:r w:rsidR="003C0683">
              <w:rPr>
                <w:rFonts w:eastAsiaTheme="minorHAnsi"/>
                <w:sz w:val="28"/>
                <w:szCs w:val="28"/>
                <w:lang w:eastAsia="en-US"/>
              </w:rPr>
              <w:t xml:space="preserve">оссийской </w:t>
            </w:r>
            <w:r w:rsidRPr="00400468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3C0683">
              <w:rPr>
                <w:rFonts w:eastAsiaTheme="minorHAnsi"/>
                <w:sz w:val="28"/>
                <w:szCs w:val="28"/>
                <w:lang w:eastAsia="en-US"/>
              </w:rPr>
              <w:t>едерации</w:t>
            </w:r>
            <w:r w:rsidRPr="00400468">
              <w:rPr>
                <w:rFonts w:eastAsiaTheme="minorHAnsi"/>
                <w:sz w:val="28"/>
                <w:szCs w:val="28"/>
                <w:lang w:eastAsia="en-US"/>
              </w:rPr>
              <w:t xml:space="preserve"> по Омской области</w:t>
            </w:r>
          </w:p>
        </w:tc>
      </w:tr>
      <w:tr w:rsidR="00534FEF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4F369B" w:rsidRDefault="00534FEF">
            <w:pPr>
              <w:pStyle w:val="ConsPlusNormal"/>
            </w:pPr>
            <w:r w:rsidRPr="004F369B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</w:p>
          <w:p w:rsid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369B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  <w:p w:rsidR="00534FEF" w:rsidRPr="004F369B" w:rsidRDefault="00534FEF">
            <w:pPr>
              <w:pStyle w:val="ConsPlusNormal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4F369B" w:rsidRDefault="00534FEF">
            <w:pPr>
              <w:pStyle w:val="ConsPlusNormal"/>
              <w:jc w:val="center"/>
            </w:pPr>
            <w:r w:rsidRPr="004F36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4F369B" w:rsidRDefault="00534FEF" w:rsidP="0040046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369B"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управления записи актов гражданского состояния Главного государственно-правового управления Омской области</w:t>
            </w:r>
          </w:p>
        </w:tc>
      </w:tr>
      <w:tr w:rsidR="00534FEF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Тасова</w:t>
            </w:r>
          </w:p>
          <w:p w:rsid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Зульфия Байтуяковна</w:t>
            </w:r>
          </w:p>
          <w:p w:rsid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400468" w:rsidRDefault="00534FEF" w:rsidP="001E423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0468">
              <w:rPr>
                <w:rFonts w:eastAsiaTheme="minorHAnsi"/>
                <w:sz w:val="28"/>
                <w:szCs w:val="28"/>
                <w:lang w:eastAsia="en-US"/>
              </w:rPr>
              <w:t>доцент кафедры общественного здоровья</w:t>
            </w:r>
            <w:r w:rsidRPr="00400468">
              <w:rPr>
                <w:rFonts w:eastAsiaTheme="minorHAnsi"/>
                <w:sz w:val="28"/>
                <w:szCs w:val="28"/>
                <w:lang w:eastAsia="en-US"/>
              </w:rPr>
              <w:br/>
              <w:t>и здравоохранения ФГБОУ ВО "Омский государственный медицинский университет" Мин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истерства </w:t>
            </w:r>
            <w:r w:rsidRPr="00400468">
              <w:rPr>
                <w:rFonts w:eastAsiaTheme="minorHAnsi"/>
                <w:sz w:val="28"/>
                <w:szCs w:val="28"/>
                <w:lang w:eastAsia="en-US"/>
              </w:rPr>
              <w:t>здрав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оохранения</w:t>
            </w:r>
            <w:r w:rsidRPr="00400468">
              <w:rPr>
                <w:rFonts w:eastAsiaTheme="minorHAnsi"/>
                <w:sz w:val="28"/>
                <w:szCs w:val="28"/>
                <w:lang w:eastAsia="en-US"/>
              </w:rPr>
              <w:t xml:space="preserve">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оссийской </w:t>
            </w:r>
            <w:r w:rsidRPr="00400468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едерации</w:t>
            </w:r>
            <w:r w:rsidRPr="00400468">
              <w:rPr>
                <w:rFonts w:eastAsiaTheme="minorHAnsi"/>
                <w:sz w:val="28"/>
                <w:szCs w:val="28"/>
                <w:lang w:eastAsia="en-US"/>
              </w:rPr>
              <w:t>, к.м.н.</w:t>
            </w:r>
          </w:p>
        </w:tc>
      </w:tr>
      <w:tr w:rsidR="00534FEF" w:rsidTr="004F369B">
        <w:trPr>
          <w:trHeight w:val="1021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Чухина</w:t>
            </w:r>
          </w:p>
          <w:p w:rsidR="00534FEF" w:rsidRDefault="00534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  <w:p w:rsidR="00534FEF" w:rsidRDefault="00534FEF" w:rsidP="004F3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Pr="00400468" w:rsidRDefault="00534FEF" w:rsidP="0040046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0468">
              <w:rPr>
                <w:rFonts w:eastAsiaTheme="minorHAnsi"/>
                <w:sz w:val="28"/>
                <w:szCs w:val="28"/>
                <w:lang w:eastAsia="en-US"/>
              </w:rPr>
              <w:t>доцент кафедры педагогики ФГБОУ ВО "Омский государственный педагогический университет", к.п.н.</w:t>
            </w:r>
          </w:p>
        </w:tc>
      </w:tr>
      <w:tr w:rsidR="00534FEF" w:rsidTr="004F369B">
        <w:trPr>
          <w:trHeight w:val="1021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 w:rsidP="009250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Шипитько</w:t>
            </w:r>
          </w:p>
          <w:p w:rsidR="00534FEF" w:rsidRDefault="00534FEF" w:rsidP="009250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  <w:p w:rsidR="00534FEF" w:rsidRDefault="00534FEF" w:rsidP="009250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 w:rsidP="00925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FEF" w:rsidRDefault="00534FEF" w:rsidP="009250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Омской области</w:t>
            </w:r>
          </w:p>
          <w:p w:rsidR="00534FEF" w:rsidRDefault="00534FEF" w:rsidP="009250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FEF" w:rsidRDefault="00534FEF" w:rsidP="009250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858" w:rsidRDefault="00EC5858" w:rsidP="00EC58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EC5858" w:rsidSect="00967E27">
      <w:headerReference w:type="default" r:id="rId7"/>
      <w:pgSz w:w="11906" w:h="16838"/>
      <w:pgMar w:top="1418" w:right="709" w:bottom="1560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61" w:rsidRDefault="00EE3B61" w:rsidP="007623FF">
      <w:r>
        <w:separator/>
      </w:r>
    </w:p>
  </w:endnote>
  <w:endnote w:type="continuationSeparator" w:id="1">
    <w:p w:rsidR="00EE3B61" w:rsidRDefault="00EE3B61" w:rsidP="00762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61" w:rsidRDefault="00EE3B61" w:rsidP="007623FF">
      <w:r>
        <w:separator/>
      </w:r>
    </w:p>
  </w:footnote>
  <w:footnote w:type="continuationSeparator" w:id="1">
    <w:p w:rsidR="00EE3B61" w:rsidRDefault="00EE3B61" w:rsidP="00762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2543"/>
      <w:docPartObj>
        <w:docPartGallery w:val="Page Numbers (Top of Page)"/>
        <w:docPartUnique/>
      </w:docPartObj>
    </w:sdtPr>
    <w:sdtContent>
      <w:p w:rsidR="007623FF" w:rsidRDefault="00B75A97">
        <w:pPr>
          <w:pStyle w:val="Header"/>
          <w:jc w:val="center"/>
        </w:pPr>
        <w:r>
          <w:fldChar w:fldCharType="begin"/>
        </w:r>
        <w:r w:rsidR="00D84C29">
          <w:instrText>PAGE</w:instrText>
        </w:r>
        <w:r>
          <w:fldChar w:fldCharType="separate"/>
        </w:r>
        <w:r w:rsidR="005A301F">
          <w:rPr>
            <w:noProof/>
          </w:rPr>
          <w:t>3</w:t>
        </w:r>
        <w:r>
          <w:fldChar w:fldCharType="end"/>
        </w:r>
      </w:p>
    </w:sdtContent>
  </w:sdt>
  <w:p w:rsidR="007623FF" w:rsidRDefault="007623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3FF"/>
    <w:rsid w:val="00044D77"/>
    <w:rsid w:val="00060A06"/>
    <w:rsid w:val="000F162E"/>
    <w:rsid w:val="00105650"/>
    <w:rsid w:val="00152539"/>
    <w:rsid w:val="001545CD"/>
    <w:rsid w:val="00167CB0"/>
    <w:rsid w:val="00195C33"/>
    <w:rsid w:val="001E4232"/>
    <w:rsid w:val="00203CB7"/>
    <w:rsid w:val="00231E0D"/>
    <w:rsid w:val="002828AF"/>
    <w:rsid w:val="002923D6"/>
    <w:rsid w:val="002F16E7"/>
    <w:rsid w:val="00307EFE"/>
    <w:rsid w:val="0033780E"/>
    <w:rsid w:val="00345489"/>
    <w:rsid w:val="0034672C"/>
    <w:rsid w:val="00365E50"/>
    <w:rsid w:val="003904DA"/>
    <w:rsid w:val="00390A5D"/>
    <w:rsid w:val="003A24B4"/>
    <w:rsid w:val="003B21D0"/>
    <w:rsid w:val="003C0683"/>
    <w:rsid w:val="003C1B08"/>
    <w:rsid w:val="003E54BE"/>
    <w:rsid w:val="003F5E2D"/>
    <w:rsid w:val="00400468"/>
    <w:rsid w:val="00453BE5"/>
    <w:rsid w:val="00465E5A"/>
    <w:rsid w:val="00477C4E"/>
    <w:rsid w:val="00492A31"/>
    <w:rsid w:val="00493A62"/>
    <w:rsid w:val="004943C7"/>
    <w:rsid w:val="004A0077"/>
    <w:rsid w:val="004B415A"/>
    <w:rsid w:val="004D2E0F"/>
    <w:rsid w:val="004F369B"/>
    <w:rsid w:val="004F463F"/>
    <w:rsid w:val="0051655E"/>
    <w:rsid w:val="00534FEF"/>
    <w:rsid w:val="00560CC9"/>
    <w:rsid w:val="00565F69"/>
    <w:rsid w:val="005A301F"/>
    <w:rsid w:val="005D7A38"/>
    <w:rsid w:val="00667C52"/>
    <w:rsid w:val="006B16EE"/>
    <w:rsid w:val="006C35F7"/>
    <w:rsid w:val="006D142D"/>
    <w:rsid w:val="00704642"/>
    <w:rsid w:val="00714599"/>
    <w:rsid w:val="007623FF"/>
    <w:rsid w:val="00776A9B"/>
    <w:rsid w:val="007810C8"/>
    <w:rsid w:val="007B0008"/>
    <w:rsid w:val="007C2D89"/>
    <w:rsid w:val="007C648C"/>
    <w:rsid w:val="007D1A5A"/>
    <w:rsid w:val="007D617F"/>
    <w:rsid w:val="007F534B"/>
    <w:rsid w:val="00814257"/>
    <w:rsid w:val="00817E42"/>
    <w:rsid w:val="008242B7"/>
    <w:rsid w:val="0084195A"/>
    <w:rsid w:val="00850F3D"/>
    <w:rsid w:val="0085224B"/>
    <w:rsid w:val="008B0BBB"/>
    <w:rsid w:val="008D636F"/>
    <w:rsid w:val="0092758B"/>
    <w:rsid w:val="0093009B"/>
    <w:rsid w:val="00931975"/>
    <w:rsid w:val="00967E27"/>
    <w:rsid w:val="00973C47"/>
    <w:rsid w:val="00974495"/>
    <w:rsid w:val="009B2252"/>
    <w:rsid w:val="009B6B4B"/>
    <w:rsid w:val="00A15434"/>
    <w:rsid w:val="00A542F7"/>
    <w:rsid w:val="00A7766A"/>
    <w:rsid w:val="00A94B17"/>
    <w:rsid w:val="00A97526"/>
    <w:rsid w:val="00AA77EB"/>
    <w:rsid w:val="00AC0D32"/>
    <w:rsid w:val="00AD5D86"/>
    <w:rsid w:val="00B12C6C"/>
    <w:rsid w:val="00B739E8"/>
    <w:rsid w:val="00B75A97"/>
    <w:rsid w:val="00B75E59"/>
    <w:rsid w:val="00B844D7"/>
    <w:rsid w:val="00B95610"/>
    <w:rsid w:val="00BA2C04"/>
    <w:rsid w:val="00BF78C5"/>
    <w:rsid w:val="00BF7F1F"/>
    <w:rsid w:val="00C037FE"/>
    <w:rsid w:val="00C31410"/>
    <w:rsid w:val="00C6015D"/>
    <w:rsid w:val="00CC01B1"/>
    <w:rsid w:val="00CC42EF"/>
    <w:rsid w:val="00CE650E"/>
    <w:rsid w:val="00D023D2"/>
    <w:rsid w:val="00D04BBA"/>
    <w:rsid w:val="00D07829"/>
    <w:rsid w:val="00D60C3C"/>
    <w:rsid w:val="00D6135F"/>
    <w:rsid w:val="00D84C29"/>
    <w:rsid w:val="00E15D35"/>
    <w:rsid w:val="00E3294C"/>
    <w:rsid w:val="00E8764E"/>
    <w:rsid w:val="00EA5A74"/>
    <w:rsid w:val="00EB4C3B"/>
    <w:rsid w:val="00EC5858"/>
    <w:rsid w:val="00EE3B61"/>
    <w:rsid w:val="00EF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A81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"/>
    <w:qFormat/>
    <w:rsid w:val="00A8183A"/>
    <w:pPr>
      <w:spacing w:beforeAutospacing="1" w:afterAutospacing="1"/>
      <w:outlineLvl w:val="1"/>
    </w:pPr>
    <w:rPr>
      <w:b/>
      <w:bCs/>
      <w:sz w:val="36"/>
      <w:szCs w:val="36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1E7A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Верхний колонтитул Знак"/>
    <w:basedOn w:val="a0"/>
    <w:uiPriority w:val="99"/>
    <w:qFormat/>
    <w:rsid w:val="004A0EE2"/>
  </w:style>
  <w:style w:type="character" w:customStyle="1" w:styleId="a4">
    <w:name w:val="Нижний колонтитул Знак"/>
    <w:basedOn w:val="a0"/>
    <w:uiPriority w:val="99"/>
    <w:semiHidden/>
    <w:qFormat/>
    <w:rsid w:val="004A0EE2"/>
  </w:style>
  <w:style w:type="character" w:customStyle="1" w:styleId="apple-converted-space">
    <w:name w:val="apple-converted-space"/>
    <w:basedOn w:val="a0"/>
    <w:qFormat/>
    <w:rsid w:val="00780203"/>
  </w:style>
  <w:style w:type="character" w:customStyle="1" w:styleId="2">
    <w:name w:val="Заголовок 2 Знак"/>
    <w:basedOn w:val="a0"/>
    <w:link w:val="Heading2"/>
    <w:uiPriority w:val="9"/>
    <w:qFormat/>
    <w:rsid w:val="00A81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A81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8183A"/>
    <w:rPr>
      <w:color w:val="0000FF"/>
      <w:u w:val="single"/>
    </w:rPr>
  </w:style>
  <w:style w:type="character" w:styleId="a5">
    <w:name w:val="Strong"/>
    <w:basedOn w:val="a0"/>
    <w:uiPriority w:val="22"/>
    <w:qFormat/>
    <w:rsid w:val="00190121"/>
    <w:rPr>
      <w:b/>
      <w:bCs/>
    </w:rPr>
  </w:style>
  <w:style w:type="character" w:styleId="a6">
    <w:name w:val="FollowedHyperlink"/>
    <w:basedOn w:val="a0"/>
    <w:uiPriority w:val="99"/>
    <w:semiHidden/>
    <w:unhideWhenUsed/>
    <w:qFormat/>
    <w:rsid w:val="00190121"/>
    <w:rPr>
      <w:color w:val="800080" w:themeColor="followedHyperlink"/>
      <w:u w:val="single"/>
    </w:rPr>
  </w:style>
  <w:style w:type="character" w:customStyle="1" w:styleId="6">
    <w:name w:val="Заголовок 6 Знак"/>
    <w:basedOn w:val="a0"/>
    <w:link w:val="Heading6"/>
    <w:uiPriority w:val="9"/>
    <w:qFormat/>
    <w:rsid w:val="001E7A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890E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qFormat/>
    <w:rsid w:val="007623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7623FF"/>
    <w:pPr>
      <w:spacing w:after="140" w:line="276" w:lineRule="auto"/>
    </w:pPr>
  </w:style>
  <w:style w:type="paragraph" w:styleId="aa">
    <w:name w:val="List"/>
    <w:basedOn w:val="a9"/>
    <w:rsid w:val="007623FF"/>
    <w:rPr>
      <w:rFonts w:cs="Mangal"/>
    </w:rPr>
  </w:style>
  <w:style w:type="paragraph" w:customStyle="1" w:styleId="Caption">
    <w:name w:val="Caption"/>
    <w:basedOn w:val="a"/>
    <w:qFormat/>
    <w:rsid w:val="007623FF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7623F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2E2826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2E2826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2E2826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ac">
    <w:name w:val="Верхний и нижний колонтитулы"/>
    <w:basedOn w:val="a"/>
    <w:qFormat/>
    <w:rsid w:val="007623FF"/>
  </w:style>
  <w:style w:type="paragraph" w:customStyle="1" w:styleId="Header">
    <w:name w:val="Header"/>
    <w:basedOn w:val="a"/>
    <w:uiPriority w:val="99"/>
    <w:unhideWhenUsed/>
    <w:rsid w:val="004A0EE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4A0EE2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78020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nformat">
    <w:name w:val="ConsPlusNonformat"/>
    <w:qFormat/>
    <w:rsid w:val="00AD245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d">
    <w:name w:val="Normal (Web)"/>
    <w:basedOn w:val="a"/>
    <w:uiPriority w:val="99"/>
    <w:unhideWhenUsed/>
    <w:qFormat/>
    <w:rsid w:val="006B58BE"/>
    <w:pPr>
      <w:spacing w:beforeAutospacing="1" w:afterAutospacing="1"/>
    </w:pPr>
  </w:style>
  <w:style w:type="paragraph" w:styleId="ae">
    <w:name w:val="Balloon Text"/>
    <w:basedOn w:val="a"/>
    <w:uiPriority w:val="99"/>
    <w:semiHidden/>
    <w:unhideWhenUsed/>
    <w:qFormat/>
    <w:rsid w:val="00890EC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30AF4"/>
    <w:pPr>
      <w:ind w:left="720"/>
      <w:contextualSpacing/>
    </w:pPr>
  </w:style>
  <w:style w:type="table" w:styleId="af0">
    <w:name w:val="Table Grid"/>
    <w:basedOn w:val="a1"/>
    <w:rsid w:val="00FF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C475-E057-41B2-8A7D-5C650E79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AAMorozov</dc:creator>
  <dc:description/>
  <cp:lastModifiedBy>Винокурова Татьяна Ивановна</cp:lastModifiedBy>
  <cp:revision>288</cp:revision>
  <cp:lastPrinted>2023-01-17T02:37:00Z</cp:lastPrinted>
  <dcterms:created xsi:type="dcterms:W3CDTF">2017-06-23T02:48:00Z</dcterms:created>
  <dcterms:modified xsi:type="dcterms:W3CDTF">2023-01-17T02:37:00Z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