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bookmarkStart w:id="0" w:name="Par1"/>
      <w:bookmarkEnd w:id="0"/>
      <w:r>
        <w:rPr>
          <w:rFonts w:cs="Times New Roman"/>
          <w:b/>
          <w:bCs/>
          <w:szCs w:val="28"/>
        </w:rPr>
        <w:t>ПРАВИТЕЛЬСТВО РОССИЙСКОЙ ФЕДЕРАЦИИ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15 апреля 2014 г. N 296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 УТВЕРЖДЕНИИ ГОСУДАРСТВЕННОЙ ПРОГРАММЫ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РОССИЙСКОЙ ФЕДЕРАЦИИ "СОЦИАЛЬНАЯ ПОДДЕРЖКА ГРАЖДАН"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Правительство Российской Федерации постановляет: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Утвердить прилагаемую государственную </w:t>
      </w:r>
      <w:hyperlink w:anchor="Par29" w:history="1">
        <w:r>
          <w:rPr>
            <w:rFonts w:cs="Times New Roman"/>
            <w:color w:val="0000FF"/>
            <w:szCs w:val="28"/>
          </w:rPr>
          <w:t>программу</w:t>
        </w:r>
      </w:hyperlink>
      <w:r>
        <w:rPr>
          <w:rFonts w:cs="Times New Roman"/>
          <w:szCs w:val="28"/>
        </w:rPr>
        <w:t xml:space="preserve"> Российской Федерации "Социальная поддержка граждан".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Министерству труда и социальной защиты Российской Федерации: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разместить</w:t>
      </w:r>
      <w:proofErr w:type="gramEnd"/>
      <w:r>
        <w:rPr>
          <w:rFonts w:cs="Times New Roman"/>
          <w:szCs w:val="28"/>
        </w:rPr>
        <w:t xml:space="preserve"> государственную </w:t>
      </w:r>
      <w:hyperlink w:anchor="Par29" w:history="1">
        <w:r>
          <w:rPr>
            <w:rFonts w:cs="Times New Roman"/>
            <w:color w:val="0000FF"/>
            <w:szCs w:val="28"/>
          </w:rPr>
          <w:t>программу</w:t>
        </w:r>
      </w:hyperlink>
      <w:r>
        <w:rPr>
          <w:rFonts w:cs="Times New Roman"/>
          <w:szCs w:val="28"/>
        </w:rPr>
        <w:t xml:space="preserve"> Российской Федерации "Социальная поддержка граждан", утвержденную настоящим постановлением, на своем официальном сайте, а также на портале государственных программ Российской Федерации в информационно-телекоммуникационной сети "Интернет" в 2-недельный срок со дня официального опубликования настоящего постановления;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принять меры по реализации мероприятий указанной государственной </w:t>
      </w:r>
      <w:hyperlink w:anchor="Par29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Российской Федерации.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Признать утратившим силу </w:t>
      </w:r>
      <w:hyperlink r:id="rId4" w:history="1">
        <w:r>
          <w:rPr>
            <w:rFonts w:cs="Times New Roman"/>
            <w:color w:val="0000FF"/>
            <w:szCs w:val="28"/>
          </w:rPr>
          <w:t>распоряжение</w:t>
        </w:r>
      </w:hyperlink>
      <w:r>
        <w:rPr>
          <w:rFonts w:cs="Times New Roman"/>
          <w:szCs w:val="28"/>
        </w:rPr>
        <w:t xml:space="preserve"> Правительства Российской Федерации от 27 декабря 2012 г. N 2553-р (Собрание законодательства Российской Федерации, 2012, N 53, ст. 8054).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Правительства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Д.МЕДВЕДЕВ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" w:name="Par24"/>
      <w:bookmarkEnd w:id="1"/>
      <w:r>
        <w:rPr>
          <w:rFonts w:cs="Times New Roman"/>
          <w:szCs w:val="28"/>
        </w:rPr>
        <w:t>Утверждена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15 апреля 2014 г. N 296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2" w:name="Par29"/>
      <w:bookmarkEnd w:id="2"/>
      <w:r>
        <w:rPr>
          <w:rFonts w:cs="Times New Roman"/>
          <w:b/>
          <w:bCs/>
          <w:szCs w:val="28"/>
        </w:rPr>
        <w:t>ГОСУДАРСТВЕННАЯ ПРОГРАММА РОССИЙСКОЙ ФЕДЕРАЦИИ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"СОЦИАЛЬНАЯ ПОДДЕРЖКА ГРАЖДАН"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3" w:name="Par32"/>
      <w:bookmarkEnd w:id="3"/>
      <w:r>
        <w:rPr>
          <w:rFonts w:cs="Times New Roman"/>
          <w:szCs w:val="28"/>
        </w:rPr>
        <w:t>ПАСПОРТ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государственной программы Российской Федерации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"Социальная поддержка граждан"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3"/>
        <w:gridCol w:w="318"/>
        <w:gridCol w:w="6628"/>
      </w:tblGrid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3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Ответственный </w:t>
            </w:r>
            <w:r>
              <w:rPr>
                <w:rFonts w:cs="Times New Roman"/>
                <w:szCs w:val="28"/>
              </w:rPr>
              <w:lastRenderedPageBreak/>
              <w:t>исполнитель Программы</w:t>
            </w:r>
          </w:p>
        </w:tc>
        <w:tc>
          <w:tcPr>
            <w:tcW w:w="31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</w:t>
            </w:r>
          </w:p>
        </w:tc>
        <w:tc>
          <w:tcPr>
            <w:tcW w:w="662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Министерство труда и социальной защиты </w:t>
            </w:r>
            <w:r>
              <w:rPr>
                <w:rFonts w:cs="Times New Roman"/>
                <w:szCs w:val="28"/>
              </w:rPr>
              <w:lastRenderedPageBreak/>
              <w:t>Российской Федерации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3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Соисполнитель Программы</w:t>
            </w:r>
          </w:p>
        </w:tc>
        <w:tc>
          <w:tcPr>
            <w:tcW w:w="31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62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экономического развития Российской Федерации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3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Участники Программы</w:t>
            </w:r>
          </w:p>
        </w:tc>
        <w:tc>
          <w:tcPr>
            <w:tcW w:w="31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62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внутренних дел Российской Федерации,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Федеральное агентство по рыболовству,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культуры Российской Федерации,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строительства и жилищно-коммунального хозяйства Российской Федерации,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обороны Российской Федерации,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Федеральная служба Российской Федерации по </w:t>
            </w:r>
            <w:proofErr w:type="gramStart"/>
            <w:r>
              <w:rPr>
                <w:rFonts w:cs="Times New Roman"/>
                <w:szCs w:val="28"/>
              </w:rPr>
              <w:t>контролю за</w:t>
            </w:r>
            <w:proofErr w:type="gramEnd"/>
            <w:r>
              <w:rPr>
                <w:rFonts w:cs="Times New Roman"/>
                <w:szCs w:val="28"/>
              </w:rPr>
              <w:t xml:space="preserve"> оборотом наркотиков,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федеральное государственное бюджетное образовательное учреждение высшего профессионального образования "Российская академия живописи, ваяния и зодчества Ильи Глазунова",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Служба внешней разведки Российской Федерации,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Федеральная служба по труду и занятости,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Российская академия художеств,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 Ломоносова",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Федеральное агентство связи,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Федеральное агентство воздушного транспорта,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Федеральная служба безопасности Российской Федерации,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Федеральное агентство морского и речного транспорта,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Федеральная таможенная служба,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Федеральное агентство железнодорожного транспорта,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образования и науки Российской Федерации,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иностранных дел Российской Федерации,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Управление делами Президента Российской Федерации,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Федеральная служба по интеллектуальной собственности,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Федеральное медико-биологическое агентство,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федеральное государственное бюджетное </w:t>
            </w:r>
            <w:r>
              <w:rPr>
                <w:rFonts w:cs="Times New Roman"/>
                <w:szCs w:val="28"/>
              </w:rPr>
              <w:lastRenderedPageBreak/>
              <w:t>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федеральное государственное бюджетное образовательное учреждение высшего профессионального образования "Санкт-Петербургский государственный университет",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Федеральная миграционная служба,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Федеральная служба судебных приставов,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финансов Российской Федерации,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Федеральное агентство по государственным резервам,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Федеральная служба исполнения наказаний,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здравоохранения Российской Федерации,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Федеральное агентство научных организаций,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спорта Российской Федерации,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сельского хозяйства Российской Федерации,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юстиции Российской Федерации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3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31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62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hyperlink w:anchor="Par126" w:history="1">
              <w:r>
                <w:rPr>
                  <w:rFonts w:cs="Times New Roman"/>
                  <w:color w:val="0000FF"/>
                  <w:szCs w:val="28"/>
                </w:rPr>
                <w:t>подпрограмма 1</w:t>
              </w:r>
            </w:hyperlink>
            <w:r>
              <w:rPr>
                <w:rFonts w:cs="Times New Roman"/>
                <w:szCs w:val="28"/>
              </w:rPr>
              <w:t xml:space="preserve"> "Развитие мер социальной поддержки отдельных категорий граждан";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hyperlink w:anchor="Par188" w:history="1">
              <w:r>
                <w:rPr>
                  <w:rFonts w:cs="Times New Roman"/>
                  <w:color w:val="0000FF"/>
                  <w:szCs w:val="28"/>
                </w:rPr>
                <w:t>подпрограмма 2</w:t>
              </w:r>
            </w:hyperlink>
            <w:r>
              <w:rPr>
                <w:rFonts w:cs="Times New Roman"/>
                <w:szCs w:val="28"/>
              </w:rPr>
              <w:t xml:space="preserve"> "Модернизация и развитие социального обслуживания населения";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hyperlink w:anchor="Par238" w:history="1">
              <w:r>
                <w:rPr>
                  <w:rFonts w:cs="Times New Roman"/>
                  <w:color w:val="0000FF"/>
                  <w:szCs w:val="28"/>
                </w:rPr>
                <w:t>подпрограмма 3</w:t>
              </w:r>
            </w:hyperlink>
            <w:r>
              <w:rPr>
                <w:rFonts w:cs="Times New Roman"/>
                <w:szCs w:val="28"/>
              </w:rPr>
              <w:t xml:space="preserve"> "Совершенствование социальной поддержки семьи и детей";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hyperlink w:anchor="Par330" w:history="1">
              <w:r>
                <w:rPr>
                  <w:rFonts w:cs="Times New Roman"/>
                  <w:color w:val="0000FF"/>
                  <w:szCs w:val="28"/>
                </w:rPr>
                <w:t>подпрограмма 4</w:t>
              </w:r>
            </w:hyperlink>
            <w:r>
              <w:rPr>
                <w:rFonts w:cs="Times New Roman"/>
                <w:szCs w:val="28"/>
              </w:rPr>
              <w:t xml:space="preserve"> "Повышение эффективности государственной поддержки социально ориентированных некоммерческих организаций"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3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Цели Программы</w:t>
            </w:r>
          </w:p>
        </w:tc>
        <w:tc>
          <w:tcPr>
            <w:tcW w:w="31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62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создание условий для роста благосостояния граждан - получателей мер социальной поддержки;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повышение доступности социального обслуживания населения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3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Задачи Программы</w:t>
            </w:r>
          </w:p>
        </w:tc>
        <w:tc>
          <w:tcPr>
            <w:tcW w:w="31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62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выполнение обязательств государства по социальной поддержке граждан;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потребности граждан старшего возраста, инвалидов, включая детей-инвалидов, семей и детей в социальном обслуживании;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создание благоприятных условий для жизнедеятельности семьи, функционирования института семьи, рождения детей;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повышение роли сектора негосударственных некоммерческих организаций в предоставлении социальных услуг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3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1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62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3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Этапы и сроки реализации Программы</w:t>
            </w:r>
          </w:p>
        </w:tc>
        <w:tc>
          <w:tcPr>
            <w:tcW w:w="31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62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 - 31 декабря 2020 г.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3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Объемы бюджетных ассигнований Программы</w:t>
            </w:r>
          </w:p>
        </w:tc>
        <w:tc>
          <w:tcPr>
            <w:tcW w:w="31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62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общий объем бюджетных ассигнований федерального бюджета составляет 9472766244 тыс. рублей, в том числе: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2013 год - 925492816,9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2014 год - 1088731322,4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2015 год - 1161189735,9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2016 год - 1178101868,8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2017 год - 1257056400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2018 год - 1304865400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2019 год - 1297618900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2020 год - 1259709800 тыс. рублей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93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1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62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снижение бедности среди получателей мер социальной поддержки на основе </w:t>
            </w:r>
            <w:proofErr w:type="gramStart"/>
            <w:r>
              <w:rPr>
                <w:rFonts w:cs="Times New Roman"/>
                <w:szCs w:val="28"/>
              </w:rPr>
              <w:t>расширения сферы применения адресного принципа ее предоставления</w:t>
            </w:r>
            <w:proofErr w:type="gramEnd"/>
            <w:r>
              <w:rPr>
                <w:rFonts w:cs="Times New Roman"/>
                <w:szCs w:val="28"/>
              </w:rPr>
              <w:t>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удовлетворение к 2020 году потребностей граждан пожилого возраста и инвалидов, включая детей-инвалидов, в постоянном постороннем уходе в сфере социального обслуживания населения;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создание прозрачной и конкурентной среды в сфере социального обслуживания населения;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повышение к 2018 году средней заработной платы социальных работников до 100 процентов от средней заработной платы в соответствующем регионе;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рост рождаемости;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решение проблемы беспризорности;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преобладание к 2020 году семейных форм устройства детей, оставшихся без попечения родителей;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создание прозрачной и конкурентной системы государственной поддержки социально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ориентированных некоммерческих организаций; обеспечение эффективности и финансовой </w:t>
            </w:r>
            <w:r>
              <w:rPr>
                <w:rFonts w:cs="Times New Roman"/>
                <w:szCs w:val="28"/>
              </w:rPr>
              <w:lastRenderedPageBreak/>
              <w:t>устойчивости социально ориентированных некоммерческих организаций;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увеличение объемов социальных услуг, оказываемых социально ориентированными некоммерческими организациями</w:t>
            </w:r>
          </w:p>
        </w:tc>
      </w:tr>
    </w:tbl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4" w:name="Par126"/>
      <w:bookmarkEnd w:id="4"/>
      <w:r>
        <w:rPr>
          <w:rFonts w:cs="Times New Roman"/>
          <w:szCs w:val="28"/>
        </w:rPr>
        <w:t>ПАСПОРТ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подпрограммы 1 "Развитие мер социальной поддержки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отдельных категорий граждан" государственной программы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 "Социальная поддержка граждан"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66"/>
        <w:gridCol w:w="295"/>
        <w:gridCol w:w="6878"/>
      </w:tblGrid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6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295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87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труда и социальной защиты Российской Федерации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6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Участники подпрограммы</w:t>
            </w:r>
          </w:p>
        </w:tc>
        <w:tc>
          <w:tcPr>
            <w:tcW w:w="295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87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здравоохранения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Российской Федерации,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финансов Российской Федерации,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строительства и жилищно-коммунального хозяйства Российской Федерации,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Федеральная служба безопасности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Российской Федерации,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Федеральная миграционная служба,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Федеральная служба судебных приставов,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внутренних дел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Российской Федерации,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Федеральная таможенная служба,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Служба внешней разведки Российской Федерации,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Федеральная служба исполнения наказаний,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Федеральная служба Российской Федерации по </w:t>
            </w:r>
            <w:proofErr w:type="gramStart"/>
            <w:r>
              <w:rPr>
                <w:rFonts w:cs="Times New Roman"/>
                <w:szCs w:val="28"/>
              </w:rPr>
              <w:t>контролю за</w:t>
            </w:r>
            <w:proofErr w:type="gramEnd"/>
            <w:r>
              <w:rPr>
                <w:rFonts w:cs="Times New Roman"/>
                <w:szCs w:val="28"/>
              </w:rPr>
              <w:t xml:space="preserve"> оборотом наркотиков,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Федеральная служба по труду и занятости,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Федеральное медико-биологическое агентство,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обороны Российской Федерации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6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295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87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 применяются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6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Цель подпрограммы</w:t>
            </w:r>
          </w:p>
        </w:tc>
        <w:tc>
          <w:tcPr>
            <w:tcW w:w="295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87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повышение уровня жизни граждан - получателей мер социальной поддержки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6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Задача </w:t>
            </w:r>
            <w:r>
              <w:rPr>
                <w:rFonts w:cs="Times New Roman"/>
                <w:szCs w:val="28"/>
              </w:rPr>
              <w:lastRenderedPageBreak/>
              <w:t>подпрограммы</w:t>
            </w:r>
          </w:p>
        </w:tc>
        <w:tc>
          <w:tcPr>
            <w:tcW w:w="295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</w:t>
            </w:r>
          </w:p>
        </w:tc>
        <w:tc>
          <w:tcPr>
            <w:tcW w:w="687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повышение </w:t>
            </w:r>
            <w:proofErr w:type="spellStart"/>
            <w:r>
              <w:rPr>
                <w:rFonts w:cs="Times New Roman"/>
                <w:szCs w:val="28"/>
              </w:rPr>
              <w:t>адресности</w:t>
            </w:r>
            <w:proofErr w:type="spellEnd"/>
            <w:r>
              <w:rPr>
                <w:rFonts w:cs="Times New Roman"/>
                <w:szCs w:val="28"/>
              </w:rPr>
              <w:t xml:space="preserve"> при предоставлении мер </w:t>
            </w:r>
            <w:r>
              <w:rPr>
                <w:rFonts w:cs="Times New Roman"/>
                <w:szCs w:val="28"/>
              </w:rPr>
              <w:lastRenderedPageBreak/>
              <w:t>социальной поддержки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6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295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87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доля малоимущих граждан, получивших государственную социальную помощь на основании социального контракта, в общей численности малоимущих граждан, получивших государственную социальную помощь;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доля граждан, преодолевших трудную жизненную ситуацию, в общей численности получателей государственной социальной помощи на основании социального контракта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6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Этапы и сроки реализации подпрограммы</w:t>
            </w:r>
          </w:p>
        </w:tc>
        <w:tc>
          <w:tcPr>
            <w:tcW w:w="295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87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 - 31 декабря 2020 г.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6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295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87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объем бюджетных ассигнований федерального бюджета составляет 5377484829,4 тыс. рублей,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2013 год - 591780371,8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2014 год - 645046956,8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2015 год - 663423828,8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2016 год - 673450435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2017 год - 727686808,3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2018 год - 737271205,6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2019 год - 745315303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2020 год - 593509920,1 тыс. рублей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6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295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87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увеличение количества граждан - получателей государственной социальной помощи на основании социального контракта, преодолевших трудную жизненную ситуацию;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снижение бедности отдельных категорий граждан - получателей мер социальной поддержки;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увеличение количества малоимущих граждан, получивших государственную социальную помощь на основании социального контракта</w:t>
            </w:r>
          </w:p>
        </w:tc>
      </w:tr>
    </w:tbl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5" w:name="Par188"/>
      <w:bookmarkEnd w:id="5"/>
      <w:r>
        <w:rPr>
          <w:rFonts w:cs="Times New Roman"/>
          <w:szCs w:val="28"/>
        </w:rPr>
        <w:t>ПАСПОРТ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подпрограммы 2 "Модернизация и развитие </w:t>
      </w:r>
      <w:proofErr w:type="gramStart"/>
      <w:r>
        <w:rPr>
          <w:rFonts w:cs="Times New Roman"/>
          <w:szCs w:val="28"/>
        </w:rPr>
        <w:t>социального</w:t>
      </w:r>
      <w:proofErr w:type="gramEnd"/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обслуживания населения" государственной программы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 "Социальная поддержка граждан"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68"/>
        <w:gridCol w:w="293"/>
        <w:gridCol w:w="6878"/>
      </w:tblGrid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293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87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труда и социальной защиты Российской Федерации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Участник </w:t>
            </w:r>
            <w:r>
              <w:rPr>
                <w:rFonts w:cs="Times New Roman"/>
                <w:szCs w:val="28"/>
              </w:rPr>
              <w:lastRenderedPageBreak/>
              <w:t>подпрограммы</w:t>
            </w:r>
          </w:p>
        </w:tc>
        <w:tc>
          <w:tcPr>
            <w:tcW w:w="293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</w:t>
            </w:r>
          </w:p>
        </w:tc>
        <w:tc>
          <w:tcPr>
            <w:tcW w:w="687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финансов Российской Федерации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293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87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 применяются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Цель подпрограммы</w:t>
            </w:r>
          </w:p>
        </w:tc>
        <w:tc>
          <w:tcPr>
            <w:tcW w:w="293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87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повышение уровня, качества и безопасности социального обслуживания населения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Задачи подпрограммы</w:t>
            </w:r>
          </w:p>
        </w:tc>
        <w:tc>
          <w:tcPr>
            <w:tcW w:w="293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87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сети организаций различных организационно-правовых форм и форм собственности, осуществляющих социальное обслуживание населения;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укрепление материальной базы учреждений системы социального обслуживания населения;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повышение к 2018 году средней заработной платы социальных работников до 100 процентов от средней заработной платы в соответствующем регионе;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конкуренции в сфере социального обслуживания населения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93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87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удельный вес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требующих реконструкции, зданий, находящихся в аварийном состоянии, ветхих зданий от общего количества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занятий;</w:t>
            </w:r>
            <w:proofErr w:type="gramEnd"/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соотношение средней заработной платы социальных работников, включая социальных работников медицинских и образовательных организаций, со средней заработной платой в регионе;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удельный вес учреждений социального обслуживания, основанных на иных формах собственности, от общего количества учреждений социального обслуживания всех форм собственности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Этапы и сроки реализации подпрограммы</w:t>
            </w:r>
          </w:p>
        </w:tc>
        <w:tc>
          <w:tcPr>
            <w:tcW w:w="293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87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 - 31 декабря 2020 г.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293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87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объем бюджетных ассигнований федерального бюджета составляет 6768782,2 тыс. рублей,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2013 год - 1966318,8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2014 год - 1606170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2015 год - 588300,8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2016 год - 589193,4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на 2017 год - 504699,8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2018 год - 504699,8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2019 год - 504699,8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2020 год - 504699,8 тыс. рублей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93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87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решение к 2020 году </w:t>
            </w:r>
            <w:proofErr w:type="gramStart"/>
            <w:r>
              <w:rPr>
                <w:rFonts w:cs="Times New Roman"/>
                <w:szCs w:val="28"/>
              </w:rPr>
              <w:t>проблемы удовлетворения потребности граждан пожилого возраста</w:t>
            </w:r>
            <w:proofErr w:type="gramEnd"/>
            <w:r>
              <w:rPr>
                <w:rFonts w:cs="Times New Roman"/>
                <w:szCs w:val="28"/>
              </w:rPr>
              <w:t xml:space="preserve"> и инвалидов в постоянном постороннем уходе;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формирование </w:t>
            </w:r>
            <w:proofErr w:type="spellStart"/>
            <w:r>
              <w:rPr>
                <w:rFonts w:cs="Times New Roman"/>
                <w:szCs w:val="28"/>
              </w:rPr>
              <w:t>демонополизированного</w:t>
            </w:r>
            <w:proofErr w:type="spellEnd"/>
            <w:r>
              <w:rPr>
                <w:rFonts w:cs="Times New Roman"/>
                <w:szCs w:val="28"/>
              </w:rPr>
              <w:t xml:space="preserve"> рынка услуг в сфере социального обслуживания населения;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доступности, качества и безопасности социального обслуживания населения;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повышение престижа профессии "социальный работник", приток молодых специалистов, сокращение дефицита социальных работников в сфере социального обслуживания населения</w:t>
            </w:r>
          </w:p>
        </w:tc>
      </w:tr>
    </w:tbl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6" w:name="Par238"/>
      <w:bookmarkEnd w:id="6"/>
      <w:r>
        <w:rPr>
          <w:rFonts w:cs="Times New Roman"/>
          <w:szCs w:val="28"/>
        </w:rPr>
        <w:t>ПАСПОРТ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подпрограммы 3 "Совершенствование социальной поддержки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семьи и детей" государственной программы Российской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Федерации "Социальная поддержка граждан"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16"/>
        <w:gridCol w:w="293"/>
        <w:gridCol w:w="6730"/>
      </w:tblGrid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16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293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73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труда и социальной защиты Российской Федерации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16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Участники подпрограммы</w:t>
            </w:r>
          </w:p>
        </w:tc>
        <w:tc>
          <w:tcPr>
            <w:tcW w:w="293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73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внутренних дел Российской Федерации,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Федеральная служба безопасности Российской Федерации,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Федеральная миграционная служба,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Федеральная служба по труду и занятости,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обороны Российской Федерации,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Российская академия художеств,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Федеральное агентство связи,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Федеральное агентство научных организаций,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культуры Российской Федерации,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федеральное государственное бюджетное образовательное учреждение высшего профессионального образования "Российская </w:t>
            </w:r>
            <w:r>
              <w:rPr>
                <w:rFonts w:cs="Times New Roman"/>
                <w:szCs w:val="28"/>
              </w:rPr>
              <w:lastRenderedPageBreak/>
              <w:t>академия живописи, ваяния и зодчества Ильи Глазунова",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Федеральное агентство железнодорожного транспорта,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Федеральное агентство по государственным резервам,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здравоохранения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Российской Федерации,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экономического развития Российской Федерации,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юстиции Российской Федерации,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Федеральная служба исполнения наказаний,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Федеральная служба по интеллектуальной собственности,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иностранных дел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Российской Федерации,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образования и науки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Российской Федерации,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 Ломоносова",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финансов Российской Федерации,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спорта Российской Федерации,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Федеральная таможенная служба,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Федеральное агентство морского и речного транспорта,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Федеральное медико-биологическое агентство,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федеральное государственное бюджетное образовательное учреждение высшего профессионального образования "Санкт-Петербургский государственный университет",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Федеральное агентство по рыболовству,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Федеральная служба Российской Федерации по </w:t>
            </w:r>
            <w:proofErr w:type="gramStart"/>
            <w:r>
              <w:rPr>
                <w:rFonts w:cs="Times New Roman"/>
                <w:szCs w:val="28"/>
              </w:rPr>
              <w:t>контролю за</w:t>
            </w:r>
            <w:proofErr w:type="gramEnd"/>
            <w:r>
              <w:rPr>
                <w:rFonts w:cs="Times New Roman"/>
                <w:szCs w:val="28"/>
              </w:rPr>
              <w:t xml:space="preserve"> оборотом наркотиков,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сельского хозяйства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Российской Федерации,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Федеральное агентство воздушного транспорта,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Управление делами Президента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Российской Федерации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16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Программно-целевые </w:t>
            </w:r>
            <w:r>
              <w:rPr>
                <w:rFonts w:cs="Times New Roman"/>
                <w:szCs w:val="28"/>
              </w:rPr>
              <w:lastRenderedPageBreak/>
              <w:t>инструменты подпрограммы</w:t>
            </w:r>
          </w:p>
        </w:tc>
        <w:tc>
          <w:tcPr>
            <w:tcW w:w="293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</w:t>
            </w:r>
          </w:p>
        </w:tc>
        <w:tc>
          <w:tcPr>
            <w:tcW w:w="673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 применяются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16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Цели подпрограммы</w:t>
            </w:r>
          </w:p>
        </w:tc>
        <w:tc>
          <w:tcPr>
            <w:tcW w:w="293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73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социальной и экономической устойчивости семьи;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повышение рождаемости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16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Задачи подпрограммы</w:t>
            </w:r>
          </w:p>
        </w:tc>
        <w:tc>
          <w:tcPr>
            <w:tcW w:w="293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73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снижение семейного неблагополучия, беспризорности и безнадзорности, социального сиротства;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отдыха и оздоровления детей, в том числе детей, находящихся в трудной жизненной ситуации;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повышение уровня социального обслуживания детей-инвалидов;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рост рождаемости;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системы поддержки социально уязвимых семей с детьми и детей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16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93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73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суммарный коэффициент рождаемости;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удельный вес детей-инвалидов, получивших социальные услуги в учреждениях социального обслуживания для детей-инвалидов, в общей численности детей-инвалидов;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удельный вес безнадзорных и беспризорных несовершеннолетних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 в субъектах Российской Федерации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16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Этапы и сроки реализации подпрограммы</w:t>
            </w:r>
          </w:p>
        </w:tc>
        <w:tc>
          <w:tcPr>
            <w:tcW w:w="293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73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 - 31 декабря 2020 г.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16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293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73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объем бюджетных ассигнований федерального бюджета составляет 4074700140,5 тыс. рублей,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2013 год - 330063126,7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2014 год - 440379850,9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2015 год - 495454031,7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2016 год - 502338665,8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2017 год - 527181392,3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2018 год - 565365995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2019 год - 550035397,6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2020 год - 663881680,5 тыс. рублей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16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Ожидаемые </w:t>
            </w:r>
            <w:r>
              <w:rPr>
                <w:rFonts w:cs="Times New Roman"/>
                <w:szCs w:val="28"/>
              </w:rPr>
              <w:lastRenderedPageBreak/>
              <w:t>результаты реализации подпрограммы</w:t>
            </w:r>
          </w:p>
        </w:tc>
        <w:tc>
          <w:tcPr>
            <w:tcW w:w="293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</w:t>
            </w:r>
          </w:p>
        </w:tc>
        <w:tc>
          <w:tcPr>
            <w:tcW w:w="673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повышение уровня жизни семей с детьми;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решение проблемы беспризорности;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преобладание к 2020 году семейных форм устройства детей, оставшихся без попечения родителей;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увеличение количества детей, в том числе детей, находящихся в трудной жизненной ситуации, охваченных отдыхом и оздоровлением;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расширение охвата детей-инвалидов социальным обслуживанием;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повышение суммарного коэффициента рождаемости к 2018 году до 1,753</w:t>
            </w:r>
          </w:p>
        </w:tc>
      </w:tr>
    </w:tbl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7" w:name="Par330"/>
      <w:bookmarkEnd w:id="7"/>
      <w:r>
        <w:rPr>
          <w:rFonts w:cs="Times New Roman"/>
          <w:szCs w:val="28"/>
        </w:rPr>
        <w:t>ПАСПОРТ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подпрограммы 4 "Повышение эффективности государственной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поддержки социально </w:t>
      </w:r>
      <w:proofErr w:type="gramStart"/>
      <w:r>
        <w:rPr>
          <w:rFonts w:cs="Times New Roman"/>
          <w:szCs w:val="28"/>
        </w:rPr>
        <w:t>ориентированных</w:t>
      </w:r>
      <w:proofErr w:type="gramEnd"/>
      <w:r>
        <w:rPr>
          <w:rFonts w:cs="Times New Roman"/>
          <w:szCs w:val="28"/>
        </w:rPr>
        <w:t xml:space="preserve"> некоммерческих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организаций" государственной программы Российской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Федерации "Социальная поддержка граждан"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66"/>
        <w:gridCol w:w="295"/>
        <w:gridCol w:w="6878"/>
      </w:tblGrid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6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295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87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экономического развития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Российской Федерации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6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Участники подпрограммы</w:t>
            </w:r>
          </w:p>
        </w:tc>
        <w:tc>
          <w:tcPr>
            <w:tcW w:w="295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87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Министерство труда и социальной защиты Российской Федерации,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Федеральное медико-биологическое агентство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6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295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87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 применяются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6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Цели подпрограммы</w:t>
            </w:r>
          </w:p>
        </w:tc>
        <w:tc>
          <w:tcPr>
            <w:tcW w:w="295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87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увеличение объема и повышение качества социальных услуг, оказываемых гражданам, посредством обеспечения условий для эффективной деятельности и развития социально ориентированных некоммерческих организаций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6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Задачи подпрограммы</w:t>
            </w:r>
          </w:p>
        </w:tc>
        <w:tc>
          <w:tcPr>
            <w:tcW w:w="295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87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механизмов привлечения социально ориентированных некоммерческих организаций к оказанию социальных услуг на конкурентной основе, а также конкурсного финансирования инновационных программ и проектов указанных организаций;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оказание за счет средств федерального бюджета финансовой поддержки деятельности социально ориентированных некоммерческих организаций, направленной на достижение конкретных значений показателей результативности;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содействие развитию прозрачности и </w:t>
            </w:r>
            <w:proofErr w:type="spellStart"/>
            <w:r>
              <w:rPr>
                <w:rFonts w:cs="Times New Roman"/>
                <w:szCs w:val="28"/>
              </w:rPr>
              <w:t>конкурентности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lastRenderedPageBreak/>
              <w:t>системы финансовой и имущественной поддержки социально ориентированных некоммерческих организаций в субъектах Российской Федерации;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инфраструктуры поддержки социально ориентированных некоммерческих организаций, в том числе содействие привлечению социально ориентированными некоммерческими организациями труда добровольцев;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открытости информации о государственной поддержке социально ориентированных некоммерческих организаций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6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295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87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 социально ориентированных некоммерческих организаций, за исключением государственных и муниципальных учреждений, осуществляющих деятельность по социальной поддержке и защите граждан;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 граждан, принимающих участие в деятельности социально ориентированных некоммерческих организаций;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 социально ориентированных некоммерческих организаций, которые реализуют программы по оказанию поддержки деятельности других социально ориентированных некоммерческих организаций;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 субъектов Российской Федерации, в которых реализуются региональные программы поддержки социально ориентированных некоммерческих организаций;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 социально ориентированных некоммерческих организаций, которым оказана финансовая поддержка;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 социально ориентированных некоммерческих организаций, которым оказана поддержка в нефинансовых формах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6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Этапы и сроки реализации подпрограммы</w:t>
            </w:r>
          </w:p>
        </w:tc>
        <w:tc>
          <w:tcPr>
            <w:tcW w:w="295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87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 - 31 декабря 2020 г.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6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295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87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объем бюджетных ассигнований федерального бюджета составляет 13812491,9 тыс. рублей,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2013 год - 1682999,6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2014 год - 1698344,7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2015 год - 1723574,6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2016 год - 1723574,6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2017 год - 1683499,6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на 2018 год - 1723499,6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2019 год - 1763499,6 тыс. рублей;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2020 год - 1813499,6 тыс. рублей</w:t>
            </w:r>
          </w:p>
        </w:tc>
      </w:tr>
      <w:tr w:rsid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66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95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87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создание прозрачной и конкурентной системы государственной поддержки социально ориентированных некоммерческих организаций;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повышение эффективности и финансовой устойчивости социально ориентированных некоммерческих организаций;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увеличение объемов и повышение качества социальных услуг, оказываемых социально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ориентированными некоммерческими организациями</w:t>
            </w:r>
          </w:p>
        </w:tc>
      </w:tr>
    </w:tbl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8" w:name="Par387"/>
      <w:bookmarkEnd w:id="8"/>
      <w:r>
        <w:rPr>
          <w:rFonts w:cs="Times New Roman"/>
          <w:szCs w:val="28"/>
        </w:rPr>
        <w:t>I. Приоритеты и цели государственной политики,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 том числе общие требования к политике субъектов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Приоритеты государственной политики в сфере реализации государственной программы Российской Федерации "Социальная поддержка граждан" (далее - Программа) определены исходя из </w:t>
      </w:r>
      <w:hyperlink r:id="rId5" w:history="1">
        <w:r>
          <w:rPr>
            <w:rFonts w:cs="Times New Roman"/>
            <w:color w:val="0000FF"/>
            <w:szCs w:val="28"/>
          </w:rPr>
          <w:t>Концепции</w:t>
        </w:r>
      </w:hyperlink>
      <w:r>
        <w:rPr>
          <w:rFonts w:cs="Times New Roman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1662-р, </w:t>
      </w:r>
      <w:hyperlink r:id="rId6" w:history="1">
        <w:r>
          <w:rPr>
            <w:rFonts w:cs="Times New Roman"/>
            <w:color w:val="0000FF"/>
            <w:szCs w:val="28"/>
          </w:rPr>
          <w:t>Стратегии</w:t>
        </w:r>
      </w:hyperlink>
      <w:r>
        <w:rPr>
          <w:rFonts w:cs="Times New Roman"/>
          <w:szCs w:val="28"/>
        </w:rPr>
        <w:t xml:space="preserve"> национальной безопасности Российской Федерации до 2020 года, утвержденной Указом Президента Российской Федерации от 12 мая 2009 г. N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 xml:space="preserve">537 "О стратегии национальной безопасности Российской Федерации до 2020 года", </w:t>
      </w:r>
      <w:hyperlink r:id="rId7" w:history="1">
        <w:r>
          <w:rPr>
            <w:rFonts w:cs="Times New Roman"/>
            <w:color w:val="0000FF"/>
            <w:szCs w:val="28"/>
          </w:rPr>
          <w:t>Концепции</w:t>
        </w:r>
      </w:hyperlink>
      <w:r>
        <w:rPr>
          <w:rFonts w:cs="Times New Roman"/>
          <w:szCs w:val="28"/>
        </w:rPr>
        <w:t xml:space="preserve"> демографической политики Российской Федерации на период до 2025 года, утвержденной Указом Президента Российской Федерации от 9 октября 2007 г. N 1351 "Об утверждении Концепции демографической политики Российской Федерации на период до 2025 года", </w:t>
      </w:r>
      <w:hyperlink r:id="rId8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Российской Федерации от 7 мая 2012 г. N 597 "О мероприятиях по реализации государственной</w:t>
      </w:r>
      <w:proofErr w:type="gramEnd"/>
      <w:r>
        <w:rPr>
          <w:rFonts w:cs="Times New Roman"/>
          <w:szCs w:val="28"/>
        </w:rPr>
        <w:t xml:space="preserve"> социальной политики", </w:t>
      </w:r>
      <w:hyperlink r:id="rId9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Российской Федерации от 7 мая 2012 г. N 606 "О мерах по реализации демографической политики Российской Федерации".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Программе учтены положения </w:t>
      </w:r>
      <w:hyperlink r:id="rId10" w:history="1">
        <w:r>
          <w:rPr>
            <w:rFonts w:cs="Times New Roman"/>
            <w:color w:val="0000FF"/>
            <w:szCs w:val="28"/>
          </w:rPr>
          <w:t>Стратегии</w:t>
        </w:r>
      </w:hyperlink>
      <w:r>
        <w:rPr>
          <w:rFonts w:cs="Times New Roman"/>
          <w:szCs w:val="28"/>
        </w:rPr>
        <w:t xml:space="preserve"> развития отрасли информационных технологий в Российской Федерации на 2014 - 2020 годы и на перспективу до 2025 года, утвержденной распоряжением Правительства Российской Федерации от 1 ноября 2013 г. N 2036-р.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состав основных мероприятий Программы входят мероприятия, направленные на доведение уровня оплаты труда социальных работников в соответствии с </w:t>
      </w:r>
      <w:hyperlink r:id="rId11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Российской Федерации от 7 мая 2012 г. N 597 "О мероприятиях по реализации государственной социальной политики" к 2018 году до 100 процентов средней заработной платы по субъекту Российской Федерации. Реализация субъектами Российской Федерации указанных мероприятий в рамках региональных планов-графиков ("дорожных карт") будет способствовать увеличению производительности труда.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К приоритетным направлениям социальной политики Российской Федерации, </w:t>
      </w:r>
      <w:r>
        <w:rPr>
          <w:rFonts w:cs="Times New Roman"/>
          <w:szCs w:val="28"/>
        </w:rPr>
        <w:lastRenderedPageBreak/>
        <w:t>определенным указанными правовыми актами, отнесены в том числе:</w:t>
      </w:r>
      <w:proofErr w:type="gramEnd"/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повышение благосостояния граждан и снижение бедности;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модернизация и развитие сектора социальных услуг;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организационно-правовых форм и форм собственности, предоставляющих социальные услуги;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развитие сектора негосударственных некоммерческих организаций в сфере оказания социальных услуг, в том числе создание механизма привлечения их на конкурсной основе к выполнению государственного заказа по оказанию социальных услуг, создание прозрачной и конкурентной системы государственной поддержки негосударственных некоммерческих организаций, оказывающих социальные услуги населению, развитие взаимодействия государства, населения, бизнеса и структур гражданского общества, в том числе с применением механизмов государственно-частного партнерства.</w:t>
      </w:r>
      <w:proofErr w:type="gramEnd"/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Целями Программы являются: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создание условий для роста благосостояния граждан - получателей мер социальной поддержки;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повышение доступности социального обслуживания населения.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достижения целей Программы предстоит обеспечить решение следующих задач: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выполнение обязательств государства по социальной поддержке граждан;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обеспечение потребности граждан старшего возраста, инвалидов, включая детей-инвалидов, семей и детей в социальном обслуживании;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создание благоприятных условий для жизнедеятельности семьи, функционирования института семьи, рождения детей;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повышение роли сектора негосударственных некоммерческих организаций в предоставлении социальных услуг.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Общие требования к государственной политике субъектов Российской Федерации в сфере реализации Программы отражены в </w:t>
      </w:r>
      <w:hyperlink r:id="rId12" w:history="1">
        <w:r>
          <w:rPr>
            <w:rFonts w:cs="Times New Roman"/>
            <w:color w:val="0000FF"/>
            <w:szCs w:val="28"/>
          </w:rPr>
          <w:t>Концепции</w:t>
        </w:r>
      </w:hyperlink>
      <w:r>
        <w:rPr>
          <w:rFonts w:cs="Times New Roman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1662-р, </w:t>
      </w:r>
      <w:hyperlink r:id="rId13" w:history="1">
        <w:r>
          <w:rPr>
            <w:rFonts w:cs="Times New Roman"/>
            <w:color w:val="0000FF"/>
            <w:szCs w:val="28"/>
          </w:rPr>
          <w:t>Концепции</w:t>
        </w:r>
      </w:hyperlink>
      <w:r>
        <w:rPr>
          <w:rFonts w:cs="Times New Roman"/>
          <w:szCs w:val="28"/>
        </w:rPr>
        <w:t xml:space="preserve"> демографической политики Российской Федерации на период до 2025 года, утвержденной Указом Президента Российской Федерации от 9 октября 2007 г. N 1351 "Об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 xml:space="preserve">утверждении Концепции демографической политики Российской Федерации на период до 2025 года", </w:t>
      </w:r>
      <w:hyperlink r:id="rId14" w:history="1">
        <w:r>
          <w:rPr>
            <w:rFonts w:cs="Times New Roman"/>
            <w:color w:val="0000FF"/>
            <w:szCs w:val="28"/>
          </w:rPr>
          <w:t>Указе</w:t>
        </w:r>
      </w:hyperlink>
      <w:r>
        <w:rPr>
          <w:rFonts w:cs="Times New Roman"/>
          <w:szCs w:val="28"/>
        </w:rPr>
        <w:t xml:space="preserve"> Президента Российской Федерации от 7 мая 2012 г. N 597 "О мероприятиях по реализации государственной социальной политики", </w:t>
      </w:r>
      <w:hyperlink r:id="rId15" w:history="1">
        <w:r>
          <w:rPr>
            <w:rFonts w:cs="Times New Roman"/>
            <w:color w:val="0000FF"/>
            <w:szCs w:val="28"/>
          </w:rPr>
          <w:t>Указе</w:t>
        </w:r>
      </w:hyperlink>
      <w:r>
        <w:rPr>
          <w:rFonts w:cs="Times New Roman"/>
          <w:szCs w:val="28"/>
        </w:rPr>
        <w:t xml:space="preserve"> Президента Российской Федерации от 7 мая 2012 г. N 606 "О мерах по реализации демографической политики Российской Федерации", </w:t>
      </w:r>
      <w:hyperlink r:id="rId16" w:history="1">
        <w:r>
          <w:rPr>
            <w:rFonts w:cs="Times New Roman"/>
            <w:color w:val="0000FF"/>
            <w:szCs w:val="28"/>
          </w:rPr>
          <w:t>Национальной стратегии</w:t>
        </w:r>
      </w:hyperlink>
      <w:r>
        <w:rPr>
          <w:rFonts w:cs="Times New Roman"/>
          <w:szCs w:val="28"/>
        </w:rPr>
        <w:t xml:space="preserve"> действий в интересах детей на 2012 - 2017 годы, утвержденной Указом</w:t>
      </w:r>
      <w:proofErr w:type="gramEnd"/>
      <w:r>
        <w:rPr>
          <w:rFonts w:cs="Times New Roman"/>
          <w:szCs w:val="28"/>
        </w:rPr>
        <w:t xml:space="preserve"> Президента Российской Федерации от 1 июня 2012 г. N 761 "О Национальной стратегии действий в интересах детей на 2012 - 2017 годы", </w:t>
      </w:r>
      <w:hyperlink r:id="rId17" w:history="1">
        <w:r>
          <w:rPr>
            <w:rFonts w:cs="Times New Roman"/>
            <w:color w:val="0000FF"/>
            <w:szCs w:val="28"/>
          </w:rPr>
          <w:t>постановлении</w:t>
        </w:r>
      </w:hyperlink>
      <w:r>
        <w:rPr>
          <w:rFonts w:cs="Times New Roman"/>
          <w:szCs w:val="28"/>
        </w:rPr>
        <w:t xml:space="preserve"> Правительства Российской Федерации от 23 августа 2011 г. N 713 "О предоставлении поддержки социально ориентированным некоммерческим организациям".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В соответствии со </w:t>
      </w:r>
      <w:hyperlink r:id="rId18" w:history="1">
        <w:r>
          <w:rPr>
            <w:rFonts w:cs="Times New Roman"/>
            <w:color w:val="0000FF"/>
            <w:szCs w:val="28"/>
          </w:rPr>
          <w:t>статьей 179</w:t>
        </w:r>
      </w:hyperlink>
      <w:r>
        <w:rPr>
          <w:rFonts w:cs="Times New Roman"/>
          <w:szCs w:val="28"/>
        </w:rPr>
        <w:t xml:space="preserve"> Бюджетного кодекса Российской Федерации с 1 января 2014 г. региональные программы, направленные на достижение целей Программы, могут реализовываться исключительно в форме государственных программ субъекта Российской Федерации или подпрограмм государственных программ субъекта Российской Федерации.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настоящее время в большинстве субъектов Российской Федерации приняты аналогичные государственные программы.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Координация и взаимодействие с органами исполнительной власти субъектов Российской Федерации в ходе реализации Программы будут обеспечиваться путем: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научно-методического обеспечения органов исполнительной власти субъектов Российской Федерации по вопросам, относящимся к сфере действия Программы;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согласования в ходе бюджетного </w:t>
      </w:r>
      <w:proofErr w:type="gramStart"/>
      <w:r>
        <w:rPr>
          <w:rFonts w:cs="Times New Roman"/>
          <w:szCs w:val="28"/>
        </w:rPr>
        <w:t>процесса объемов мер социальной поддержки граждан</w:t>
      </w:r>
      <w:proofErr w:type="gramEnd"/>
      <w:r>
        <w:rPr>
          <w:rFonts w:cs="Times New Roman"/>
          <w:szCs w:val="28"/>
        </w:rPr>
        <w:t xml:space="preserve"> в форме субсидий и субвенций из федерального бюджета;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взаимного обмена информацией, в том числе нормативной, статистической по вопросам, относящимся к сфере действия Программы;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организации и проведения всероссийских и региональных конференций, совещаний, семинаров;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консультаций </w:t>
      </w:r>
      <w:proofErr w:type="gramStart"/>
      <w:r>
        <w:rPr>
          <w:rFonts w:cs="Times New Roman"/>
          <w:szCs w:val="28"/>
        </w:rPr>
        <w:t>специалистов органов исполнительной власти субъектов Российской Федерации</w:t>
      </w:r>
      <w:proofErr w:type="gramEnd"/>
      <w:r>
        <w:rPr>
          <w:rFonts w:cs="Times New Roman"/>
          <w:szCs w:val="28"/>
        </w:rPr>
        <w:t xml:space="preserve"> по вопросам, относящимся к сфере действия Программы;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проведения семинаров и курсов повышения квалификации по вопросам, относящимся к сфере действия Программы;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размещения информации о ходе реализации Программы на официальном сайте Министерства труда и социальной защиты Российской Федерации в информационно-телекоммуникационной сети "Интернет" и в аналитической информационной системе обеспечения открытости деятельности федеральных органов исполнительной власти, реализуемой в рамках государственных программ Российской Федерации и размещенной в информационно-телекоммуникационной сети "Интернет" (</w:t>
      </w:r>
      <w:proofErr w:type="spellStart"/>
      <w:r>
        <w:rPr>
          <w:rFonts w:cs="Times New Roman"/>
          <w:szCs w:val="28"/>
        </w:rPr>
        <w:t>www.programs.gov.ru</w:t>
      </w:r>
      <w:proofErr w:type="spellEnd"/>
      <w:r>
        <w:rPr>
          <w:rFonts w:cs="Times New Roman"/>
          <w:szCs w:val="28"/>
        </w:rPr>
        <w:t>).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9" w:name="Par420"/>
      <w:bookmarkEnd w:id="9"/>
      <w:r>
        <w:rPr>
          <w:rFonts w:cs="Times New Roman"/>
          <w:szCs w:val="28"/>
        </w:rPr>
        <w:t xml:space="preserve">II. Общая характеристика участия субъектов </w:t>
      </w:r>
      <w:proofErr w:type="gramStart"/>
      <w:r>
        <w:rPr>
          <w:rFonts w:cs="Times New Roman"/>
          <w:szCs w:val="28"/>
        </w:rPr>
        <w:t>Российской</w:t>
      </w:r>
      <w:proofErr w:type="gramEnd"/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Федерации в реализации Программы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Органами исполнительной власти субъектов Российской Федерации разработаны и самостоятельно реализуются за счет средств бюджетов субъектов Российской Федерации и муниципальных бюджетов региональные программы, направленные на обеспечение социальной поддержки отдельных категорий граждан (молодежь, семьи с детьми, дети, находящиеся в трудной жизненной ситуации, пожилые люди, инвалиды и другие).</w:t>
      </w:r>
      <w:proofErr w:type="gramEnd"/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решении задачи по повышению уровня и качества жизни граждан - получателей мер социальной поддержки субъектами Российской Федерации в рамках региональных программ реализуются мероприятия по следующим </w:t>
      </w:r>
      <w:r>
        <w:rPr>
          <w:rFonts w:cs="Times New Roman"/>
          <w:szCs w:val="28"/>
        </w:rPr>
        <w:lastRenderedPageBreak/>
        <w:t>направлениям: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организация обеспечения социальных выплат отдельным категориям граждан;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развитие системы оказания государственной социальной помощи на основании социального контракта;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разработка и реализация комплекса мер, направленных на переход к установлению социальной нормы потребления коммунальных ресурсов, а также компенсационных мер для отдельных категорий граждан;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совершенствование законодательства в области социальной поддержки отдельных категорий граждан.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Субъектами Российской Федерации в рамках региональных программ предусматривается проведение </w:t>
      </w:r>
      <w:proofErr w:type="gramStart"/>
      <w:r>
        <w:rPr>
          <w:rFonts w:cs="Times New Roman"/>
          <w:szCs w:val="28"/>
        </w:rPr>
        <w:t>переориентации деятельности системы органов социальной защиты населения субъектов Российской Федерации</w:t>
      </w:r>
      <w:proofErr w:type="gramEnd"/>
      <w:r>
        <w:rPr>
          <w:rFonts w:cs="Times New Roman"/>
          <w:szCs w:val="28"/>
        </w:rPr>
        <w:t xml:space="preserve"> и муниципальных образований преимущественно на предоставление помощи семьям, находящимся за чертой бедности.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период реализации Программы в субъектах Российской Федерации будут </w:t>
      </w:r>
      <w:proofErr w:type="gramStart"/>
      <w:r>
        <w:rPr>
          <w:rFonts w:cs="Times New Roman"/>
          <w:szCs w:val="28"/>
        </w:rPr>
        <w:t>разрабатываться</w:t>
      </w:r>
      <w:proofErr w:type="gramEnd"/>
      <w:r>
        <w:rPr>
          <w:rFonts w:cs="Times New Roman"/>
          <w:szCs w:val="28"/>
        </w:rPr>
        <w:t xml:space="preserve"> и внедряться информационные технологии и эффективные методики адресной социальной помощи и содействия бедным семьям, зарекомендовавшие себя в российской и международной практике.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региональных планах-графиках ("дорожных картах") предусмотрены мероприятия по доведению уровня оплаты труда социальных работников в соответствии с </w:t>
      </w:r>
      <w:hyperlink r:id="rId19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Российской Федерации от 7 мая 2012 г. N 597 "О мероприятиях по реализации государственной социальной политики" к 2018 году до 100 процентов средней заработной платы по субъекту Российской Федерации.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При этом субъекты Российской Федерации самостоятельно определяют динамику роста оплаты труда социальных работников в соответствии с </w:t>
      </w:r>
      <w:hyperlink r:id="rId20" w:history="1">
        <w:r>
          <w:rPr>
            <w:rFonts w:cs="Times New Roman"/>
            <w:color w:val="0000FF"/>
            <w:szCs w:val="28"/>
          </w:rPr>
          <w:t>Программой</w:t>
        </w:r>
      </w:hyperlink>
      <w:r>
        <w:rPr>
          <w:rFonts w:cs="Times New Roman"/>
          <w:szCs w:val="28"/>
        </w:rPr>
        <w:t xml:space="preserve">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 ноября 2012 г. N 2190-р, исходя из бюджетных возможностей и достигнутого к 2012 году соотношения размера заработной платы социальных работников и средней заработной</w:t>
      </w:r>
      <w:proofErr w:type="gramEnd"/>
      <w:r>
        <w:rPr>
          <w:rFonts w:cs="Times New Roman"/>
          <w:szCs w:val="28"/>
        </w:rPr>
        <w:t xml:space="preserve"> платы по субъекту Российской Федерации, обеспечивая при этом достижение целевого показателя (100 процентов) к 2018 году.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Во всех субъектах Российской Федерации будут реализованы мероприятия региональных программ по повышению качества жизни пожилых людей, в которых нашли отражение меры, охватывающие все стороны их жизнедеятельности, направленные на активизацию участия в жизни общества, сохранение и развитие интеллектуального потенциала, в том числе обучение пенсионеров компьютерной грамотности, поддержание здоровья, расширение коммуникационных связей, организация культурного досуга и отдыха.</w:t>
      </w:r>
      <w:proofErr w:type="gramEnd"/>
      <w:r>
        <w:rPr>
          <w:rFonts w:cs="Times New Roman"/>
          <w:szCs w:val="28"/>
        </w:rPr>
        <w:t xml:space="preserve"> На реализацию региональных мероприятий субъектами планируется направить более 1 трлн. рублей.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рамках решения задачи повышения уровня, качества и безопасности социального обслуживания населения перспективными схемами размещения стационарных учреждений социального обслуживания на период до 2020 года субъектов Российской Федерации запланированы мероприятия, предусматривающие строительство, модернизацию, реконструкцию зданий, а также </w:t>
      </w:r>
      <w:r>
        <w:rPr>
          <w:rFonts w:cs="Times New Roman"/>
          <w:szCs w:val="28"/>
        </w:rPr>
        <w:lastRenderedPageBreak/>
        <w:t>перепрофилирование учреждений социального обслуживания.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целях внедрения рыночных механизмов в систему социального обслуживания населения субъектами Российской Федерации будут разработаны и внедрены в практику работы социальных служб стандарты социальных услуг, регистры получателей социальных услуг, реестры их поставщиков.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рамках решения задачи по созданию благоприятных условий для жизнедеятельности семьи, укреплению института семьи субъектами Российской Федерации запланированы мероприятия по следующим направлениям: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совершенствование нормативной правовой базы в части выплаты государственных пособий семьям с детьми, предоставления дополнительных мер государственной поддержки семьям, имеющим детей;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организация выплаты государственных пособий гражданам, имеющим детей, детям-сиротам и детям, оставшимся без попечения родителей, и предоставления материнского (семейного) капитала;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предоставление нуждающимся в поддержке семьям ежемесячной денежной выплаты, назначаемой в случае рождения после 31 декабря 2012 г. третьего ребенка или последующих детей до достижения ребенком возраста 3 лет;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заключение и сопровождение социальных контрактов при оказании государственной социальной помощи малоимущим гражданам с целью повышения доходов нуждающихся семей с детьми;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обеспечение подготовки и сопровождение замещающих семей, в том числе создание в каждом субъекте Российской Федерации служб профилактики социального сиротства и содействия семейному устройству детей-сирот;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организация деятельности, связанной с перевозкой несовершеннолетних, самовольно ушедших из семей, детских домов, школ-интернатов, специальных учебно-воспитательных и иных детских учреждений;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организация отдыха и оздоровления детей, оказавшихся в трудной жизненной ситуации;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развитие системы учреждений, оказывающих консультативную и психологическую поддержку семьям;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разработка и реализация комплекса мер по оказанию поддержки детям, оказавшимся в трудной жизненной ситуации;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оказание поддержки социально ориентированным некоммерческим организациям, а также повышение квалификации работников таких организаций.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целях увеличения объема и повышения качества социальных услуг, оказываемых гражданам, посредством обеспечения условий для эффективной деятельности и развития социально ориентированных некоммерческих организаций, органами исполнительной власти субъектов Российской Федерации разработаны и самостоятельно реализуются за счет </w:t>
      </w:r>
      <w:proofErr w:type="gramStart"/>
      <w:r>
        <w:rPr>
          <w:rFonts w:cs="Times New Roman"/>
          <w:szCs w:val="28"/>
        </w:rPr>
        <w:t>средств бюджетов субъектов Российской Федерации программы поддержки</w:t>
      </w:r>
      <w:proofErr w:type="gramEnd"/>
      <w:r>
        <w:rPr>
          <w:rFonts w:cs="Times New Roman"/>
          <w:szCs w:val="28"/>
        </w:rPr>
        <w:t xml:space="preserve"> социально ориентированных некоммерческих организаций.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Сфера реализации Программы отнесена к предметам совместного ведения Российской Федерации и субъектов Российской Федерации. Реализация Программы будет оцениваться посредством достижения следующих целевых показателей и индикаторов: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численность населения с денежными доходами </w:t>
      </w:r>
      <w:proofErr w:type="gramStart"/>
      <w:r>
        <w:rPr>
          <w:rFonts w:cs="Times New Roman"/>
          <w:szCs w:val="28"/>
        </w:rPr>
        <w:t>ниже величины прожиточного минимума в процентах от общей численности населения</w:t>
      </w:r>
      <w:proofErr w:type="gramEnd"/>
      <w:r>
        <w:rPr>
          <w:rFonts w:cs="Times New Roman"/>
          <w:szCs w:val="28"/>
        </w:rPr>
        <w:t>. Данный показатель позволяет количественно оценить конечные общественно значимые результаты реализации Программы с позиции обеспечения роста материального благосостояния населения, снижения уровня бедности посредством предоставления мер социальной поддержки, направленных на обеспечение доходов граждан. Показатель ежеквартально рассчитывается на основе данных Федеральной службы государственной статистики о распределении населения по величине среднедушевых денежных доходов путем их соизмерения с величиной прожиточного минимума. Прогнозируемое снижение данного показателя будет обеспечиваться за счет реализации в рамках Программы мероприятий, обеспечивающих последовательное расширение, в том числе в рамках совершенствования законодательства, адресного подхода, основанного на оценке нуждаемости, как при предоставлении мер социальной поддержки отдельным категориям граждан, так и при организации социального обслуживания населения;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населения. Показатель позволяет характеризовать и оценивать результаты реализации субъектами Российской Федерации мероприятий по удовлетворению потребностей населения в социальных услугах, предоставляемых пожилым гражданам, инвалидам, детям-инвалидам, семьям с детьми, лицам без определенного места жительства и занятий. </w:t>
      </w:r>
      <w:proofErr w:type="gramStart"/>
      <w:r>
        <w:rPr>
          <w:rFonts w:cs="Times New Roman"/>
          <w:szCs w:val="28"/>
        </w:rPr>
        <w:t>Рост данного показателя по годам реализации Программы будет обеспечиваться за счет совершенствования на федеральном и региональном уровнях законодательства, регулирующего отношения в области социального обслуживания населения, развития материальной базы учреждений социального обслуживания населения, привлечения к социальному обслуживанию населения бизнеса в рамках государственно-частного партнерства, социально ориентированных некоммерческих организаций, благотворителей и добровольцев, проведения мероприятий по профилактике социального неблагополучия населения, обеспечивающих сокращение числа граждан</w:t>
      </w:r>
      <w:proofErr w:type="gramEnd"/>
      <w:r>
        <w:rPr>
          <w:rFonts w:cs="Times New Roman"/>
          <w:szCs w:val="28"/>
        </w:rPr>
        <w:t>, находящихся в трудной жизненной ситуации, а также внедрения новых, ресурсосберегающих технологий социального обслуживания населения, в том числе надомного социального обслуживания, социального сопровождения и пр.;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удельный вес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требующих реконструкции, зданий, находящихся в аварийном состоянии, ветхих зданий от общего количества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занятий.</w:t>
      </w:r>
      <w:proofErr w:type="gramEnd"/>
      <w:r>
        <w:rPr>
          <w:rFonts w:cs="Times New Roman"/>
          <w:szCs w:val="28"/>
        </w:rPr>
        <w:t xml:space="preserve"> Показатель характеризует состояние материальной базы учреждений социального обслуживания населения в отчетном году, ее пригодность для постоянного проживания и предоставления качественных и безопасных социальных услуг гражданам. Снижение показателя в динамике отражает результаты реализации мероприятий, направленных на укрепление материальной базы учреждений </w:t>
      </w:r>
      <w:r>
        <w:rPr>
          <w:rFonts w:cs="Times New Roman"/>
          <w:szCs w:val="28"/>
        </w:rPr>
        <w:lastRenderedPageBreak/>
        <w:t xml:space="preserve">социального обслуживания населения. </w:t>
      </w:r>
      <w:proofErr w:type="gramStart"/>
      <w:r>
        <w:rPr>
          <w:rFonts w:cs="Times New Roman"/>
          <w:szCs w:val="28"/>
        </w:rPr>
        <w:t>Снижение значений данного показателя за период реализации Программы будет обеспечиваться, главным образом, за счет мероприятий, реализуемых в субъектах Российской Федерации в рамках региональных программ, направленных на повышение качества жизни пожилых людей, перспективных схем размещения стационарных учреждений социального обслуживания на период до 2020 года, финансируемых за счет средств бюджетов субъектов Российской Федерации;</w:t>
      </w:r>
      <w:proofErr w:type="gramEnd"/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соотношение средней заработной платы социальных работников, включая социальных работников медицинских и образовательных организаций, со средней заработной платой в регионе. </w:t>
      </w:r>
      <w:proofErr w:type="gramStart"/>
      <w:r>
        <w:rPr>
          <w:rFonts w:cs="Times New Roman"/>
          <w:szCs w:val="28"/>
        </w:rPr>
        <w:t xml:space="preserve">Показатель отражает уровень достижения в отчетном году цели, определенной </w:t>
      </w:r>
      <w:hyperlink r:id="rId21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Российской Федерации от 7 мая 2012 г. N 597 "О мероприятиях по реализации государственной социальной политики", предусматривающей повышение к 2018 году средней заработной платы социальных работников, включая социальных работников медицинских и образовательных организаций, до 100 процентов средней заработной платы в соответствующем регионе.</w:t>
      </w:r>
      <w:proofErr w:type="gramEnd"/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Предлагаемая система показателей позволяет в интегрированном виде на основе данных официальной статистической отчетности оценивать в динамике результаты реализации комплекса мероприятий, направленных на повышение качества жизни граждан - получателей мер социальной поддержки.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Сведения о показателях (индикаторах) Программы приведены в </w:t>
      </w:r>
      <w:hyperlink w:anchor="Par469" w:history="1">
        <w:r>
          <w:rPr>
            <w:rFonts w:cs="Times New Roman"/>
            <w:color w:val="0000FF"/>
            <w:szCs w:val="28"/>
          </w:rPr>
          <w:t>приложении N 1</w:t>
        </w:r>
      </w:hyperlink>
      <w:r>
        <w:rPr>
          <w:rFonts w:cs="Times New Roman"/>
          <w:szCs w:val="28"/>
        </w:rPr>
        <w:t>.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Сведения о показателях (индикаторах) Программы по субъектам Российской Федерации приведены в </w:t>
      </w:r>
      <w:hyperlink w:anchor="Par708" w:history="1">
        <w:r>
          <w:rPr>
            <w:rFonts w:cs="Times New Roman"/>
            <w:color w:val="0000FF"/>
            <w:szCs w:val="28"/>
          </w:rPr>
          <w:t>приложении N 2</w:t>
        </w:r>
      </w:hyperlink>
      <w:r>
        <w:rPr>
          <w:rFonts w:cs="Times New Roman"/>
          <w:szCs w:val="28"/>
        </w:rPr>
        <w:t>.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Перечень основных мероприятий Программы приведен в </w:t>
      </w:r>
      <w:hyperlink w:anchor="Par4425" w:history="1">
        <w:r>
          <w:rPr>
            <w:rFonts w:cs="Times New Roman"/>
            <w:color w:val="0000FF"/>
            <w:szCs w:val="28"/>
          </w:rPr>
          <w:t>приложении N 3</w:t>
        </w:r>
      </w:hyperlink>
      <w:r>
        <w:rPr>
          <w:rFonts w:cs="Times New Roman"/>
          <w:szCs w:val="28"/>
        </w:rPr>
        <w:t>.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Сведения об основных мерах правового регулирования в сфере реализации Программы приведены в </w:t>
      </w:r>
      <w:hyperlink w:anchor="Par5293" w:history="1">
        <w:r>
          <w:rPr>
            <w:rFonts w:cs="Times New Roman"/>
            <w:color w:val="0000FF"/>
            <w:szCs w:val="28"/>
          </w:rPr>
          <w:t>приложении N 4</w:t>
        </w:r>
      </w:hyperlink>
      <w:r>
        <w:rPr>
          <w:rFonts w:cs="Times New Roman"/>
          <w:szCs w:val="28"/>
        </w:rPr>
        <w:t>.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Ресурсное обеспечение реализации Программы за счет средств федерального бюджета приведено в </w:t>
      </w:r>
      <w:hyperlink w:anchor="Par5492" w:history="1">
        <w:r>
          <w:rPr>
            <w:rFonts w:cs="Times New Roman"/>
            <w:color w:val="0000FF"/>
            <w:szCs w:val="28"/>
          </w:rPr>
          <w:t>приложении N 5</w:t>
        </w:r>
      </w:hyperlink>
      <w:r>
        <w:rPr>
          <w:rFonts w:cs="Times New Roman"/>
          <w:szCs w:val="28"/>
        </w:rPr>
        <w:t>.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Cs w:val="28"/>
        </w:rPr>
      </w:pPr>
      <w:bookmarkStart w:id="10" w:name="Par464"/>
      <w:bookmarkEnd w:id="10"/>
      <w:r>
        <w:rPr>
          <w:rFonts w:cs="Times New Roman"/>
          <w:szCs w:val="28"/>
        </w:rPr>
        <w:t>Приложение N 1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государственной программе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 "</w:t>
      </w:r>
      <w:proofErr w:type="gramStart"/>
      <w:r>
        <w:rPr>
          <w:rFonts w:cs="Times New Roman"/>
          <w:szCs w:val="28"/>
        </w:rPr>
        <w:t>Социальная</w:t>
      </w:r>
      <w:proofErr w:type="gramEnd"/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поддержка граждан"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11" w:name="Par469"/>
      <w:bookmarkEnd w:id="11"/>
      <w:r>
        <w:rPr>
          <w:rFonts w:cs="Times New Roman"/>
          <w:szCs w:val="28"/>
        </w:rPr>
        <w:t>СВЕДЕНИЯ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 ПОКАЗАТЕЛЯХ (ИНДИКАТОРАХ) ГОСУДАРСТВЕННОЙ ПРОГРАММЫ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 "СОЦИАЛЬНАЯ ПОДДЕРЖКА ГРАЖДАН"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  <w:sectPr w:rsidR="006D115C" w:rsidSect="00133AD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7"/>
        <w:gridCol w:w="3159"/>
        <w:gridCol w:w="1707"/>
        <w:gridCol w:w="1216"/>
        <w:gridCol w:w="1217"/>
        <w:gridCol w:w="1217"/>
        <w:gridCol w:w="1217"/>
        <w:gridCol w:w="1217"/>
        <w:gridCol w:w="1217"/>
        <w:gridCol w:w="1216"/>
        <w:gridCol w:w="1217"/>
        <w:gridCol w:w="1218"/>
      </w:tblGrid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показателя (индикатора)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Единица измерения</w:t>
            </w:r>
          </w:p>
        </w:tc>
        <w:tc>
          <w:tcPr>
            <w:tcW w:w="10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Значение показателя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2012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2013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2015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2016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2017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2018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2019 год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2020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Cs w:val="28"/>
              </w:rPr>
            </w:pPr>
            <w:bookmarkStart w:id="12" w:name="Par485"/>
            <w:bookmarkEnd w:id="12"/>
            <w:r>
              <w:rPr>
                <w:rFonts w:cs="Times New Roman"/>
                <w:szCs w:val="28"/>
              </w:rPr>
              <w:t>Государственная программа Российской Федерации "Социальная поддержка граждан"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процентов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процентов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bookmarkStart w:id="13" w:name="Par510"/>
      <w:bookmarkEnd w:id="13"/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fldChar w:fldCharType="begin"/>
            </w:r>
            <w:r>
              <w:rPr>
                <w:rFonts w:cs="Times New Roman"/>
                <w:szCs w:val="28"/>
              </w:rPr>
              <w:instrText xml:space="preserve">HYPERLINK \l Par126  </w:instrText>
            </w:r>
            <w:r>
              <w:rPr>
                <w:rFonts w:cs="Times New Roman"/>
                <w:szCs w:val="28"/>
              </w:rPr>
              <w:fldChar w:fldCharType="separate"/>
            </w:r>
            <w:r>
              <w:rPr>
                <w:rFonts w:cs="Times New Roman"/>
                <w:color w:val="0000FF"/>
                <w:szCs w:val="28"/>
              </w:rPr>
              <w:t>Подпрограмма 1</w:t>
            </w:r>
            <w:r>
              <w:rPr>
                <w:rFonts w:cs="Times New Roman"/>
                <w:szCs w:val="28"/>
              </w:rPr>
              <w:fldChar w:fldCharType="end"/>
            </w:r>
            <w:r>
              <w:rPr>
                <w:rFonts w:cs="Times New Roman"/>
                <w:szCs w:val="28"/>
              </w:rPr>
              <w:t xml:space="preserve"> "Развитие мер социальной поддержки отдельных категорий граждан"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Доля малоимущих граждан, получивших государственную социальную помощь на основании социального контракта, в общей численности </w:t>
            </w:r>
            <w:r>
              <w:rPr>
                <w:rFonts w:cs="Times New Roman"/>
                <w:szCs w:val="28"/>
              </w:rPr>
              <w:lastRenderedPageBreak/>
              <w:t>малоимущих граждан, получивших государственную социальную помощь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процентов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Доля граждан, преодолевших трудную жизненную ситуацию, в общей численности получателей государственной социальной помощи на основании социального контракта </w:t>
            </w:r>
            <w:hyperlink w:anchor="Par696" w:history="1">
              <w:r>
                <w:rPr>
                  <w:rFonts w:cs="Times New Roman"/>
                  <w:color w:val="0000FF"/>
                  <w:szCs w:val="28"/>
                </w:rPr>
                <w:t>&lt;*&gt;</w:t>
              </w:r>
            </w:hyperlink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процентов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bookmarkStart w:id="14" w:name="Par535"/>
      <w:bookmarkEnd w:id="14"/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fldChar w:fldCharType="begin"/>
            </w:r>
            <w:r>
              <w:rPr>
                <w:rFonts w:cs="Times New Roman"/>
                <w:szCs w:val="28"/>
              </w:rPr>
              <w:instrText xml:space="preserve">HYPERLINK \l Par188  </w:instrText>
            </w:r>
            <w:r>
              <w:rPr>
                <w:rFonts w:cs="Times New Roman"/>
                <w:szCs w:val="28"/>
              </w:rPr>
              <w:fldChar w:fldCharType="separate"/>
            </w:r>
            <w:r>
              <w:rPr>
                <w:rFonts w:cs="Times New Roman"/>
                <w:color w:val="0000FF"/>
                <w:szCs w:val="28"/>
              </w:rPr>
              <w:t>Подпрограмма 2</w:t>
            </w:r>
            <w:r>
              <w:rPr>
                <w:rFonts w:cs="Times New Roman"/>
                <w:szCs w:val="28"/>
              </w:rPr>
              <w:fldChar w:fldCharType="end"/>
            </w:r>
            <w:r>
              <w:rPr>
                <w:rFonts w:cs="Times New Roman"/>
                <w:szCs w:val="28"/>
              </w:rPr>
              <w:t xml:space="preserve"> "Модернизация и развитие социального обслуживания населения"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 xml:space="preserve">Удельный вес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требующих реконструкции, зданий, находящихся в аварийном состоянии, ветхих зданий, от общего количества зданий стационарных </w:t>
            </w:r>
            <w:r>
              <w:rPr>
                <w:rFonts w:cs="Times New Roman"/>
                <w:szCs w:val="28"/>
              </w:rPr>
              <w:lastRenderedPageBreak/>
              <w:t>учреждений социального обслуживания граждан пожилого возраста, инвалидов (взрослых и детей), лиц без определенного места жительства и занятий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процентов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6.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Соотношение средней заработной платы социальных работников, включая социальных работников медицинских и образовательных организаций, со средней заработной платой в регионе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процентов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Удельный вес учреждений социального обслуживания, основанных на иных формах собственности, от общего количества учреждений социального обслуживания всех форм собственности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процентов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12,4</w:t>
            </w:r>
          </w:p>
        </w:tc>
      </w:tr>
      <w:bookmarkStart w:id="15" w:name="Par572"/>
      <w:bookmarkEnd w:id="15"/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fldChar w:fldCharType="begin"/>
            </w:r>
            <w:r>
              <w:rPr>
                <w:rFonts w:cs="Times New Roman"/>
                <w:szCs w:val="28"/>
              </w:rPr>
              <w:instrText xml:space="preserve">HYPERLINK \l Par238  </w:instrText>
            </w:r>
            <w:r>
              <w:rPr>
                <w:rFonts w:cs="Times New Roman"/>
                <w:szCs w:val="28"/>
              </w:rPr>
              <w:fldChar w:fldCharType="separate"/>
            </w:r>
            <w:r>
              <w:rPr>
                <w:rFonts w:cs="Times New Roman"/>
                <w:color w:val="0000FF"/>
                <w:szCs w:val="28"/>
              </w:rPr>
              <w:t>Подпрограмма 3</w:t>
            </w:r>
            <w:r>
              <w:rPr>
                <w:rFonts w:cs="Times New Roman"/>
                <w:szCs w:val="28"/>
              </w:rPr>
              <w:fldChar w:fldCharType="end"/>
            </w:r>
            <w:r>
              <w:rPr>
                <w:rFonts w:cs="Times New Roman"/>
                <w:szCs w:val="28"/>
              </w:rPr>
              <w:t xml:space="preserve"> "Совершенствование социальной поддержки семьи и детей"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Суммарный </w:t>
            </w:r>
            <w:r>
              <w:rPr>
                <w:rFonts w:cs="Times New Roman"/>
                <w:szCs w:val="28"/>
              </w:rPr>
              <w:lastRenderedPageBreak/>
              <w:t>коэффициент рождаемости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число </w:t>
            </w:r>
            <w:r>
              <w:rPr>
                <w:rFonts w:cs="Times New Roman"/>
                <w:szCs w:val="28"/>
              </w:rPr>
              <w:lastRenderedPageBreak/>
              <w:t>родившихся детей на одну женщину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1,691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1,707 </w:t>
            </w:r>
            <w:hyperlink w:anchor="Par697" w:history="1">
              <w:r>
                <w:rPr>
                  <w:rFonts w:cs="Times New Roman"/>
                  <w:color w:val="0000FF"/>
                  <w:szCs w:val="28"/>
                </w:rPr>
                <w:t>&lt;**&gt;</w:t>
              </w:r>
            </w:hyperlink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1,712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1,725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1,741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1,753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1,783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1,817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9.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процентов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Удельный вес детей-инвалидов, получивших социальные услуги в учреждениях социального обслуживания для детей-инвалидов, в общей численности детей-инвалидов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процентов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Удельный вес безнадзорных и беспризорных несовершеннолетних детей, помещенных в специализированные учреждения для несовершеннолетних, нуждающихся в </w:t>
            </w:r>
            <w:r>
              <w:rPr>
                <w:rFonts w:cs="Times New Roman"/>
                <w:szCs w:val="28"/>
              </w:rPr>
              <w:lastRenderedPageBreak/>
              <w:t>социальной реабилитации, в общей численности детского населения в субъектах Российской Федерации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процентов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0,14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0,13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0,12</w:t>
            </w:r>
          </w:p>
        </w:tc>
      </w:tr>
      <w:bookmarkStart w:id="16" w:name="Par621"/>
      <w:bookmarkEnd w:id="16"/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fldChar w:fldCharType="begin"/>
            </w:r>
            <w:r>
              <w:rPr>
                <w:rFonts w:cs="Times New Roman"/>
                <w:szCs w:val="28"/>
              </w:rPr>
              <w:instrText xml:space="preserve">HYPERLINK \l Par330  </w:instrText>
            </w:r>
            <w:r>
              <w:rPr>
                <w:rFonts w:cs="Times New Roman"/>
                <w:szCs w:val="28"/>
              </w:rPr>
              <w:fldChar w:fldCharType="separate"/>
            </w:r>
            <w:r>
              <w:rPr>
                <w:rFonts w:cs="Times New Roman"/>
                <w:color w:val="0000FF"/>
                <w:szCs w:val="28"/>
              </w:rPr>
              <w:t>Подпрограмма 4</w:t>
            </w:r>
            <w:r>
              <w:rPr>
                <w:rFonts w:cs="Times New Roman"/>
                <w:szCs w:val="28"/>
              </w:rPr>
              <w:fldChar w:fldCharType="end"/>
            </w:r>
            <w:r>
              <w:rPr>
                <w:rFonts w:cs="Times New Roman"/>
                <w:szCs w:val="28"/>
              </w:rPr>
              <w:t xml:space="preserve"> "Повышение эффективности государственной поддержки социально ориентированных некоммерческих организаций"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 социально ориентированных некоммерческих организаций, за исключением государственных и муниципальных учреждений, осуществляющих деятельность по социальной поддержке и защите граждан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единиц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9754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9754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10100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10200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10300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 граждан, принимающих участие в деятельности социально ориентированных некоммерческих организаций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человек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1871705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1900000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1970000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2069000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2042000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2400000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2600000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социально ориентированных некоммерческих организаций, которые реализуют программы по оказанию поддержки деятельности других </w:t>
            </w:r>
            <w:r>
              <w:rPr>
                <w:rFonts w:cs="Times New Roman"/>
                <w:szCs w:val="28"/>
              </w:rPr>
              <w:lastRenderedPageBreak/>
              <w:t>социально ориентированных некоммерческих организаций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единиц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15.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 субъектов Российской Федерации, в которых реализуются региональные программы поддержки социально ориентированных некоммерческих организаций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единиц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 социально ориентированных некоммерческих организаций, которым оказана финансовая поддержка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единиц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1754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1848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1898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2150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 социально ориентированных некоммерческих организаций, которым оказана поддержка в нефинансовых формах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единиц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3061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3122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3249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3900</w:t>
            </w:r>
          </w:p>
        </w:tc>
      </w:tr>
    </w:tbl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7" w:name="Par696"/>
      <w:bookmarkEnd w:id="17"/>
      <w:r>
        <w:rPr>
          <w:rFonts w:cs="Times New Roman"/>
          <w:szCs w:val="28"/>
        </w:rPr>
        <w:t>&lt;*&gt; Прогнозные значения показателя до 2020 года будут представлены на основании результатов федерального статистического наблюдения за 2013 год.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8" w:name="Par697"/>
      <w:bookmarkEnd w:id="18"/>
      <w:r>
        <w:rPr>
          <w:rFonts w:cs="Times New Roman"/>
          <w:szCs w:val="28"/>
        </w:rPr>
        <w:t>&lt;**&gt; Предварительные данные по состоянию на 4 апреля 2014 г.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Cs w:val="28"/>
        </w:rPr>
      </w:pPr>
      <w:bookmarkStart w:id="19" w:name="Par703"/>
      <w:bookmarkEnd w:id="19"/>
      <w:r>
        <w:rPr>
          <w:rFonts w:cs="Times New Roman"/>
          <w:szCs w:val="28"/>
        </w:rPr>
        <w:t>Приложение N 2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государственной программе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 "</w:t>
      </w:r>
      <w:proofErr w:type="gramStart"/>
      <w:r>
        <w:rPr>
          <w:rFonts w:cs="Times New Roman"/>
          <w:szCs w:val="28"/>
        </w:rPr>
        <w:t>Социальная</w:t>
      </w:r>
      <w:proofErr w:type="gramEnd"/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поддержка граждан"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20" w:name="Par708"/>
      <w:bookmarkEnd w:id="20"/>
      <w:r>
        <w:rPr>
          <w:rFonts w:cs="Times New Roman"/>
          <w:szCs w:val="28"/>
        </w:rPr>
        <w:t>СВЕДЕНИЯ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 ПОКАЗАТЕЛЯХ (ИНДИКАТОРАХ) ГОСУДАРСТВЕННОЙ ПРОГРАММЫ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 "СОЦИАЛЬНАЯ ПОДДЕРЖКА ГРАЖДАН"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 СУБЪЕКТАМ РОССИЙСКОЙ ФЕДЕРАЦИИ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8"/>
        <w:gridCol w:w="3196"/>
        <w:gridCol w:w="1280"/>
        <w:gridCol w:w="1280"/>
        <w:gridCol w:w="1281"/>
        <w:gridCol w:w="1281"/>
        <w:gridCol w:w="1281"/>
        <w:gridCol w:w="1281"/>
        <w:gridCol w:w="1281"/>
        <w:gridCol w:w="1281"/>
        <w:gridCol w:w="1274"/>
      </w:tblGrid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Субъект</w:t>
            </w:r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Российской Федерации</w:t>
            </w:r>
          </w:p>
        </w:tc>
        <w:tc>
          <w:tcPr>
            <w:tcW w:w="11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Значение показателя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2012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2013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2015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2016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2017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2018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2019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2020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Cs w:val="28"/>
              </w:rPr>
            </w:pPr>
            <w:bookmarkStart w:id="21" w:name="Par725"/>
            <w:bookmarkEnd w:id="21"/>
            <w:r>
              <w:rPr>
                <w:rFonts w:cs="Times New Roman"/>
                <w:szCs w:val="28"/>
              </w:rPr>
              <w:t>Государственная программа Российской Федерации "Социальная поддержка граждан"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Times New Roman"/>
                <w:szCs w:val="28"/>
              </w:rPr>
            </w:pPr>
            <w:bookmarkStart w:id="22" w:name="Par726"/>
            <w:bookmarkEnd w:id="22"/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 (процентов)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cs="Times New Roman"/>
                <w:szCs w:val="28"/>
              </w:rPr>
            </w:pPr>
            <w:bookmarkStart w:id="23" w:name="Par727"/>
            <w:bookmarkEnd w:id="23"/>
            <w:r>
              <w:rPr>
                <w:rFonts w:cs="Times New Roman"/>
                <w:szCs w:val="28"/>
              </w:rPr>
              <w:t>Центральный федеральный округ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Смоленская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Тверская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11,9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Ярославская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Костромская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10,2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Брянская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Калужская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Московская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6,4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Владимирская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Ивановская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16,9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Курская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6,7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Орловская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9,6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Тульская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9,4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Рязанская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12,7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Белгородская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Липецкая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8,3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Тамбовская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8,9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Воронежская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Город Москва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cs="Times New Roman"/>
                <w:szCs w:val="28"/>
              </w:rPr>
            </w:pPr>
            <w:bookmarkStart w:id="24" w:name="Par926"/>
            <w:bookmarkEnd w:id="24"/>
            <w:r>
              <w:rPr>
                <w:rFonts w:cs="Times New Roman"/>
                <w:szCs w:val="28"/>
              </w:rPr>
              <w:t>Северо-Западный федеральный округ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Калининградская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10,4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Псковская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13,6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Ленинградская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11,3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Карелия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12,1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Мурманская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Архангельская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12,7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Ненецкий автономный округ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5,6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Новгородская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Вологодская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12,3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Коми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Город Санкт-Петербург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7,1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cs="Times New Roman"/>
                <w:szCs w:val="28"/>
              </w:rPr>
            </w:pPr>
            <w:bookmarkStart w:id="25" w:name="Par1048"/>
            <w:bookmarkEnd w:id="25"/>
            <w:r>
              <w:rPr>
                <w:rFonts w:cs="Times New Roman"/>
                <w:szCs w:val="28"/>
              </w:rPr>
              <w:t>Южный федеральный округ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Краснодарский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Ростовская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4,4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Волгоградская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11,7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Адыгея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14,1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Калмыкия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20,2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Астраханская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12,2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cs="Times New Roman"/>
                <w:szCs w:val="28"/>
              </w:rPr>
            </w:pPr>
            <w:bookmarkStart w:id="26" w:name="Par1115"/>
            <w:bookmarkEnd w:id="26"/>
            <w:r>
              <w:rPr>
                <w:rFonts w:cs="Times New Roman"/>
                <w:szCs w:val="28"/>
              </w:rPr>
              <w:t>Приволжский федеральный округ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Кировская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11,7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Нижегородская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Марий Эл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Удмуртская Республика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Башкортостан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9,7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Мордовия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Чувашская Республика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Татарстан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6,4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Оренбургская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10,2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Пензенская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Ульяновская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Самарская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Саратовская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Пермский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cs="Times New Roman"/>
                <w:szCs w:val="28"/>
              </w:rPr>
            </w:pPr>
            <w:bookmarkStart w:id="27" w:name="Par1270"/>
            <w:bookmarkEnd w:id="27"/>
            <w:r>
              <w:rPr>
                <w:rFonts w:cs="Times New Roman"/>
                <w:szCs w:val="28"/>
              </w:rPr>
              <w:t>Уральский федеральный округ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Ямало-Ненецкий автономный округ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8,3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Ханты-Мансийский автономный округ - </w:t>
            </w:r>
            <w:proofErr w:type="spellStart"/>
            <w:r>
              <w:rPr>
                <w:rFonts w:cs="Times New Roman"/>
                <w:szCs w:val="28"/>
              </w:rPr>
              <w:t>Югра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Свердловская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7,9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Тюменская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Челябинская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9,6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Курганская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cs="Times New Roman"/>
                <w:szCs w:val="28"/>
              </w:rPr>
            </w:pPr>
            <w:bookmarkStart w:id="28" w:name="Par1337"/>
            <w:bookmarkEnd w:id="28"/>
            <w:r>
              <w:rPr>
                <w:rFonts w:cs="Times New Roman"/>
                <w:szCs w:val="28"/>
              </w:rPr>
              <w:t>Сибирский федеральный округ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Бурятия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10,2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Томская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14,9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Кемеровская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Хакасия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61.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Тыва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Новосибирская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15,1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Алтайский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Алтай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17,3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Красноярский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Иркутская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18,8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Забайкальский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14,9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cs="Times New Roman"/>
                <w:szCs w:val="28"/>
              </w:rPr>
            </w:pPr>
            <w:bookmarkStart w:id="29" w:name="Par1470"/>
            <w:bookmarkEnd w:id="29"/>
            <w:r>
              <w:rPr>
                <w:rFonts w:cs="Times New Roman"/>
                <w:szCs w:val="28"/>
              </w:rPr>
              <w:t>Дальневосточный федеральный округ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Саха (Якутия)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Чукотский автономный округ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8,1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Амурская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Хабаровский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11,4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Магаданская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Еврейская автономная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Приморский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12,2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Сахалинская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9,4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Камчатский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18,5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cs="Times New Roman"/>
                <w:szCs w:val="28"/>
              </w:rPr>
            </w:pPr>
            <w:bookmarkStart w:id="30" w:name="Par1570"/>
            <w:bookmarkEnd w:id="30"/>
            <w:proofErr w:type="spellStart"/>
            <w:r>
              <w:rPr>
                <w:rFonts w:cs="Times New Roman"/>
                <w:szCs w:val="28"/>
              </w:rPr>
              <w:t>Северо-Кавказский</w:t>
            </w:r>
            <w:proofErr w:type="spellEnd"/>
            <w:r>
              <w:rPr>
                <w:rFonts w:cs="Times New Roman"/>
                <w:szCs w:val="28"/>
              </w:rPr>
              <w:t xml:space="preserve"> федеральный округ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Карачаево-Черкесская Республика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18,6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Ставропольский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13,2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Кабардино-Балкарская Республика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12,2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Северная Осетия - Алания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Ингушетия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14,9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Чеченская Республика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Дагестан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7,4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Times New Roman"/>
                <w:szCs w:val="28"/>
              </w:rPr>
            </w:pPr>
            <w:bookmarkStart w:id="31" w:name="Par1648"/>
            <w:bookmarkEnd w:id="31"/>
            <w:r>
              <w:rPr>
                <w:rFonts w:cs="Times New Roman"/>
                <w:szCs w:val="28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 (процентов)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cs="Times New Roman"/>
                <w:szCs w:val="28"/>
              </w:rPr>
            </w:pPr>
            <w:bookmarkStart w:id="32" w:name="Par1649"/>
            <w:bookmarkEnd w:id="32"/>
            <w:r>
              <w:rPr>
                <w:rFonts w:cs="Times New Roman"/>
                <w:szCs w:val="28"/>
              </w:rPr>
              <w:lastRenderedPageBreak/>
              <w:t>Центральный федеральный округ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Смоленская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Тверская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Ярославская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Костромская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Брянская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Калужская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Московская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Владимирская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Ивановская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Курская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99,2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Орловская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99,7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Тульская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Рязанская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Белгородская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Липецкая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Тамбовская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Воронежская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Город Москва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cs="Times New Roman"/>
                <w:szCs w:val="28"/>
              </w:rPr>
            </w:pPr>
            <w:bookmarkStart w:id="33" w:name="Par1848"/>
            <w:bookmarkEnd w:id="33"/>
            <w:r>
              <w:rPr>
                <w:rFonts w:cs="Times New Roman"/>
                <w:szCs w:val="28"/>
              </w:rPr>
              <w:t>Северо-Западный федеральный округ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Калининградская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Псковская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Ленинградская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Карелия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Мурманская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Архангельская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Ненецкий автономный округ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Новгородская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Вологодская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Коми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Город Санкт-Петербург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cs="Times New Roman"/>
                <w:szCs w:val="28"/>
              </w:rPr>
            </w:pPr>
            <w:bookmarkStart w:id="34" w:name="Par1970"/>
            <w:bookmarkEnd w:id="34"/>
            <w:r>
              <w:rPr>
                <w:rFonts w:cs="Times New Roman"/>
                <w:szCs w:val="28"/>
              </w:rPr>
              <w:t>Южный федеральный округ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Краснодарский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Ростовская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Волгоградская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Адыгея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Калмыкия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Астраханская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cs="Times New Roman"/>
                <w:szCs w:val="28"/>
              </w:rPr>
            </w:pPr>
            <w:bookmarkStart w:id="35" w:name="Par2037"/>
            <w:bookmarkEnd w:id="35"/>
            <w:r>
              <w:rPr>
                <w:rFonts w:cs="Times New Roman"/>
                <w:szCs w:val="28"/>
              </w:rPr>
              <w:t>Приволжский федеральный округ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Кировская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Нижегородская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Марий Эл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Удмуртская Республика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Башкортостан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Мордовия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Чувашская Республика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Татарстан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Оренбургская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Пензенская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Ульяновская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Самарская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98,9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Саратовская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Пермский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cs="Times New Roman"/>
                <w:szCs w:val="28"/>
              </w:rPr>
            </w:pPr>
            <w:bookmarkStart w:id="36" w:name="Par2192"/>
            <w:bookmarkEnd w:id="36"/>
            <w:r>
              <w:rPr>
                <w:rFonts w:cs="Times New Roman"/>
                <w:szCs w:val="28"/>
              </w:rPr>
              <w:t>Уральский федеральный округ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Ямало-Ненецкий автономный округ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Ханты-Мансийский автономный округ - </w:t>
            </w:r>
            <w:proofErr w:type="spellStart"/>
            <w:r>
              <w:rPr>
                <w:rFonts w:cs="Times New Roman"/>
                <w:szCs w:val="28"/>
              </w:rPr>
              <w:t>Югра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Свердловская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Тюменская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Челябинская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Курганская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cs="Times New Roman"/>
                <w:szCs w:val="28"/>
              </w:rPr>
            </w:pPr>
            <w:bookmarkStart w:id="37" w:name="Par2259"/>
            <w:bookmarkEnd w:id="37"/>
            <w:r>
              <w:rPr>
                <w:rFonts w:cs="Times New Roman"/>
                <w:szCs w:val="28"/>
              </w:rPr>
              <w:t>Сибирский федеральный округ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Бурятия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Томская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Кемеровская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Хакасия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Тыва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93,1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93,3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93,9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Новосибирская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Алтайский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Алтай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Красноярский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Иркутская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Забайкальский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91,4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91,8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92,2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92,6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93,4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93,8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94,5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cs="Times New Roman"/>
                <w:szCs w:val="28"/>
              </w:rPr>
            </w:pPr>
            <w:bookmarkStart w:id="38" w:name="Par2392"/>
            <w:bookmarkEnd w:id="38"/>
            <w:r>
              <w:rPr>
                <w:rFonts w:cs="Times New Roman"/>
                <w:szCs w:val="28"/>
              </w:rPr>
              <w:t>Дальневосточный федеральный округ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Саха (Якутия)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Чукотский автономный округ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Амурская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Хабаровский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Магаданская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Еврейская автономная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Приморский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Сахалинская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Камчатский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cs="Times New Roman"/>
                <w:szCs w:val="28"/>
              </w:rPr>
            </w:pPr>
            <w:bookmarkStart w:id="39" w:name="Par2492"/>
            <w:bookmarkEnd w:id="39"/>
            <w:proofErr w:type="spellStart"/>
            <w:r>
              <w:rPr>
                <w:rFonts w:cs="Times New Roman"/>
                <w:szCs w:val="28"/>
              </w:rPr>
              <w:t>Северо-Кавказский</w:t>
            </w:r>
            <w:proofErr w:type="spellEnd"/>
            <w:r>
              <w:rPr>
                <w:rFonts w:cs="Times New Roman"/>
                <w:szCs w:val="28"/>
              </w:rPr>
              <w:t xml:space="preserve"> федеральный округ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77.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Карачаево-Черкесская Республика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99,1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Ставропольский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Кабардино-Балкарская Республика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Северная Осетия - Алания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Ингушетия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96,1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Чеченская Республика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Дагестан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99,6</w:t>
            </w:r>
          </w:p>
        </w:tc>
      </w:tr>
      <w:bookmarkStart w:id="40" w:name="Par2570"/>
      <w:bookmarkEnd w:id="40"/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fldChar w:fldCharType="begin"/>
            </w:r>
            <w:r>
              <w:rPr>
                <w:rFonts w:cs="Times New Roman"/>
                <w:szCs w:val="28"/>
              </w:rPr>
              <w:instrText xml:space="preserve">HYPERLINK \l Par188  </w:instrText>
            </w:r>
            <w:r>
              <w:rPr>
                <w:rFonts w:cs="Times New Roman"/>
                <w:szCs w:val="28"/>
              </w:rPr>
              <w:fldChar w:fldCharType="separate"/>
            </w:r>
            <w:r>
              <w:rPr>
                <w:rFonts w:cs="Times New Roman"/>
                <w:color w:val="0000FF"/>
                <w:szCs w:val="28"/>
              </w:rPr>
              <w:t>Подпрограмма 2</w:t>
            </w:r>
            <w:r>
              <w:rPr>
                <w:rFonts w:cs="Times New Roman"/>
                <w:szCs w:val="28"/>
              </w:rPr>
              <w:fldChar w:fldCharType="end"/>
            </w:r>
            <w:r>
              <w:rPr>
                <w:rFonts w:cs="Times New Roman"/>
                <w:szCs w:val="28"/>
              </w:rPr>
              <w:t xml:space="preserve"> "Модернизация и развитие социального обслуживания населения"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Times New Roman"/>
                <w:szCs w:val="28"/>
              </w:rPr>
            </w:pPr>
            <w:bookmarkStart w:id="41" w:name="Par2571"/>
            <w:bookmarkEnd w:id="41"/>
            <w:proofErr w:type="gramStart"/>
            <w:r>
              <w:rPr>
                <w:rFonts w:cs="Times New Roman"/>
                <w:szCs w:val="28"/>
              </w:rPr>
              <w:t>Удельный вес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требующих реконструкции, зданий, находящихся в аварийном состоянии, ветхих зданий, от общего количества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 (процентов)</w:t>
            </w:r>
            <w:proofErr w:type="gramEnd"/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cs="Times New Roman"/>
                <w:szCs w:val="28"/>
              </w:rPr>
            </w:pPr>
            <w:bookmarkStart w:id="42" w:name="Par2572"/>
            <w:bookmarkEnd w:id="42"/>
            <w:r>
              <w:rPr>
                <w:rFonts w:cs="Times New Roman"/>
                <w:szCs w:val="28"/>
              </w:rPr>
              <w:t>Центральный федеральный округ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Смоленская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Тверская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Ярославская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Костромская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Брянская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Калужская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Московская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Владимирская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Ивановская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Курская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Орловская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Тульская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Рязанская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Белгородская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Липецкая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Тамбовская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Воронежская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Город Москва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cs="Times New Roman"/>
                <w:szCs w:val="28"/>
              </w:rPr>
            </w:pPr>
            <w:bookmarkStart w:id="43" w:name="Par2771"/>
            <w:bookmarkEnd w:id="43"/>
            <w:r>
              <w:rPr>
                <w:rFonts w:cs="Times New Roman"/>
                <w:szCs w:val="28"/>
              </w:rPr>
              <w:t>Северо-Западный федеральный округ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Калининградская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Псковская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Ленинградская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Карелия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Мурманская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5,3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Архангельская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Ненецкий автономный округ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Новгородская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Вологодская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Коми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Город Санкт-Петербург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cs="Times New Roman"/>
                <w:szCs w:val="28"/>
              </w:rPr>
            </w:pPr>
            <w:bookmarkStart w:id="44" w:name="Par2893"/>
            <w:bookmarkEnd w:id="44"/>
            <w:r>
              <w:rPr>
                <w:rFonts w:cs="Times New Roman"/>
                <w:szCs w:val="28"/>
              </w:rPr>
              <w:t>Южный федеральный округ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Краснодарский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Ростовская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Волгоградская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Адыгея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15,4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Калмыкия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Астраханская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cs="Times New Roman"/>
                <w:szCs w:val="28"/>
              </w:rPr>
            </w:pPr>
            <w:bookmarkStart w:id="45" w:name="Par2960"/>
            <w:bookmarkEnd w:id="45"/>
            <w:r>
              <w:rPr>
                <w:rFonts w:cs="Times New Roman"/>
                <w:szCs w:val="28"/>
              </w:rPr>
              <w:t>Приволжский федеральный округ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Кировская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Нижегородская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Марий Эл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Удмуртская Республика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Башкортостан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Мордовия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Чувашская Республика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Татарстан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Оренбургская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Пензенская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Ульяновская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Самарская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Саратовская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Пермский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cs="Times New Roman"/>
                <w:szCs w:val="28"/>
              </w:rPr>
            </w:pPr>
            <w:bookmarkStart w:id="46" w:name="Par3115"/>
            <w:bookmarkEnd w:id="46"/>
            <w:r>
              <w:rPr>
                <w:rFonts w:cs="Times New Roman"/>
                <w:szCs w:val="28"/>
              </w:rPr>
              <w:t>Уральский федеральный округ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Ямало-Ненецкий автономный округ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Ханты-Мансийский автономный округ - </w:t>
            </w:r>
            <w:proofErr w:type="spellStart"/>
            <w:r>
              <w:rPr>
                <w:rFonts w:cs="Times New Roman"/>
                <w:szCs w:val="28"/>
              </w:rPr>
              <w:t>Югра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Свердловская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Тюменская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Челябинская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Курганская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cs="Times New Roman"/>
                <w:szCs w:val="28"/>
              </w:rPr>
            </w:pPr>
            <w:bookmarkStart w:id="47" w:name="Par3182"/>
            <w:bookmarkEnd w:id="47"/>
            <w:r>
              <w:rPr>
                <w:rFonts w:cs="Times New Roman"/>
                <w:szCs w:val="28"/>
              </w:rPr>
              <w:t>Сибирский федеральный округ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Бурятия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3,7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Томская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Кемеровская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Хакасия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Тыва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Новосибирская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Алтайский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Алтай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Красноярский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Иркутская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67.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Забайкальский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cs="Times New Roman"/>
                <w:szCs w:val="28"/>
              </w:rPr>
            </w:pPr>
            <w:bookmarkStart w:id="48" w:name="Par3315"/>
            <w:bookmarkEnd w:id="48"/>
            <w:r>
              <w:rPr>
                <w:rFonts w:cs="Times New Roman"/>
                <w:szCs w:val="28"/>
              </w:rPr>
              <w:t>Дальневосточный федеральный округ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Саха (Якутия)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13,6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Чукотский автономный округ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Амурская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9,1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Хабаровский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Магаданская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Еврейская автономная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Приморский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Сахалинская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Камчатский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cs="Times New Roman"/>
                <w:szCs w:val="28"/>
              </w:rPr>
            </w:pPr>
            <w:bookmarkStart w:id="49" w:name="Par3415"/>
            <w:bookmarkEnd w:id="49"/>
            <w:proofErr w:type="spellStart"/>
            <w:r>
              <w:rPr>
                <w:rFonts w:cs="Times New Roman"/>
                <w:szCs w:val="28"/>
              </w:rPr>
              <w:t>Северо-Кавказский</w:t>
            </w:r>
            <w:proofErr w:type="spellEnd"/>
            <w:r>
              <w:rPr>
                <w:rFonts w:cs="Times New Roman"/>
                <w:szCs w:val="28"/>
              </w:rPr>
              <w:t xml:space="preserve"> федеральный округ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Карачаево-Черкесская Республика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Ставропольский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Кабардино-Балкарская Республика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2,7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Северная Осетия - Алания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Ингушетия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23,8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Чеченская Республика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Дагестан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Times New Roman"/>
                <w:szCs w:val="28"/>
              </w:rPr>
            </w:pPr>
            <w:bookmarkStart w:id="50" w:name="Par3493"/>
            <w:bookmarkEnd w:id="50"/>
            <w:r>
              <w:rPr>
                <w:rFonts w:cs="Times New Roman"/>
                <w:szCs w:val="28"/>
              </w:rPr>
              <w:t>Соотношение средней заработной платы социальных работников, включая социальных работников медицинских и образовательных организаций, со средней заработной платой в регионе (процентов)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cs="Times New Roman"/>
                <w:szCs w:val="28"/>
              </w:rPr>
            </w:pPr>
            <w:bookmarkStart w:id="51" w:name="Par3494"/>
            <w:bookmarkEnd w:id="51"/>
            <w:r>
              <w:rPr>
                <w:rFonts w:cs="Times New Roman"/>
                <w:szCs w:val="28"/>
              </w:rPr>
              <w:t>Центральный федеральный округ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Смоленская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Тверская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Ярославская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Костромская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Брянская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Калужская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Московская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Владимирская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67,6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Ивановская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Курская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Орловская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Тульская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Рязанская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Белгородская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Липецкая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Тамбовская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Воронежская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Город Москва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cs="Times New Roman"/>
                <w:szCs w:val="28"/>
              </w:rPr>
            </w:pPr>
            <w:bookmarkStart w:id="52" w:name="Par3693"/>
            <w:bookmarkEnd w:id="52"/>
            <w:r>
              <w:rPr>
                <w:rFonts w:cs="Times New Roman"/>
                <w:szCs w:val="28"/>
              </w:rPr>
              <w:t>Северо-Западный федеральный округ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Калининградская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Псковская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Ленинградская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85,4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Карелия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81,4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Мурманская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Архангельская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Ненецкий автономный округ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Новгородская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Вологодская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Коми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Город Санкт-Петербург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cs="Times New Roman"/>
                <w:szCs w:val="28"/>
              </w:rPr>
            </w:pPr>
            <w:bookmarkStart w:id="53" w:name="Par3815"/>
            <w:bookmarkEnd w:id="53"/>
            <w:r>
              <w:rPr>
                <w:rFonts w:cs="Times New Roman"/>
                <w:szCs w:val="28"/>
              </w:rPr>
              <w:t>Южный федеральный округ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Краснодарский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Ростовская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Волгоградская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Адыгея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Калмыкия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44,4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Астраханская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cs="Times New Roman"/>
                <w:szCs w:val="28"/>
              </w:rPr>
            </w:pPr>
            <w:bookmarkStart w:id="54" w:name="Par3882"/>
            <w:bookmarkEnd w:id="54"/>
            <w:r>
              <w:rPr>
                <w:rFonts w:cs="Times New Roman"/>
                <w:szCs w:val="28"/>
              </w:rPr>
              <w:t>Приволжский федеральный округ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Кировская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Нижегородская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Марий Эл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44,7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61,4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Удмуртская Республика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Башкортостан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Мордовия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Чувашская Республика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71,1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77,8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Татарстан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61,6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Оренбургская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Пензенская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Ульяновская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Самарская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Саратовская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Пермский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cs="Times New Roman"/>
                <w:szCs w:val="28"/>
              </w:rPr>
            </w:pPr>
            <w:bookmarkStart w:id="55" w:name="Par4037"/>
            <w:bookmarkEnd w:id="55"/>
            <w:r>
              <w:rPr>
                <w:rFonts w:cs="Times New Roman"/>
                <w:szCs w:val="28"/>
              </w:rPr>
              <w:t>Уральский федеральный округ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Ямало-Ненецкий автономный округ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Ханты-Мансийский автономный округ - </w:t>
            </w:r>
            <w:proofErr w:type="spellStart"/>
            <w:r>
              <w:rPr>
                <w:rFonts w:cs="Times New Roman"/>
                <w:szCs w:val="28"/>
              </w:rPr>
              <w:t>Югра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77,6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85,9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Свердловская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Тюменская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Челябинская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Курганская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cs="Times New Roman"/>
                <w:szCs w:val="28"/>
              </w:rPr>
            </w:pPr>
            <w:bookmarkStart w:id="56" w:name="Par4104"/>
            <w:bookmarkEnd w:id="56"/>
            <w:r>
              <w:rPr>
                <w:rFonts w:cs="Times New Roman"/>
                <w:szCs w:val="28"/>
              </w:rPr>
              <w:lastRenderedPageBreak/>
              <w:t>Сибирский федеральный округ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Бурятия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66,6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91,6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Томская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Кемеровская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Хакасия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Тыва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Новосибирская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Алтайский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Алтай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Красноярский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Иркутская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Забайкальский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44,9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91,7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cs="Times New Roman"/>
                <w:szCs w:val="28"/>
              </w:rPr>
            </w:pPr>
            <w:bookmarkStart w:id="57" w:name="Par4237"/>
            <w:bookmarkEnd w:id="57"/>
            <w:r>
              <w:rPr>
                <w:rFonts w:cs="Times New Roman"/>
                <w:szCs w:val="28"/>
              </w:rPr>
              <w:t>Дальневосточный федеральный округ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Саха (Якутия)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Чукотский автономный округ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Амурская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Хабаровский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Магаданская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Еврейская автономная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Приморский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78,6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Сахалинская область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Камчатский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cs="Times New Roman"/>
                <w:szCs w:val="28"/>
              </w:rPr>
            </w:pPr>
            <w:bookmarkStart w:id="58" w:name="Par4337"/>
            <w:bookmarkEnd w:id="58"/>
            <w:proofErr w:type="spellStart"/>
            <w:r>
              <w:rPr>
                <w:rFonts w:cs="Times New Roman"/>
                <w:szCs w:val="28"/>
              </w:rPr>
              <w:t>Северо-Кавказский</w:t>
            </w:r>
            <w:proofErr w:type="spellEnd"/>
            <w:r>
              <w:rPr>
                <w:rFonts w:cs="Times New Roman"/>
                <w:szCs w:val="28"/>
              </w:rPr>
              <w:t xml:space="preserve"> федеральный округ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Карачаево-Черкесская Республика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Ставропольский край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Кабардино-Балкарская </w:t>
            </w:r>
            <w:r>
              <w:rPr>
                <w:rFonts w:cs="Times New Roman"/>
                <w:szCs w:val="28"/>
              </w:rPr>
              <w:lastRenderedPageBreak/>
              <w:t>Республика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80.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Северная Осетия - Алания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Ингушетия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82,5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91,3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Чеченская Республика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Республика Дагестан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</w:tr>
    </w:tbl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Cs w:val="28"/>
        </w:rPr>
      </w:pPr>
      <w:bookmarkStart w:id="59" w:name="Par4420"/>
      <w:bookmarkEnd w:id="59"/>
      <w:r>
        <w:rPr>
          <w:rFonts w:cs="Times New Roman"/>
          <w:szCs w:val="28"/>
        </w:rPr>
        <w:t>Приложение N 3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государственной программе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 "</w:t>
      </w:r>
      <w:proofErr w:type="gramStart"/>
      <w:r>
        <w:rPr>
          <w:rFonts w:cs="Times New Roman"/>
          <w:szCs w:val="28"/>
        </w:rPr>
        <w:t>Социальная</w:t>
      </w:r>
      <w:proofErr w:type="gramEnd"/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поддержка граждан"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60" w:name="Par4425"/>
      <w:bookmarkEnd w:id="60"/>
      <w:r>
        <w:rPr>
          <w:rFonts w:cs="Times New Roman"/>
          <w:szCs w:val="28"/>
        </w:rPr>
        <w:t>ПЕРЕЧЕНЬ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ОСНОВНЫХ МЕРОПРИЯТИЙ ГОСУДАРСТВЕННОЙ ПРОГРАММЫ РОССИЙСКОЙ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ФЕДЕРАЦИИ "СОЦИАЛЬНАЯ ПОДДЕРЖКА ГРАЖДАН"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46"/>
        <w:gridCol w:w="3675"/>
        <w:gridCol w:w="91"/>
        <w:gridCol w:w="14"/>
        <w:gridCol w:w="2001"/>
        <w:gridCol w:w="28"/>
        <w:gridCol w:w="14"/>
        <w:gridCol w:w="21"/>
        <w:gridCol w:w="1589"/>
        <w:gridCol w:w="14"/>
        <w:gridCol w:w="14"/>
        <w:gridCol w:w="21"/>
        <w:gridCol w:w="1785"/>
        <w:gridCol w:w="42"/>
        <w:gridCol w:w="14"/>
        <w:gridCol w:w="2407"/>
        <w:gridCol w:w="39"/>
        <w:gridCol w:w="3055"/>
        <w:gridCol w:w="28"/>
        <w:gridCol w:w="14"/>
        <w:gridCol w:w="24"/>
        <w:gridCol w:w="4464"/>
      </w:tblGrid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Номер и наименование основного мероприятия</w:t>
            </w:r>
          </w:p>
        </w:tc>
        <w:tc>
          <w:tcPr>
            <w:tcW w:w="21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Ответственный исполнитель</w:t>
            </w:r>
          </w:p>
        </w:tc>
        <w:tc>
          <w:tcPr>
            <w:tcW w:w="3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Срок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Ожидаемый результат</w:t>
            </w:r>
          </w:p>
        </w:tc>
        <w:tc>
          <w:tcPr>
            <w:tcW w:w="31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Основные направления реализации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Связь с показателями государственной программы (подпрограммы)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начала реализации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окончания реализации</w:t>
            </w:r>
          </w:p>
        </w:tc>
        <w:tc>
          <w:tcPr>
            <w:tcW w:w="2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3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Cs w:val="28"/>
              </w:rPr>
            </w:pPr>
            <w:bookmarkStart w:id="61" w:name="Par4438"/>
            <w:bookmarkEnd w:id="61"/>
            <w:r>
              <w:rPr>
                <w:rFonts w:cs="Times New Roman"/>
                <w:szCs w:val="28"/>
              </w:rPr>
              <w:t>Подпрограмма 1 "Развитие мер социальной поддержки отдельных категорий граждан"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1.1. Дополнительные средства на обеспечение сбалансированности бюджетов государственных внебюджетных фондов в рамках </w:t>
            </w:r>
            <w:hyperlink w:anchor="Par126" w:history="1">
              <w:r>
                <w:rPr>
                  <w:rFonts w:cs="Times New Roman"/>
                  <w:color w:val="0000FF"/>
                  <w:szCs w:val="28"/>
                </w:rPr>
                <w:t>подпрограммы</w:t>
              </w:r>
            </w:hyperlink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lastRenderedPageBreak/>
              <w:t>"Развитие мер социальной поддержки отдельных категорий граждан" государственной программы Российской Федерации "Социальная поддержка граждан" (Иные бюджетные ассигнования)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Минфин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сбалансированности бюджетов государственных внебюджетных фондов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1.2. Обеспечение </w:t>
            </w:r>
            <w:proofErr w:type="gramStart"/>
            <w:r>
              <w:rPr>
                <w:rFonts w:cs="Times New Roman"/>
                <w:szCs w:val="28"/>
              </w:rPr>
              <w:t>сбалансированности бюджета Фонда социального страхования Российской Федерации</w:t>
            </w:r>
            <w:proofErr w:type="gramEnd"/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социальных выплат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средств федерального бюджета Фонду социального страхования Российской Федерации на обеспечение сбалансированности бюджета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1.3. Меры социальной поддержки граждан, подвергшихся воздействию радиации вследствие радиационных аварий и ядерных испытаний, в соответствии с </w:t>
            </w:r>
            <w:hyperlink r:id="rId22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Российской Федерации от 15 мая 1991 г. N 1244-1 "О социальной защите граждан, подвергшихся воздействию радиации вследствие катастрофы на Чернобыльской АЭС"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ФМС России, ФСБ России, Минобороны России, СВР России, МЧС России, ФТС России, Минфин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1.4. </w:t>
            </w:r>
            <w:r>
              <w:rPr>
                <w:rFonts w:cs="Times New Roman"/>
                <w:szCs w:val="28"/>
              </w:rPr>
              <w:lastRenderedPageBreak/>
              <w:t xml:space="preserve">Компенсация в возмещение вреда гражданам, подвергшимся воздействию радиации вследствие радиационных аварий, в соответствии с </w:t>
            </w:r>
            <w:hyperlink r:id="rId23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Российской Федерации от 15 мая 1991 г. N 1244-1 "О социальной защите граждан, подвергшихся воздействию радиации вследствие катастрофы на Чернобыльской АЭС"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ФСИН России, </w:t>
            </w:r>
            <w:r>
              <w:rPr>
                <w:rFonts w:cs="Times New Roman"/>
                <w:szCs w:val="28"/>
              </w:rPr>
              <w:lastRenderedPageBreak/>
              <w:t xml:space="preserve">ФСКН России, ФСБ России, МВД России, Минобороны России, СВР России, МЧС России, ФТС России, </w:t>
            </w:r>
            <w:proofErr w:type="spellStart"/>
            <w:r>
              <w:rPr>
                <w:rFonts w:cs="Times New Roman"/>
                <w:szCs w:val="28"/>
              </w:rPr>
              <w:t>Роструд</w:t>
            </w:r>
            <w:proofErr w:type="spellEnd"/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1 января </w:t>
            </w:r>
            <w:r>
              <w:rPr>
                <w:rFonts w:cs="Times New Roman"/>
                <w:szCs w:val="28"/>
              </w:rPr>
              <w:lastRenderedPageBreak/>
              <w:t>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31 декабря </w:t>
            </w:r>
            <w:r>
              <w:rPr>
                <w:rFonts w:cs="Times New Roman"/>
                <w:szCs w:val="28"/>
              </w:rPr>
              <w:lastRenderedPageBreak/>
              <w:t>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обеспечение </w:t>
            </w:r>
            <w:r>
              <w:rPr>
                <w:rFonts w:cs="Times New Roman"/>
                <w:szCs w:val="28"/>
              </w:rPr>
              <w:lastRenderedPageBreak/>
              <w:t>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предоставление </w:t>
            </w:r>
            <w:r>
              <w:rPr>
                <w:rFonts w:cs="Times New Roman"/>
                <w:szCs w:val="28"/>
              </w:rPr>
              <w:lastRenderedPageBreak/>
              <w:t>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численность населения с </w:t>
            </w:r>
            <w:r>
              <w:rPr>
                <w:rFonts w:cs="Times New Roman"/>
                <w:szCs w:val="28"/>
              </w:rPr>
              <w:lastRenderedPageBreak/>
              <w:t>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1.5. Меры социальной поддержки граждан, подвергшихся воздействию радиации вследствие радиационных аварий и ядерных испытаний, в соответствии с Федеральным </w:t>
            </w:r>
            <w:hyperlink r:id="rId24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от 10 января 2002 г.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ФСБ России, МВД России, Минобороны России, СВР России, МЧС России, ФТС России, Минфин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1.6. Меры социальной поддержки граждан, подвергшихся </w:t>
            </w:r>
            <w:r>
              <w:rPr>
                <w:rFonts w:cs="Times New Roman"/>
                <w:szCs w:val="28"/>
              </w:rPr>
              <w:lastRenderedPageBreak/>
              <w:t xml:space="preserve">воздействию радиации вследствие радиационных аварий и ядерных испытаний, в соответствии с Федеральным </w:t>
            </w:r>
            <w:hyperlink r:id="rId25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от 26 ноября 1998 г.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rPr>
                <w:rFonts w:cs="Times New Roman"/>
                <w:szCs w:val="28"/>
              </w:rPr>
              <w:t>Теча</w:t>
            </w:r>
            <w:proofErr w:type="spellEnd"/>
            <w:r>
              <w:rPr>
                <w:rFonts w:cs="Times New Roman"/>
                <w:szCs w:val="28"/>
              </w:rPr>
              <w:t>"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ФСБ России, МВД России, Минобороны </w:t>
            </w:r>
            <w:r>
              <w:rPr>
                <w:rFonts w:cs="Times New Roman"/>
                <w:szCs w:val="28"/>
              </w:rPr>
              <w:lastRenderedPageBreak/>
              <w:t>России, Минфин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обеспечение гарантированных государством </w:t>
            </w:r>
            <w:r>
              <w:rPr>
                <w:rFonts w:cs="Times New Roman"/>
                <w:szCs w:val="28"/>
              </w:rPr>
              <w:lastRenderedPageBreak/>
              <w:t>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численность населения с денежными доходами ниже величины прожиточного </w:t>
            </w:r>
            <w:r>
              <w:rPr>
                <w:rFonts w:cs="Times New Roman"/>
                <w:szCs w:val="28"/>
              </w:rPr>
              <w:lastRenderedPageBreak/>
              <w:t>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7.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1.7. Компенсация в возмещение вреда гражданам, подвергшимся воздействию радиации вследствие радиационных аварий, в соответствии с Федеральным </w:t>
            </w:r>
            <w:hyperlink r:id="rId26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от 26 ноября 1998 г.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</w:t>
            </w:r>
            <w:r>
              <w:rPr>
                <w:rFonts w:cs="Times New Roman"/>
                <w:szCs w:val="28"/>
              </w:rPr>
              <w:lastRenderedPageBreak/>
              <w:t xml:space="preserve">отходов в реку </w:t>
            </w:r>
            <w:proofErr w:type="spellStart"/>
            <w:r>
              <w:rPr>
                <w:rFonts w:cs="Times New Roman"/>
                <w:szCs w:val="28"/>
              </w:rPr>
              <w:t>Теча</w:t>
            </w:r>
            <w:proofErr w:type="spellEnd"/>
            <w:r>
              <w:rPr>
                <w:rFonts w:cs="Times New Roman"/>
                <w:szCs w:val="28"/>
              </w:rPr>
              <w:t>"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ФСКН России, ФСБ России, </w:t>
            </w:r>
            <w:proofErr w:type="spellStart"/>
            <w:r>
              <w:rPr>
                <w:rFonts w:cs="Times New Roman"/>
                <w:szCs w:val="28"/>
              </w:rPr>
              <w:t>Роструд</w:t>
            </w:r>
            <w:proofErr w:type="spellEnd"/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8.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1.8. 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России, Минобороны России, Минфин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1.9. Пособие лицам, ходатайствующим о признании их беженцами на территории Российской Федерации, и прибывшим с ними членам их семей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ФМС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1.10. Пособие лицам, ходатайствующим о признании их вынужденными переселенцами, и прибывшим с ними членам их семей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ФМС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обеспечение гарантированных государством социальных выплат отдельным категориям </w:t>
            </w:r>
            <w:r>
              <w:rPr>
                <w:rFonts w:cs="Times New Roman"/>
                <w:szCs w:val="28"/>
              </w:rPr>
              <w:lastRenderedPageBreak/>
              <w:t>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11.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1.11. Пособия лицам, досрочно уволенным из органов федеральной противопожарной службы, и членам семей погибших (умерших) сотрудников и работников указанной федеральной противопожарной службы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МЧС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численность населения с денежными доходами </w:t>
            </w:r>
            <w:proofErr w:type="gramStart"/>
            <w:r>
              <w:rPr>
                <w:rFonts w:cs="Times New Roman"/>
                <w:szCs w:val="28"/>
              </w:rPr>
              <w:t>ниже прожиточного минимума в процентах к общей численности населения</w:t>
            </w:r>
            <w:proofErr w:type="gramEnd"/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1.12. Возмещение федеральными органами исполнительной власти расходов на погребение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ФСИН России, ФСКН России, ФСБ России, МВД России, Минобороны России, МЧС России, ФТС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1.13. </w:t>
            </w:r>
            <w:proofErr w:type="gramStart"/>
            <w:r>
              <w:rPr>
                <w:rFonts w:cs="Times New Roman"/>
                <w:szCs w:val="28"/>
              </w:rPr>
              <w:t xml:space="preserve">Пособия лицам, являвшимся сотрудниками учреждений и органов уголовно-исполнительной системы, </w:t>
            </w:r>
            <w:r>
              <w:rPr>
                <w:rFonts w:cs="Times New Roman"/>
                <w:szCs w:val="28"/>
              </w:rPr>
              <w:lastRenderedPageBreak/>
              <w:t>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получившим увечье или иное повреждение здоровья, исключающие возможность дальнейшего прохождения службы, а также семьям и иждивенцам сотрудников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</w:t>
            </w:r>
            <w:proofErr w:type="gramEnd"/>
            <w:r>
              <w:rPr>
                <w:rFonts w:cs="Times New Roman"/>
                <w:szCs w:val="28"/>
              </w:rPr>
              <w:t xml:space="preserve"> за оборотом наркотических средств и психотропных веществ, таможенных органов Российской Федерации, погибших (умерших) в связи с выполнением служебных обязанностей либо </w:t>
            </w:r>
            <w:r>
              <w:rPr>
                <w:rFonts w:cs="Times New Roman"/>
                <w:szCs w:val="28"/>
              </w:rPr>
              <w:lastRenderedPageBreak/>
              <w:t>вследствие заболевания, полученного в период прохождения службы в указанных органах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ФСКН России, ФТС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обеспечение гарантированных государством социальных выплат отдельным </w:t>
            </w:r>
            <w:r>
              <w:rPr>
                <w:rFonts w:cs="Times New Roman"/>
                <w:szCs w:val="28"/>
              </w:rPr>
              <w:lastRenderedPageBreak/>
              <w:t>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14.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1.14. Компенсации лицам, являвшимся судебными приставами, утратившим возможность заниматься профессиональной деятельностью, и нетрудоспособным членам семей погибших (умерших) судебных приставов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ФССП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1.15. Пособия, выплаты и компенсации членам семей военнослужащих, а также лицам, уволенным с военной службы без права на пенсию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России, Минобороны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1.16. Пособия, выплаты и компенсации лицам, </w:t>
            </w:r>
            <w:r>
              <w:rPr>
                <w:rFonts w:cs="Times New Roman"/>
                <w:szCs w:val="28"/>
              </w:rPr>
              <w:lastRenderedPageBreak/>
              <w:t>уволенным с военной службы с правом на пенсию, а также членам их семей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ФСБ России, МВД России, Минобороны </w:t>
            </w:r>
            <w:r>
              <w:rPr>
                <w:rFonts w:cs="Times New Roman"/>
                <w:szCs w:val="28"/>
              </w:rPr>
              <w:lastRenderedPageBreak/>
              <w:t>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обеспечение гарантированных государством </w:t>
            </w:r>
            <w:r>
              <w:rPr>
                <w:rFonts w:cs="Times New Roman"/>
                <w:szCs w:val="28"/>
              </w:rPr>
              <w:lastRenderedPageBreak/>
              <w:t>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численность населения с денежными доходами ниже величины прожиточного </w:t>
            </w:r>
            <w:r>
              <w:rPr>
                <w:rFonts w:cs="Times New Roman"/>
                <w:szCs w:val="28"/>
              </w:rPr>
              <w:lastRenderedPageBreak/>
              <w:t>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17.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1.17. Выплата дополнительного материального обеспечения, доплат к пенсиям, пособий и компенсаций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ФСИН России, ФСБ России, МВД России, Минобороны России, ФТС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1.18. Единовременное пособие членам семей (лицам, находившимся на их иждивении) лиц, погибших при осуществлении мероприятий по борьбе с терроризмом, а также лицам, получившим увечья при осуществлении мероприятий </w:t>
            </w:r>
            <w:r>
              <w:rPr>
                <w:rFonts w:cs="Times New Roman"/>
                <w:szCs w:val="28"/>
              </w:rPr>
              <w:lastRenderedPageBreak/>
              <w:t>по борьбе с терроризмом, повлекшие наступление инвалидности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МВД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обеспечение гарантированных государством социальных выплат отдельным категориям граждан. Снижение бедности среди получателей мер </w:t>
            </w:r>
            <w:r>
              <w:rPr>
                <w:rFonts w:cs="Times New Roman"/>
                <w:szCs w:val="28"/>
              </w:rPr>
              <w:lastRenderedPageBreak/>
              <w:t>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19.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1.19. Пособия гражданам, являвшимся должностными лицами таможенных органов, утратившим возможность заниматься профессиональной деятельностью, и членам семьи и иждивенцам должностного лица таможенных органов в случае его гибели в связи с исполнением служебных обязанностей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ФТС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1.20. Ежемесячная выплата гражданам, уволенным со службы в органах внутренних дел без права на пенсию, имеющим общую продолжительность службы в органах внутренних дел менее 20 лет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1.21. Пособия и компенсации </w:t>
            </w:r>
            <w:r>
              <w:rPr>
                <w:rFonts w:cs="Times New Roman"/>
                <w:szCs w:val="28"/>
              </w:rPr>
              <w:lastRenderedPageBreak/>
              <w:t>членам семей погибших (умерших) военнослужащих (граждан, проходивших военные сборы, инвалидов вследствие военной травмы), а также лицам, которым установлена инвалидность вследствие военной травмы после увольнения с военной службы, и лицам, уволенным с военной службы в связи с признанием их негодными к военной службе вследствие военной травмы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ФСБ России, МВД России, </w:t>
            </w:r>
            <w:r>
              <w:rPr>
                <w:rFonts w:cs="Times New Roman"/>
                <w:szCs w:val="28"/>
              </w:rPr>
              <w:lastRenderedPageBreak/>
              <w:t>Минобороны России, МЧС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обеспечение гарантированных </w:t>
            </w:r>
            <w:r>
              <w:rPr>
                <w:rFonts w:cs="Times New Roman"/>
                <w:szCs w:val="28"/>
              </w:rPr>
              <w:lastRenderedPageBreak/>
              <w:t>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численность населения с денежными доходами ниже </w:t>
            </w:r>
            <w:r>
              <w:rPr>
                <w:rFonts w:cs="Times New Roman"/>
                <w:szCs w:val="28"/>
              </w:rPr>
              <w:lastRenderedPageBreak/>
              <w:t>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22.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1.22. </w:t>
            </w:r>
            <w:proofErr w:type="gramStart"/>
            <w:r>
              <w:rPr>
                <w:rFonts w:cs="Times New Roman"/>
                <w:szCs w:val="28"/>
              </w:rPr>
              <w:t>Пособия лицам, являвшимся сотрудниками органов внутренних дел, получившим телесные повреждения, исключающие возможность дальнейшего прохождения службы, а также семьям и иждивенцам сотрудников органов внутренних дел, погибших (умерших) в связи с осуществлением служебной деятельности</w:t>
            </w:r>
            <w:proofErr w:type="gramEnd"/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ФМС России, МВД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1.23. </w:t>
            </w:r>
            <w:proofErr w:type="gramStart"/>
            <w:r>
              <w:rPr>
                <w:rFonts w:cs="Times New Roman"/>
                <w:szCs w:val="28"/>
              </w:rPr>
              <w:t xml:space="preserve">Ежемесячное пособие детям военнослужащих и сотрудников некоторых </w:t>
            </w:r>
            <w:r>
              <w:rPr>
                <w:rFonts w:cs="Times New Roman"/>
                <w:szCs w:val="28"/>
              </w:rPr>
              <w:lastRenderedPageBreak/>
              <w:t>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учреждениях), в рамках подпрограммы "Развитие мер социальной поддержки отдельных категорий граждан"</w:t>
            </w:r>
            <w:proofErr w:type="gramEnd"/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ФСБ России, МВД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2013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обеспечение гарантированных государством социальных </w:t>
            </w:r>
            <w:r>
              <w:rPr>
                <w:rFonts w:cs="Times New Roman"/>
                <w:szCs w:val="28"/>
              </w:rPr>
              <w:lastRenderedPageBreak/>
              <w:t>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численность населения с денежными доходами ниже величины прожиточного минимума, в процентах от общей </w:t>
            </w:r>
            <w:r>
              <w:rPr>
                <w:rFonts w:cs="Times New Roman"/>
                <w:szCs w:val="28"/>
              </w:rPr>
              <w:lastRenderedPageBreak/>
              <w:t>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24.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1.24. Дополнительное пожизненное ежемесячное материальное обеспечение Героям Советского Союза, Героям Российской Федерации и полным кавалерам ордена Славы - участникам Великой Отечественной войны 1941 - 1945 годов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ФСБ России, МВД России, Минобороны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1.25. Ежемесячные социальные </w:t>
            </w:r>
            <w:r>
              <w:rPr>
                <w:rFonts w:cs="Times New Roman"/>
                <w:szCs w:val="28"/>
              </w:rPr>
              <w:lastRenderedPageBreak/>
              <w:t xml:space="preserve">пособия лицам, уволенным из органов по </w:t>
            </w:r>
            <w:proofErr w:type="gramStart"/>
            <w:r>
              <w:rPr>
                <w:rFonts w:cs="Times New Roman"/>
                <w:szCs w:val="28"/>
              </w:rPr>
              <w:t>контролю за</w:t>
            </w:r>
            <w:proofErr w:type="gramEnd"/>
            <w:r>
              <w:rPr>
                <w:rFonts w:cs="Times New Roman"/>
                <w:szCs w:val="28"/>
              </w:rPr>
              <w:t xml:space="preserve"> оборотом наркотических средств и психотропных веществ без права на пенсию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ФСКН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обеспечение гарантированных </w:t>
            </w:r>
            <w:r>
              <w:rPr>
                <w:rFonts w:cs="Times New Roman"/>
                <w:szCs w:val="28"/>
              </w:rPr>
              <w:lastRenderedPageBreak/>
              <w:t>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численность населения с денежными доходами ниже </w:t>
            </w:r>
            <w:r>
              <w:rPr>
                <w:rFonts w:cs="Times New Roman"/>
                <w:szCs w:val="28"/>
              </w:rPr>
              <w:lastRenderedPageBreak/>
              <w:t>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26.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1.26. Дополнительное ежемесячное материальное обеспечение некоторых категорий граждан Российской Федерации в связи с 60-летием Победы в Великой Отечественной войне 1941 - 1945 годов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ФСИН России, ФСБ России, МВД России, Минобороны России, ФТС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1.27. Дополнительное ежемесячное материальное обеспечение инвалидов вследствие военной травмы в соответствии с </w:t>
            </w:r>
            <w:hyperlink r:id="rId27" w:history="1">
              <w:r>
                <w:rPr>
                  <w:rFonts w:cs="Times New Roman"/>
                  <w:color w:val="0000FF"/>
                  <w:szCs w:val="28"/>
                </w:rPr>
                <w:t>Указом</w:t>
              </w:r>
            </w:hyperlink>
            <w:r>
              <w:rPr>
                <w:rFonts w:cs="Times New Roman"/>
                <w:szCs w:val="28"/>
              </w:rPr>
              <w:t xml:space="preserve"> Президента Российской Федерации от 1 августа 2005 г. N 887 "О мерах по </w:t>
            </w:r>
            <w:r>
              <w:rPr>
                <w:rFonts w:cs="Times New Roman"/>
                <w:szCs w:val="28"/>
              </w:rPr>
              <w:lastRenderedPageBreak/>
              <w:t>улучшению материального положения инвалидов вследствие военной травмы"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ФСИН России, ФСБ России, МВД России, Минобороны России, ФТС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обеспечение гарантированных государством социальных выплат отдельным категориям граждан. Снижение бедности среди </w:t>
            </w:r>
            <w:r>
              <w:rPr>
                <w:rFonts w:cs="Times New Roman"/>
                <w:szCs w:val="28"/>
              </w:rPr>
              <w:lastRenderedPageBreak/>
              <w:t>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28.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1.28. Компенсационные выплаты лицам, осуществляющим уход за нетрудоспособными гражданами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ФСИН России, ФСБ России, МВД России, Минобороны России, ФТС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1.29. Компенсация за утраченное жилье и (или) имущество гражданам, пострадавшим в результате разрешения кризиса в Чеченской Республике и покинувшим ее безвозвратно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ФМС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1.30. </w:t>
            </w:r>
            <w:proofErr w:type="gramStart"/>
            <w:r>
              <w:rPr>
                <w:rFonts w:cs="Times New Roman"/>
                <w:szCs w:val="28"/>
              </w:rPr>
              <w:t xml:space="preserve">Пособие на проведение летнего оздоровительного отдыха детей отдельных </w:t>
            </w:r>
            <w:r>
              <w:rPr>
                <w:rFonts w:cs="Times New Roman"/>
                <w:szCs w:val="28"/>
              </w:rPr>
              <w:lastRenderedPageBreak/>
              <w:t xml:space="preserve">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характера, а также в связи с выполнением задач в ходе </w:t>
            </w:r>
            <w:proofErr w:type="spellStart"/>
            <w:r>
              <w:rPr>
                <w:rFonts w:cs="Times New Roman"/>
                <w:szCs w:val="28"/>
              </w:rPr>
              <w:t>контртеррористических</w:t>
            </w:r>
            <w:proofErr w:type="spellEnd"/>
            <w:r>
              <w:rPr>
                <w:rFonts w:cs="Times New Roman"/>
                <w:szCs w:val="28"/>
              </w:rPr>
              <w:t xml:space="preserve"> операций, в рамках подпрограммы "Развитие мер социальной поддержки отдельных категорий граждан"</w:t>
            </w:r>
            <w:proofErr w:type="gramEnd"/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ФСБ России, МВД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обеспечение гарантированных государством социальных </w:t>
            </w:r>
            <w:r>
              <w:rPr>
                <w:rFonts w:cs="Times New Roman"/>
                <w:szCs w:val="28"/>
              </w:rPr>
              <w:lastRenderedPageBreak/>
              <w:t>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численность населения с денежными доходами ниже величины прожиточного минимума, в процентах от общей </w:t>
            </w:r>
            <w:r>
              <w:rPr>
                <w:rFonts w:cs="Times New Roman"/>
                <w:szCs w:val="28"/>
              </w:rPr>
              <w:lastRenderedPageBreak/>
              <w:t>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31.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1.31. Осуществление ежемесячной денежной выплаты гражданам, подвергшимся воздействию радиации вследствие радиационных аварий и ядерных испытаний, в соответствии с </w:t>
            </w:r>
            <w:hyperlink r:id="rId28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Российской Федерации от 15 мая 1991 г. N 1244-1 "О социальной защите граждан, подвергшихся воздействию </w:t>
            </w:r>
            <w:r>
              <w:rPr>
                <w:rFonts w:cs="Times New Roman"/>
                <w:szCs w:val="28"/>
              </w:rPr>
              <w:lastRenderedPageBreak/>
              <w:t>радиации вследствие катастрофы на Чернобыльской АЭС"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Минфин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32.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1.32. Осуществление ежемесячной денежной выплаты инвалидам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1.33. Осуществление ежемесячной денежной выплаты ветеранам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1.34. Осуществление ежемесячной денежной выплаты гражданам, подвергшимся </w:t>
            </w:r>
            <w:r>
              <w:rPr>
                <w:rFonts w:cs="Times New Roman"/>
                <w:szCs w:val="28"/>
              </w:rPr>
              <w:lastRenderedPageBreak/>
              <w:t xml:space="preserve">воздействию радиации вследствие радиационных аварий и ядерных испытаний, в соответствии с Федеральным </w:t>
            </w:r>
            <w:hyperlink r:id="rId29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от 10 января 2002 г.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Минфин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обеспечение гарантированных государством социальных </w:t>
            </w:r>
            <w:r>
              <w:rPr>
                <w:rFonts w:cs="Times New Roman"/>
                <w:szCs w:val="28"/>
              </w:rPr>
              <w:lastRenderedPageBreak/>
              <w:t>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численность населения с денежными доходами ниже величины прожиточного минимума, в процентах от общей </w:t>
            </w:r>
            <w:r>
              <w:rPr>
                <w:rFonts w:cs="Times New Roman"/>
                <w:szCs w:val="28"/>
              </w:rPr>
              <w:lastRenderedPageBreak/>
              <w:t>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35.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1.35. </w:t>
            </w:r>
            <w:proofErr w:type="gramStart"/>
            <w:r>
              <w:rPr>
                <w:rFonts w:cs="Times New Roman"/>
                <w:szCs w:val="28"/>
              </w:rPr>
              <w:t xml:space="preserve">Осуществление ежемесячной денежной выплаты гражданам, подвергшимся воздействию радиации вследствие радиационных аварий и ядерных испытаний, в соответствии с Федеральным </w:t>
            </w:r>
            <w:hyperlink r:id="rId30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от 26 ноября 1998 г.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rPr>
                <w:rFonts w:cs="Times New Roman"/>
                <w:szCs w:val="28"/>
              </w:rPr>
              <w:t>Теча</w:t>
            </w:r>
            <w:proofErr w:type="spellEnd"/>
            <w:r>
              <w:rPr>
                <w:rFonts w:cs="Times New Roman"/>
                <w:szCs w:val="28"/>
              </w:rPr>
              <w:t>"</w:t>
            </w:r>
            <w:proofErr w:type="gramEnd"/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36.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1.36. Осуществление ежемесячной денежной выплаты Героям Социалистического Труда, Героям Труда Российской Федерации и полным кавалерам ордена Трудовой Славы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1.37. Осуществление ежемесячной денежной выплаты Героям Социалистического Труда, Героям Труда Российской Федерации и полным кавалерам ордена Трудовой Славы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1.38. Пособия гражданам, подвергшимся воздействию радиации вследствие радиационных аварий и ядерных испытаний, в соответствии с </w:t>
            </w:r>
            <w:hyperlink r:id="rId31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lastRenderedPageBreak/>
              <w:t>Российской Федерации от 15 мая 1991 г. N 1244-1 "О социальной защите граждан, подвергшихся воздействию радиации вследствие катастрофы на Чернобыльской АЭС"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Минфин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обеспечение гарантированных государством социальных выплат отдельным категориям граждан. </w:t>
            </w:r>
            <w:r>
              <w:rPr>
                <w:rFonts w:cs="Times New Roman"/>
                <w:szCs w:val="28"/>
              </w:rPr>
              <w:lastRenderedPageBreak/>
              <w:t>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39.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1.39. Пособия гражданам, подвергшимся воздействию радиации вследствие радиационных аварий и ядерных испытаний, в соответствии с Федеральным </w:t>
            </w:r>
            <w:hyperlink r:id="rId32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от 10 января 2002 г.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1.40. Пособия гражданам, подвергшимся воздействию радиации вследствие радиационных аварий и ядерных испытаний, в соответствии с Федеральным </w:t>
            </w:r>
            <w:hyperlink r:id="rId33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от 26 ноября 1998 г. N 175-ФЗ "О социальной </w:t>
            </w:r>
            <w:r>
              <w:rPr>
                <w:rFonts w:cs="Times New Roman"/>
                <w:szCs w:val="28"/>
              </w:rPr>
              <w:lastRenderedPageBreak/>
              <w:t xml:space="preserve">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rPr>
                <w:rFonts w:cs="Times New Roman"/>
                <w:szCs w:val="28"/>
              </w:rPr>
              <w:t>Теча</w:t>
            </w:r>
            <w:proofErr w:type="spellEnd"/>
            <w:r>
              <w:rPr>
                <w:rFonts w:cs="Times New Roman"/>
                <w:szCs w:val="28"/>
              </w:rPr>
              <w:t>"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Минфин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обеспечение гарантированных государством социальных выплат отдельным категориям граждан. Снижение бедности среди </w:t>
            </w:r>
            <w:r>
              <w:rPr>
                <w:rFonts w:cs="Times New Roman"/>
                <w:szCs w:val="28"/>
              </w:rPr>
              <w:lastRenderedPageBreak/>
              <w:t>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41.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1.41. Пособия и компенсации членам семей, а также родителям погибших (умерших) сотрудников органов внутренних дел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1.42. </w:t>
            </w:r>
            <w:proofErr w:type="gramStart"/>
            <w:r>
              <w:rPr>
                <w:rFonts w:cs="Times New Roman"/>
                <w:szCs w:val="28"/>
              </w:rPr>
              <w:t xml:space="preserve">Ежемесячная выплата оклада по специальному званию в течение одного года после увольнения гражданам, уволенным со службы в учреждениях и органах уголовно-исполнительной системы, федеральной противопожарной службы Государственной </w:t>
            </w:r>
            <w:r>
              <w:rPr>
                <w:rFonts w:cs="Times New Roman"/>
                <w:szCs w:val="28"/>
              </w:rPr>
              <w:lastRenderedPageBreak/>
              <w:t>противопожарной службы, органах по контролю за оборотом наркотических средств и психотропных веществ, таможенных органах Российской Федерации без права на пенсию, имеющим общую продолжительность службы менее 20 лет</w:t>
            </w:r>
            <w:proofErr w:type="gramEnd"/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ФТС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обеспечение гарантированных государством социальных выплат отдельным категориям граждан. Снижение бедности среди получателей мер социальной </w:t>
            </w:r>
            <w:r>
              <w:rPr>
                <w:rFonts w:cs="Times New Roman"/>
                <w:szCs w:val="28"/>
              </w:rPr>
              <w:lastRenderedPageBreak/>
              <w:t>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43.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1.43. </w:t>
            </w:r>
            <w:proofErr w:type="gramStart"/>
            <w:r>
              <w:rPr>
                <w:rFonts w:cs="Times New Roman"/>
                <w:szCs w:val="28"/>
              </w:rPr>
              <w:t xml:space="preserve">Ежемесячное пособие на содержание детей и ежегодное пособие на проведение летнего оздоровительного отдыха детей сотрудников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погибших (умерших) вследствие увечья или иного повреждения здоровья, полученных в связи </w:t>
            </w:r>
            <w:r>
              <w:rPr>
                <w:rFonts w:cs="Times New Roman"/>
                <w:szCs w:val="28"/>
              </w:rPr>
              <w:lastRenderedPageBreak/>
              <w:t>с выполнением служебных обязанностей, либо вследствие заболевания, полученного в</w:t>
            </w:r>
            <w:proofErr w:type="gramEnd"/>
            <w:r>
              <w:rPr>
                <w:rFonts w:cs="Times New Roman"/>
                <w:szCs w:val="28"/>
              </w:rPr>
              <w:t xml:space="preserve"> период прохождения службы в указанных учреждениях и органах, пропавших без вести при выполнении служебных обязанностей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ФТС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44.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1.44. Пособия, выплаты и компенсации лицам, уволенным со службы в учреждениях и органах уголовно-исполнительной системы, федеральной противопожарной службы Государственной противопожарной службы, органах по </w:t>
            </w:r>
            <w:proofErr w:type="gramStart"/>
            <w:r>
              <w:rPr>
                <w:rFonts w:cs="Times New Roman"/>
                <w:szCs w:val="28"/>
              </w:rPr>
              <w:t>контролю за</w:t>
            </w:r>
            <w:proofErr w:type="gramEnd"/>
            <w:r>
              <w:rPr>
                <w:rFonts w:cs="Times New Roman"/>
                <w:szCs w:val="28"/>
              </w:rPr>
              <w:t xml:space="preserve"> оборотом наркотических средств и психотропных веществ, таможенных органах Российской Федерации с правом на пенсию, а также членам их семей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ФТС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величины, прожиточного минимума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1.45. Компенсация в возмещение вреда, причиненного здоровью граждан в связи с исполнением обязанностей </w:t>
            </w:r>
            <w:r>
              <w:rPr>
                <w:rFonts w:cs="Times New Roman"/>
                <w:szCs w:val="28"/>
              </w:rPr>
              <w:lastRenderedPageBreak/>
              <w:t>военной службы по призыву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lastRenderedPageBreak/>
              <w:t>Роструд</w:t>
            </w:r>
            <w:proofErr w:type="spellEnd"/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обеспечение гарантированных государством социальных выплат отдельным </w:t>
            </w:r>
            <w:r>
              <w:rPr>
                <w:rFonts w:cs="Times New Roman"/>
                <w:szCs w:val="28"/>
              </w:rPr>
              <w:lastRenderedPageBreak/>
              <w:t>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46.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1.46. Пособия и компенсации военнослужащим, приравненным к ним лицам, а также уволенным из их числа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ФСИН России, ФСКН России, ФСБ России, МВД России, Минобороны России, ФТС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1.47. Компенсация членам семей погибших военнослужащих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Роструд</w:t>
            </w:r>
            <w:proofErr w:type="spellEnd"/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48.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1.48. Обеспечение проведения ремонта индивидуальных жилых домов, принадлежащих членам семей военнослужащих, потерявшим кормильца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Роструд</w:t>
            </w:r>
            <w:proofErr w:type="spellEnd"/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1.49. Социальная поддержка Героев Социалистического Труда, Героев Труда Российской Федерации и полных кавалеров ордена Трудовой Славы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1.50. Оплата стоимости проезда пенсионерам к месту отдыха и обратно один раз в два года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обеспечение гарантированных государством социальных выплат отдельным категориям граждан. </w:t>
            </w:r>
            <w:r>
              <w:rPr>
                <w:rFonts w:cs="Times New Roman"/>
                <w:szCs w:val="28"/>
              </w:rPr>
              <w:lastRenderedPageBreak/>
              <w:t>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51.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1.51. 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ФМБА России, Минфин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1.52. Субвенции на выплату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cs="Times New Roman"/>
                <w:szCs w:val="28"/>
              </w:rPr>
              <w:t>поствакцинальных</w:t>
            </w:r>
            <w:proofErr w:type="spellEnd"/>
            <w:r>
              <w:rPr>
                <w:rFonts w:cs="Times New Roman"/>
                <w:szCs w:val="28"/>
              </w:rPr>
              <w:t xml:space="preserve"> осложнений в соответствии с Федеральным </w:t>
            </w:r>
            <w:hyperlink r:id="rId34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от 17 сентября 1998 г. N 157-ФЗ "Об иммунопрофилактике инфекционных болезней"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Минздрав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1.53. </w:t>
            </w:r>
            <w:r>
              <w:rPr>
                <w:rFonts w:cs="Times New Roman"/>
                <w:szCs w:val="28"/>
              </w:rPr>
              <w:lastRenderedPageBreak/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Минфин </w:t>
            </w:r>
            <w:r>
              <w:rPr>
                <w:rFonts w:cs="Times New Roman"/>
                <w:szCs w:val="28"/>
              </w:rPr>
              <w:lastRenderedPageBreak/>
              <w:t>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1 января </w:t>
            </w:r>
            <w:r>
              <w:rPr>
                <w:rFonts w:cs="Times New Roman"/>
                <w:szCs w:val="28"/>
              </w:rPr>
              <w:lastRenderedPageBreak/>
              <w:t>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31 декабря </w:t>
            </w:r>
            <w:r>
              <w:rPr>
                <w:rFonts w:cs="Times New Roman"/>
                <w:szCs w:val="28"/>
              </w:rPr>
              <w:lastRenderedPageBreak/>
              <w:t>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обеспечение </w:t>
            </w:r>
            <w:r>
              <w:rPr>
                <w:rFonts w:cs="Times New Roman"/>
                <w:szCs w:val="28"/>
              </w:rPr>
              <w:lastRenderedPageBreak/>
              <w:t>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предоставление </w:t>
            </w:r>
            <w:r>
              <w:rPr>
                <w:rFonts w:cs="Times New Roman"/>
                <w:szCs w:val="28"/>
              </w:rPr>
              <w:lastRenderedPageBreak/>
              <w:t>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численность населения с </w:t>
            </w:r>
            <w:r>
              <w:rPr>
                <w:rFonts w:cs="Times New Roman"/>
                <w:szCs w:val="28"/>
              </w:rPr>
              <w:lastRenderedPageBreak/>
              <w:t>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54.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1.54. Иные межбюджетные трансферты на единовременные денежные компенсации реабилитированным лицам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гарантированных государством социальных выплат отдельным категориям граждан. Снижение бедности среди получателей мер социальной поддержки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1.55. Меры государственной защиты потерпевших, свидетелей и иных участников уголовного судопроизводства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Роструд</w:t>
            </w:r>
            <w:proofErr w:type="spellEnd"/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 декабря 2013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государственной защиты потерпевших, свидетелей и иных участников уголовного судопроизводства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56.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1.56. Расширение сферы применения социальных контрактов в субъектах Российской Федерации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повышение результативности оказания государственной социальной помощи, уменьшение иждивенческих настроений, увеличение эффективности оказания материальной помощи семьям, находящимся в трудной жизненной ситуации; снижение бедности отдельных категорий граждан - получателей мер социальной поддержки; увеличение охвата бедного населения программами государственной социальной поддержки к 2020 </w:t>
            </w:r>
            <w:r>
              <w:rPr>
                <w:rFonts w:cs="Times New Roman"/>
                <w:szCs w:val="28"/>
              </w:rPr>
              <w:lastRenderedPageBreak/>
              <w:t>году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предоставление государственной социальной помощи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доля граждан, преодолевших трудную жизненную ситуацию, в общей численности получателей государственной социальной помощи на основании социального контракта; доля малоимущих граждан, получивших государственную социальную помощь на основании социального контракта, в общей численности малоимущих граждан, получивших государственную социальную помощь; численность населения с денежными доходами ниже величины прожиточного минимума, в процентах от общей численности населения</w:t>
            </w:r>
            <w:proofErr w:type="gramEnd"/>
          </w:p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57.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1.57. Реализация комплекса мер, направленных на переход к установлению социальной нормы потребления коммунальных ресурсов, а также компенсационных мер для отдельных категорий граждан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Минстрой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2014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расширение масштабов адресной социальной помощи, оказываемой населению, более эффективное использование средств бюджетной системы Российской Федерации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реализация </w:t>
            </w:r>
            <w:proofErr w:type="spellStart"/>
            <w:r>
              <w:rPr>
                <w:rFonts w:cs="Times New Roman"/>
                <w:szCs w:val="28"/>
              </w:rPr>
              <w:t>пилотных</w:t>
            </w:r>
            <w:proofErr w:type="spellEnd"/>
            <w:r>
              <w:rPr>
                <w:rFonts w:cs="Times New Roman"/>
                <w:szCs w:val="28"/>
              </w:rPr>
              <w:t xml:space="preserve"> проектов по введению социальной нормы потребления электрической энергии (мощности) в субъектах Российской Федерации. Организация мониторинга реализации </w:t>
            </w:r>
            <w:proofErr w:type="spellStart"/>
            <w:r>
              <w:rPr>
                <w:rFonts w:cs="Times New Roman"/>
                <w:szCs w:val="28"/>
              </w:rPr>
              <w:t>пилотных</w:t>
            </w:r>
            <w:proofErr w:type="spellEnd"/>
            <w:r>
              <w:rPr>
                <w:rFonts w:cs="Times New Roman"/>
                <w:szCs w:val="28"/>
              </w:rPr>
              <w:t xml:space="preserve"> проектов по введению социальной нормы потребления электрической энергии (мощности) в субъектах Российской Федерации. Установление социальной нормы потребления электрической энергии во всех субъектах Российской Федерации, а также компенсационных мер для отдельных категорий граждан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1.58. Совершенствование законодательства в области </w:t>
            </w:r>
            <w:proofErr w:type="gramStart"/>
            <w:r>
              <w:rPr>
                <w:rFonts w:cs="Times New Roman"/>
                <w:szCs w:val="28"/>
              </w:rPr>
              <w:t xml:space="preserve">предоставления мер </w:t>
            </w:r>
            <w:r>
              <w:rPr>
                <w:rFonts w:cs="Times New Roman"/>
                <w:szCs w:val="28"/>
              </w:rPr>
              <w:lastRenderedPageBreak/>
              <w:t>социальной поддержки отдельных категорий граждан</w:t>
            </w:r>
            <w:proofErr w:type="gramEnd"/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Минтруд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расширение масштабов адресной социальной </w:t>
            </w:r>
            <w:r>
              <w:rPr>
                <w:rFonts w:cs="Times New Roman"/>
                <w:szCs w:val="28"/>
              </w:rPr>
              <w:lastRenderedPageBreak/>
              <w:t>помощи, оказываемой населению, оказавшемуся в трудной жизненной ситуации; более эффективное использование средств бюджетной системы Российской Федерации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lastRenderedPageBreak/>
              <w:t xml:space="preserve">внесение изменений в </w:t>
            </w:r>
            <w:hyperlink r:id="rId35" w:history="1">
              <w:r>
                <w:rPr>
                  <w:rFonts w:cs="Times New Roman"/>
                  <w:color w:val="0000FF"/>
                  <w:szCs w:val="28"/>
                </w:rPr>
                <w:t>постановление</w:t>
              </w:r>
            </w:hyperlink>
            <w:r>
              <w:rPr>
                <w:rFonts w:cs="Times New Roman"/>
                <w:szCs w:val="28"/>
              </w:rPr>
              <w:t xml:space="preserve"> Правительства Российской Федерации </w:t>
            </w:r>
            <w:r>
              <w:rPr>
                <w:rFonts w:cs="Times New Roman"/>
                <w:szCs w:val="28"/>
              </w:rPr>
              <w:lastRenderedPageBreak/>
              <w:t xml:space="preserve">от 22 июля 2013 г. N 614 "О порядке установления и применения социальной нормы 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(мощности)", </w:t>
            </w:r>
            <w:hyperlink r:id="rId36" w:history="1">
              <w:r>
                <w:rPr>
                  <w:rFonts w:cs="Times New Roman"/>
                  <w:color w:val="0000FF"/>
                  <w:szCs w:val="28"/>
                </w:rPr>
                <w:t>Комплекс мер</w:t>
              </w:r>
            </w:hyperlink>
            <w:r>
              <w:rPr>
                <w:rFonts w:cs="Times New Roman"/>
                <w:szCs w:val="28"/>
              </w:rPr>
              <w:t>, направленных на переход к установлению социальной нормы потребления коммунальных услуг в Российской</w:t>
            </w:r>
            <w:proofErr w:type="gramEnd"/>
            <w:r>
              <w:rPr>
                <w:rFonts w:cs="Times New Roman"/>
                <w:szCs w:val="28"/>
              </w:rPr>
              <w:t xml:space="preserve"> Федерации, утвержденный распоряжением Правительства Российской Федерации от 10 сентября 2012 г. N 1650-р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численность населения с денежными доходами ниже величины прожиточного минимум, в процентах от общей численности </w:t>
            </w:r>
            <w:r>
              <w:rPr>
                <w:rFonts w:cs="Times New Roman"/>
                <w:szCs w:val="28"/>
              </w:rPr>
              <w:lastRenderedPageBreak/>
              <w:t>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59.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1.59. Совершенствование </w:t>
            </w:r>
            <w:r>
              <w:rPr>
                <w:rFonts w:cs="Times New Roman"/>
                <w:szCs w:val="28"/>
              </w:rPr>
              <w:lastRenderedPageBreak/>
              <w:t>механизмов учета граждан - получателей мер социальной поддержки, в т.ч. в рамках межведомственного обмена информацией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Минтруд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2018 г.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расширение масштабов </w:t>
            </w:r>
            <w:r>
              <w:rPr>
                <w:rFonts w:cs="Times New Roman"/>
                <w:szCs w:val="28"/>
              </w:rPr>
              <w:lastRenderedPageBreak/>
              <w:t>адресной социальной помощи, оказываемой населению, более эффективное использование средств бюджетной системы Российской Федерации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информационное обеспечение в сфере </w:t>
            </w:r>
            <w:r>
              <w:rPr>
                <w:rFonts w:cs="Times New Roman"/>
                <w:szCs w:val="28"/>
              </w:rPr>
              <w:lastRenderedPageBreak/>
              <w:t>социальной поддержки граждан, в том числе создание единой государственной информационной системы в сфере социальной защиты населения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численность населения с денежными доходами ниже </w:t>
            </w:r>
            <w:r>
              <w:rPr>
                <w:rFonts w:cs="Times New Roman"/>
                <w:szCs w:val="28"/>
              </w:rPr>
              <w:lastRenderedPageBreak/>
              <w:t>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1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Cs w:val="28"/>
              </w:rPr>
            </w:pPr>
            <w:bookmarkStart w:id="62" w:name="Par4912"/>
            <w:bookmarkEnd w:id="62"/>
            <w:r>
              <w:rPr>
                <w:rFonts w:cs="Times New Roman"/>
                <w:szCs w:val="28"/>
              </w:rPr>
              <w:lastRenderedPageBreak/>
              <w:t>Подпрограмма 2 "Модернизация и развитие социального обслуживания населения"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2.1. Формирование нормативной правовой базы, обеспечивающей совершенствование системы социального обслуживания населения в Российской Федерации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2016 г.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 xml:space="preserve">в рамках реализации Федерального </w:t>
            </w:r>
            <w:hyperlink r:id="rId37" w:history="1">
              <w:r>
                <w:rPr>
                  <w:rFonts w:cs="Times New Roman"/>
                  <w:color w:val="0000FF"/>
                  <w:szCs w:val="28"/>
                </w:rPr>
                <w:t>закона</w:t>
              </w:r>
            </w:hyperlink>
            <w:r>
              <w:rPr>
                <w:rFonts w:cs="Times New Roman"/>
                <w:szCs w:val="28"/>
              </w:rPr>
              <w:t xml:space="preserve"> от 28 декабря 2013 г. N 442-ФЗ "Об основах социального обслуживания граждан в Российской Федерации" будет принят ряд подзаконных нормативных правовых актов, что позволит решить к 2020 </w:t>
            </w:r>
            <w:r>
              <w:rPr>
                <w:rFonts w:cs="Times New Roman"/>
                <w:szCs w:val="28"/>
              </w:rPr>
              <w:lastRenderedPageBreak/>
              <w:t xml:space="preserve">году проблемы удовлетворения потребности граждан пожилого возраста и инвалидов в постоянном постороннем уходе; </w:t>
            </w:r>
            <w:proofErr w:type="spellStart"/>
            <w:r>
              <w:rPr>
                <w:rFonts w:cs="Times New Roman"/>
                <w:szCs w:val="28"/>
              </w:rPr>
              <w:t>демонополизировать</w:t>
            </w:r>
            <w:proofErr w:type="spellEnd"/>
            <w:r>
              <w:rPr>
                <w:rFonts w:cs="Times New Roman"/>
                <w:szCs w:val="28"/>
              </w:rPr>
              <w:t xml:space="preserve"> рынок услуг в сфере социального обслуживания населения;</w:t>
            </w:r>
            <w:proofErr w:type="gramEnd"/>
            <w:r>
              <w:rPr>
                <w:rFonts w:cs="Times New Roman"/>
                <w:szCs w:val="28"/>
              </w:rPr>
              <w:t xml:space="preserve"> обеспечить доступность, качество и безопасность социального обслуживания населения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совершенствование законодательства в сфере социального обслуживания населения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населения; удельный вес детей-инвалидов, получивших социальные услуги в учреждениях социального обслуживания для детей-инвалидов, в общей численности детей-инвалидов; удельный вес учреждений социального обслуживания, основанных на иных формах собственности, от общего количества учреждений </w:t>
            </w:r>
            <w:r>
              <w:rPr>
                <w:rFonts w:cs="Times New Roman"/>
                <w:szCs w:val="28"/>
              </w:rPr>
              <w:lastRenderedPageBreak/>
              <w:t>социального обслуживания всех форм собственности</w:t>
            </w:r>
            <w:proofErr w:type="gramEnd"/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61.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2.2. Совершенствование системы статистического учета и отчетности, характеризующей состояние и развитие инфраструктуры учреждений социального обслуживания населения, состав и численность получателей социальных услуг, </w:t>
            </w:r>
            <w:r>
              <w:rPr>
                <w:rFonts w:cs="Times New Roman"/>
                <w:szCs w:val="28"/>
              </w:rPr>
              <w:lastRenderedPageBreak/>
              <w:t>результаты социального обслуживания населения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Минтруд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2015 г.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расширение применения принципа </w:t>
            </w:r>
            <w:proofErr w:type="spellStart"/>
            <w:r>
              <w:rPr>
                <w:rFonts w:cs="Times New Roman"/>
                <w:szCs w:val="28"/>
              </w:rPr>
              <w:t>адресности</w:t>
            </w:r>
            <w:proofErr w:type="spellEnd"/>
            <w:r>
              <w:rPr>
                <w:rFonts w:cs="Times New Roman"/>
                <w:szCs w:val="28"/>
              </w:rPr>
              <w:t xml:space="preserve"> в предоставлении мер социальной поддержки. Рациональное использование бюджетных </w:t>
            </w:r>
            <w:r>
              <w:rPr>
                <w:rFonts w:cs="Times New Roman"/>
                <w:szCs w:val="28"/>
              </w:rPr>
              <w:lastRenderedPageBreak/>
              <w:t>средств, повышение качества управления отраслью, совершенствование организации предоставления социальных услуг в учреждениях социального обслуживания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обеспечение полноты и достоверности статистической информации, характеризующей состояние системы социального обслуживания населения в Российской Федерации, повышение </w:t>
            </w:r>
            <w:r>
              <w:rPr>
                <w:rFonts w:cs="Times New Roman"/>
                <w:szCs w:val="28"/>
              </w:rPr>
              <w:lastRenderedPageBreak/>
              <w:t>качества управления отраслью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62.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2.3. Разработка и внедрение в практику работы учреждений социального обслуживания населения норм, нормативов, стандартов предоставления социальных услуг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рациональное использование бюджетных средств, повышение доступности, качества и безопасности оказываемых социальных услуг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внесение изменений в нормативную правовую базу, переход к </w:t>
            </w:r>
            <w:proofErr w:type="spellStart"/>
            <w:r>
              <w:rPr>
                <w:rFonts w:cs="Times New Roman"/>
                <w:szCs w:val="28"/>
              </w:rPr>
              <w:t>подушевому</w:t>
            </w:r>
            <w:proofErr w:type="spellEnd"/>
            <w:r>
              <w:rPr>
                <w:rFonts w:cs="Times New Roman"/>
                <w:szCs w:val="28"/>
              </w:rPr>
              <w:t xml:space="preserve"> финансированию услуг социального обслуживания населения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удельный вес детей-инвалидов, получивших социальные услуги в учреждениях социального обслуживания для детей-инвалидов, в общей численности детей-инвалидов;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2.4. Разработка методических рекомендаций по реализации </w:t>
            </w:r>
            <w:proofErr w:type="spellStart"/>
            <w:r>
              <w:rPr>
                <w:rFonts w:cs="Times New Roman"/>
                <w:szCs w:val="28"/>
              </w:rPr>
              <w:t>пилотных</w:t>
            </w:r>
            <w:proofErr w:type="spellEnd"/>
            <w:r>
              <w:rPr>
                <w:rFonts w:cs="Times New Roman"/>
                <w:szCs w:val="28"/>
              </w:rPr>
              <w:t xml:space="preserve"> проектов развития </w:t>
            </w:r>
            <w:proofErr w:type="spellStart"/>
            <w:r>
              <w:rPr>
                <w:rFonts w:cs="Times New Roman"/>
                <w:szCs w:val="28"/>
              </w:rPr>
              <w:t>стационарозамещающих</w:t>
            </w:r>
            <w:proofErr w:type="spellEnd"/>
            <w:r>
              <w:rPr>
                <w:rFonts w:cs="Times New Roman"/>
                <w:szCs w:val="28"/>
              </w:rPr>
              <w:t xml:space="preserve"> технологий, в том числе </w:t>
            </w:r>
            <w:r>
              <w:rPr>
                <w:rFonts w:cs="Times New Roman"/>
                <w:szCs w:val="28"/>
              </w:rPr>
              <w:lastRenderedPageBreak/>
              <w:t>персонального социального сопровождения граждан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Минтруд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2014 г.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2015 г.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решение к 2020 году </w:t>
            </w:r>
            <w:proofErr w:type="gramStart"/>
            <w:r>
              <w:rPr>
                <w:rFonts w:cs="Times New Roman"/>
                <w:szCs w:val="28"/>
              </w:rPr>
              <w:t>проблемы удовлетворения потребности граждан пожилого возраста</w:t>
            </w:r>
            <w:proofErr w:type="gramEnd"/>
            <w:r>
              <w:rPr>
                <w:rFonts w:cs="Times New Roman"/>
                <w:szCs w:val="28"/>
              </w:rPr>
              <w:t xml:space="preserve"> и </w:t>
            </w:r>
            <w:r>
              <w:rPr>
                <w:rFonts w:cs="Times New Roman"/>
                <w:szCs w:val="28"/>
              </w:rPr>
              <w:lastRenderedPageBreak/>
              <w:t>инвалидов в постоянном постороннем уходе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реализация в субъектах Российской Федерации </w:t>
            </w:r>
            <w:proofErr w:type="spellStart"/>
            <w:r>
              <w:rPr>
                <w:rFonts w:cs="Times New Roman"/>
                <w:szCs w:val="28"/>
              </w:rPr>
              <w:t>пилотных</w:t>
            </w:r>
            <w:proofErr w:type="spellEnd"/>
            <w:r>
              <w:rPr>
                <w:rFonts w:cs="Times New Roman"/>
                <w:szCs w:val="28"/>
              </w:rPr>
              <w:t xml:space="preserve"> проектов в соответствии с модельной программой социального </w:t>
            </w:r>
            <w:r>
              <w:rPr>
                <w:rFonts w:cs="Times New Roman"/>
                <w:szCs w:val="28"/>
              </w:rPr>
              <w:lastRenderedPageBreak/>
              <w:t>сопровождения отдельных категорий граждан (семей), попавших в трудную жизненную ситуацию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удельный вес детей-инвалидов, получивших социальные услуги в учреждениях социального обслуживания для детей-инвалидов в общей численности детей-инвалидов; доля граждан, </w:t>
            </w:r>
            <w:r>
              <w:rPr>
                <w:rFonts w:cs="Times New Roman"/>
                <w:szCs w:val="28"/>
              </w:rPr>
              <w:lastRenderedPageBreak/>
              <w:t>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64.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2.5. Формирование независимой системы оценки качества работы организаций, оказывающих социальные услуги в сфере социального обслуживания населения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методические рекомендации субъектам Российской Федерации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определение </w:t>
            </w:r>
            <w:proofErr w:type="gramStart"/>
            <w:r>
              <w:rPr>
                <w:rFonts w:cs="Times New Roman"/>
                <w:szCs w:val="28"/>
              </w:rPr>
              <w:t>порядка формирования независимой системы оценки качества работы</w:t>
            </w:r>
            <w:proofErr w:type="gramEnd"/>
            <w:r>
              <w:rPr>
                <w:rFonts w:cs="Times New Roman"/>
                <w:szCs w:val="28"/>
              </w:rPr>
              <w:t xml:space="preserve"> организаций, оказывающих социальные услуги в сфере социального обслуживания населения, осуществляемой с участием и на основе мнения общественных организаций, профессиональных сообществ, средств массовой информации, специализированных рейтинговых агентств и иных экспертов в целях повышения качества работы этих организаций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удельный вес детей-инвалидов, получивших социальные услуги в учреждениях социального обслуживания для детей-инвалидов в общей численности детей-инвалидов;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2.6. </w:t>
            </w:r>
            <w:r>
              <w:rPr>
                <w:rFonts w:cs="Times New Roman"/>
                <w:szCs w:val="28"/>
              </w:rPr>
              <w:lastRenderedPageBreak/>
              <w:t>Повышение результативности государственного контроля (надзора) в области социального обслуживания населения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Минтруд </w:t>
            </w:r>
            <w:r>
              <w:rPr>
                <w:rFonts w:cs="Times New Roman"/>
                <w:szCs w:val="28"/>
              </w:rPr>
              <w:lastRenderedPageBreak/>
              <w:t>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1 января </w:t>
            </w:r>
            <w:r>
              <w:rPr>
                <w:rFonts w:cs="Times New Roman"/>
                <w:szCs w:val="28"/>
              </w:rPr>
              <w:lastRenderedPageBreak/>
              <w:t>2013 г.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1 января 2014 </w:t>
            </w:r>
            <w:r>
              <w:rPr>
                <w:rFonts w:cs="Times New Roman"/>
                <w:szCs w:val="28"/>
              </w:rPr>
              <w:lastRenderedPageBreak/>
              <w:t>г.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повышение </w:t>
            </w:r>
            <w:r>
              <w:rPr>
                <w:rFonts w:cs="Times New Roman"/>
                <w:szCs w:val="28"/>
              </w:rPr>
              <w:lastRenderedPageBreak/>
              <w:t>качества и безопасности оказанных социальных услуг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устранение избыточных </w:t>
            </w:r>
            <w:r>
              <w:rPr>
                <w:rFonts w:cs="Times New Roman"/>
                <w:szCs w:val="28"/>
              </w:rPr>
              <w:lastRenderedPageBreak/>
              <w:t>норм, регламентирующих деятельность учреждений социального обслуживания населения. Определение органов государственной власти, осуществляющих государственный контроль (надзор) в области социального обслуживания населения, порядка их взаимодействия при проведении государственного контроля (надзора), последовательности административных действий и процедур, а также мероприятий, осуществляемых в ходе проведения государственного контроля (надзора)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доля граждан, получивших </w:t>
            </w:r>
            <w:r>
              <w:rPr>
                <w:rFonts w:cs="Times New Roman"/>
                <w:szCs w:val="28"/>
              </w:rPr>
              <w:lastRenderedPageBreak/>
              <w:t>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66.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2.7. Расходы на обеспечение функций государственных органов, в том числе </w:t>
            </w:r>
            <w:r>
              <w:rPr>
                <w:rFonts w:cs="Times New Roman"/>
                <w:szCs w:val="28"/>
              </w:rPr>
              <w:lastRenderedPageBreak/>
              <w:t>территориальных органов (закупка товаров, работ и услуг для государственных (муниципальных) нужд)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Минтруд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заключение государственных контрактов на проведение </w:t>
            </w:r>
            <w:r>
              <w:rPr>
                <w:rFonts w:cs="Times New Roman"/>
                <w:szCs w:val="28"/>
              </w:rPr>
              <w:lastRenderedPageBreak/>
              <w:t>научно-исследовательских работ, изготовление бланочной продукции. Будут разработаны меры, направленные на повышение эффективности системы социальной защиты и социального обслуживания, стабилизацию демографической ситуации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научно-методическое и аналитическое обеспечение государственной </w:t>
            </w:r>
            <w:r>
              <w:rPr>
                <w:rFonts w:cs="Times New Roman"/>
                <w:szCs w:val="28"/>
              </w:rPr>
              <w:lastRenderedPageBreak/>
              <w:t xml:space="preserve">политики в сфере социальной поддержки населения. Изготовление и адресная рассылка федеральным органам исполнительной власти, органам социальной </w:t>
            </w:r>
            <w:proofErr w:type="gramStart"/>
            <w:r>
              <w:rPr>
                <w:rFonts w:cs="Times New Roman"/>
                <w:szCs w:val="28"/>
              </w:rPr>
              <w:t>защиты населения субъектов Российской Федерации бланков удостоверений</w:t>
            </w:r>
            <w:proofErr w:type="gramEnd"/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доля граждан, получивших социальные услуги в учреждениях социального обслуживания населения, в общем числе граждан, </w:t>
            </w:r>
            <w:r>
              <w:rPr>
                <w:rFonts w:cs="Times New Roman"/>
                <w:szCs w:val="28"/>
              </w:rPr>
              <w:lastRenderedPageBreak/>
              <w:t>обратившихся за получением социальных услуг в учреждения социального обслуживания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67.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2.8. Расходы на обеспечение деятельности (оказание услуг) государственных учреждений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запланированные показатели государственных заданий на оказание социальных услуг выполнены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финансирования федеральных государственных бюджетных учреждений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соотношение средней заработной платы социальных работников, включая социальных работников медицинских и образовательных организаций, со средней заработной платой в регионе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2.9. Финансовое обеспечение единовременного денежного поощрения лучших социальных работников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поднятие престижа профессии социальных работников, </w:t>
            </w:r>
            <w:r>
              <w:rPr>
                <w:rFonts w:cs="Times New Roman"/>
                <w:szCs w:val="28"/>
              </w:rPr>
              <w:lastRenderedPageBreak/>
              <w:t>введение механизма материального стимулирования их деятельности и привлечение в отрасль молодых кадров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определение и награждение победителей Конкурса ведомственными наградами, </w:t>
            </w:r>
            <w:r>
              <w:rPr>
                <w:rFonts w:cs="Times New Roman"/>
                <w:szCs w:val="28"/>
              </w:rPr>
              <w:lastRenderedPageBreak/>
              <w:t>осуществление единовременных денежных выплат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соотношение средней заработной платы социальных работников, включая социальных работников медицинских и образовательных организаций, со средней </w:t>
            </w:r>
            <w:r>
              <w:rPr>
                <w:rFonts w:cs="Times New Roman"/>
                <w:szCs w:val="28"/>
              </w:rPr>
              <w:lastRenderedPageBreak/>
              <w:t>заработной платой в регионе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69.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2.10. Совершенствование системы оплаты труда социальных работников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2018 г.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поднятие престижа профессии социальных работников, введение механизма материального стимулирования их деятельности и привлечение в отрасль молодых кадров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разработка Методических рекомендаций субъектам Российской Федерации и поручения федеральным бюджетным учреждениям социального обслуживания, подведомственным Минтруду России, по разработке и принятию региональных планов-графиков ("дорожных карт") в части повышения оплаты труда социальным работникам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соотношение средней заработной платы социальных работников, включая социальных работников медицинских и образовательных организаций, со средней заработной платой в регионе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2.11. Финансовое обеспечение единовременного денежного поощрения победителей </w:t>
            </w:r>
            <w:r>
              <w:rPr>
                <w:rFonts w:cs="Times New Roman"/>
                <w:szCs w:val="28"/>
              </w:rPr>
              <w:lastRenderedPageBreak/>
              <w:t>всероссийского конкурса профессионального мастерства "</w:t>
            </w:r>
            <w:proofErr w:type="gramStart"/>
            <w:r>
              <w:rPr>
                <w:rFonts w:cs="Times New Roman"/>
                <w:szCs w:val="28"/>
              </w:rPr>
              <w:t>Лучший</w:t>
            </w:r>
            <w:proofErr w:type="gramEnd"/>
            <w:r>
              <w:rPr>
                <w:rFonts w:cs="Times New Roman"/>
                <w:szCs w:val="28"/>
              </w:rPr>
              <w:t xml:space="preserve"> по профессии"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Минтруд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поднятие престижа рабочих профессий, введение </w:t>
            </w:r>
            <w:r>
              <w:rPr>
                <w:rFonts w:cs="Times New Roman"/>
                <w:szCs w:val="28"/>
              </w:rPr>
              <w:lastRenderedPageBreak/>
              <w:t>механизма материального стимулирования деятельности и привлечение молодых кадров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обеспечение предоставления в установленном порядке денежного поощрения </w:t>
            </w:r>
            <w:r>
              <w:rPr>
                <w:rFonts w:cs="Times New Roman"/>
                <w:szCs w:val="28"/>
              </w:rPr>
              <w:lastRenderedPageBreak/>
              <w:t>победителям и призерам Всероссийского конкурса профессионального мастерства "</w:t>
            </w:r>
            <w:proofErr w:type="gramStart"/>
            <w:r>
              <w:rPr>
                <w:rFonts w:cs="Times New Roman"/>
                <w:szCs w:val="28"/>
              </w:rPr>
              <w:t>Лучший</w:t>
            </w:r>
            <w:proofErr w:type="gramEnd"/>
            <w:r>
              <w:rPr>
                <w:rFonts w:cs="Times New Roman"/>
                <w:szCs w:val="28"/>
              </w:rPr>
              <w:t xml:space="preserve"> по профессии"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численность населения с денежными доходами ниже величины прожиточного минимума, в процентах от общей </w:t>
            </w:r>
            <w:r>
              <w:rPr>
                <w:rFonts w:cs="Times New Roman"/>
                <w:szCs w:val="28"/>
              </w:rPr>
              <w:lastRenderedPageBreak/>
              <w:t>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71.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2.12. </w:t>
            </w:r>
            <w:proofErr w:type="spellStart"/>
            <w:r>
              <w:rPr>
                <w:rFonts w:cs="Times New Roman"/>
                <w:szCs w:val="28"/>
              </w:rPr>
              <w:t>Софинансирование</w:t>
            </w:r>
            <w:proofErr w:type="spellEnd"/>
            <w:r>
              <w:rPr>
                <w:rFonts w:cs="Times New Roman"/>
                <w:szCs w:val="28"/>
              </w:rPr>
              <w:t xml:space="preserve">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субъектами Российской Федерации укреплена материальная база учреждений системы социального обслуживания населения, учреждения социального обслуживания оснащены технологическим оборудованием и предметами длительного пользования, а также автомобильным транспортом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предоставление субсидий Пенсионным фондом РФ бюджетам субъектов РФ на </w:t>
            </w:r>
            <w:proofErr w:type="spellStart"/>
            <w:r>
              <w:rPr>
                <w:rFonts w:cs="Times New Roman"/>
                <w:szCs w:val="28"/>
              </w:rPr>
              <w:t>софинансирование</w:t>
            </w:r>
            <w:proofErr w:type="spellEnd"/>
            <w:r>
              <w:rPr>
                <w:rFonts w:cs="Times New Roman"/>
                <w:szCs w:val="28"/>
              </w:rPr>
              <w:t xml:space="preserve"> расходных обязательств субъектов Российской Федерации по реализации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удельный вес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требующих реконструкции, зданий, находящихся в аварийном состоянии, ветхих зданий, от общего количества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</w:t>
            </w:r>
            <w:proofErr w:type="gramEnd"/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2.13. Реализация направления расходов в рамках </w:t>
            </w:r>
            <w:r>
              <w:rPr>
                <w:rFonts w:cs="Times New Roman"/>
                <w:szCs w:val="28"/>
              </w:rPr>
              <w:lastRenderedPageBreak/>
              <w:t>подпрограммы "Модернизация и развитие социального обслуживания населения"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Минтруд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укрепление международного сотрудничества, </w:t>
            </w:r>
            <w:r>
              <w:rPr>
                <w:rFonts w:cs="Times New Roman"/>
                <w:szCs w:val="28"/>
              </w:rPr>
              <w:lastRenderedPageBreak/>
              <w:t>обеспечение участия Российской Федерации в деятельности Международной ассоциации социального обеспечения (МАСО), Детского фонда ООН (ЮНИСЕФ), Фонда ООН в области народонаселения (ЮНФПА)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предоставление субсидий на финансовое обеспечение </w:t>
            </w:r>
            <w:r>
              <w:rPr>
                <w:rFonts w:cs="Times New Roman"/>
                <w:szCs w:val="28"/>
              </w:rPr>
              <w:lastRenderedPageBreak/>
              <w:t xml:space="preserve">государственных заданий на оказание социальных услуг </w:t>
            </w:r>
            <w:proofErr w:type="gramStart"/>
            <w:r>
              <w:rPr>
                <w:rFonts w:cs="Times New Roman"/>
                <w:szCs w:val="28"/>
              </w:rPr>
              <w:t>подведомственными</w:t>
            </w:r>
            <w:proofErr w:type="gramEnd"/>
            <w:r>
              <w:rPr>
                <w:rFonts w:cs="Times New Roman"/>
                <w:szCs w:val="28"/>
              </w:rPr>
              <w:t xml:space="preserve"> федеральными государственными бюджетными учреждениям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доля граждан, получивших социальные услуги в учреждениях социального обслуживания </w:t>
            </w:r>
            <w:r>
              <w:rPr>
                <w:rFonts w:cs="Times New Roman"/>
                <w:szCs w:val="28"/>
              </w:rPr>
              <w:lastRenderedPageBreak/>
              <w:t>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73.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2.14. Привлечение в сферу социального обслуживания населения бизнеса и социально ориентированных некоммерческих организаций, благотворителей и добровольцев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решение к 2020 году </w:t>
            </w:r>
            <w:proofErr w:type="gramStart"/>
            <w:r>
              <w:rPr>
                <w:rFonts w:cs="Times New Roman"/>
                <w:szCs w:val="28"/>
              </w:rPr>
              <w:t>проблемы удовлетворения потребности граждан пожилого возраста</w:t>
            </w:r>
            <w:proofErr w:type="gramEnd"/>
            <w:r>
              <w:rPr>
                <w:rFonts w:cs="Times New Roman"/>
                <w:szCs w:val="28"/>
              </w:rPr>
              <w:t xml:space="preserve"> и инвалидов в постоянном постороннем уходе. Формирование </w:t>
            </w:r>
            <w:proofErr w:type="spellStart"/>
            <w:r>
              <w:rPr>
                <w:rFonts w:cs="Times New Roman"/>
                <w:szCs w:val="28"/>
              </w:rPr>
              <w:t>демонополизированного</w:t>
            </w:r>
            <w:proofErr w:type="spellEnd"/>
            <w:r>
              <w:rPr>
                <w:rFonts w:cs="Times New Roman"/>
                <w:szCs w:val="28"/>
              </w:rPr>
              <w:t xml:space="preserve"> рынка услуг в сфере социального </w:t>
            </w:r>
            <w:r>
              <w:rPr>
                <w:rFonts w:cs="Times New Roman"/>
                <w:szCs w:val="28"/>
              </w:rPr>
              <w:lastRenderedPageBreak/>
              <w:t>обслуживания населения. Обеспечение доступности, качества и безопасности социального обслуживания населения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lastRenderedPageBreak/>
              <w:t xml:space="preserve">внесение изменений в действующее законодательство в части стимулирования внедрения в систему социального обслуживания механизма государственно-частного партнерства и привлечения негосударственных организаций, в том числе разработка проекта федерального </w:t>
            </w:r>
            <w:r>
              <w:rPr>
                <w:rFonts w:cs="Times New Roman"/>
                <w:szCs w:val="28"/>
              </w:rPr>
              <w:lastRenderedPageBreak/>
              <w:t>закона "О внесении изменений в часть вторую Налогового кодекса Российской Федерации", проекта постановления Правительства Российской Федерации "Об утверждении правил предоставления из федерального бюджета субсидий бюджетам субъектов Российской Федерации на возмещение части затрат на уплату</w:t>
            </w:r>
            <w:proofErr w:type="gramEnd"/>
            <w:r>
              <w:rPr>
                <w:rFonts w:cs="Times New Roman"/>
                <w:szCs w:val="28"/>
              </w:rPr>
              <w:t xml:space="preserve"> процентов по кредитам, полученным российскими юридическими лицами на реализацию инвестиционных проектов в сфере социального обслуживания, и (или) части затрат на выплату купонного дохода по облигациям, выпущенным для осуществления расходов инвестиционного </w:t>
            </w:r>
            <w:r>
              <w:rPr>
                <w:rFonts w:cs="Times New Roman"/>
                <w:szCs w:val="28"/>
              </w:rPr>
              <w:lastRenderedPageBreak/>
              <w:t>характера в сфере социального обслуживания"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удельный вес учреждений социального обслуживания, основанных на иных формах собственности, от общего количества учреждений социального обслуживания всех форм собственности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74.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2.15. Предоставление субсидии субъектам Российской Федерации на </w:t>
            </w:r>
            <w:proofErr w:type="spellStart"/>
            <w:r>
              <w:rPr>
                <w:rFonts w:cs="Times New Roman"/>
                <w:szCs w:val="28"/>
              </w:rPr>
              <w:t>софинансирование</w:t>
            </w:r>
            <w:proofErr w:type="spellEnd"/>
            <w:r>
              <w:rPr>
                <w:rFonts w:cs="Times New Roman"/>
                <w:szCs w:val="28"/>
              </w:rPr>
              <w:t xml:space="preserve"> объектов капитального строительства государственной (муниципальной) собственности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2015 г.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укрепление материально-технической базы учреждений социального обслуживания населения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строительство и реконструкция зданий учреждений социального обслуживания населения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удельный вес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требующих реконструкции, зданий, находящихся в аварийном состоянии, ветхих зданий, от общего количества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</w:t>
            </w:r>
            <w:proofErr w:type="gramEnd"/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1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Подпрограмма 3 "Совершенствование социальной поддержки семьи и детей"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3.1. Совершенствование нормативной правовой базы по выплате государственных пособий семьям с детьми, предоставлению дополнительных мер государственной поддержки семьям, имеющим детей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внесены изменения в действующую нормативную правовую базу, регулирующую правоотношения в сфере предоставления мер социальной поддержки семьям </w:t>
            </w:r>
            <w:r>
              <w:rPr>
                <w:rFonts w:cs="Times New Roman"/>
                <w:szCs w:val="28"/>
              </w:rPr>
              <w:lastRenderedPageBreak/>
              <w:t>с детьми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внедрение новых подходов к предоставлению государственных пособий семьям с детьми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населения; суммарный коэффициент рождаемости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76.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3.2. Компенсация выпадающих доходов бюджету Фонда социального страхования Российской Федерации в связи с установлением пониженных тарифов страховых взносов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предоставления социальных выплат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компенсация выпадающих доходов бюджету Фонда социального страхования Российской Федерации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77.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3.3. Пособие по уходу за ребенком гражданам, подвергшимся воздействию радиации вследствие радиационных аварий, в соответствии с </w:t>
            </w:r>
            <w:hyperlink r:id="rId38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Российской Федерации от 15 мая 1991 г. N 1244-1 "О социальной защите граждан, подвергшихся воздействию радиации вследствие катастрофы на Чернобыльской АЭС"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России, МЧС России, ФТС России, Минфин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преодоление негативных демографических тенденций, стабилизация численности населения и создание условий для ее роста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суммарный коэффициент рождаемости; 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78.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3.4. Пособие по уходу за ребенком гражданам, подвергшимся воздействию радиации вследствие радиационных аварий, в соответствии с Федеральным </w:t>
            </w:r>
            <w:hyperlink r:id="rId39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от 26 ноября 1998 г. </w:t>
            </w:r>
            <w:r>
              <w:rPr>
                <w:rFonts w:cs="Times New Roman"/>
                <w:szCs w:val="28"/>
              </w:rPr>
              <w:lastRenderedPageBreak/>
              <w:t xml:space="preserve">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rPr>
                <w:rFonts w:cs="Times New Roman"/>
                <w:szCs w:val="28"/>
              </w:rPr>
              <w:t>Теча</w:t>
            </w:r>
            <w:proofErr w:type="spellEnd"/>
            <w:r>
              <w:rPr>
                <w:rFonts w:cs="Times New Roman"/>
                <w:szCs w:val="28"/>
              </w:rPr>
              <w:t>"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Минфин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преодоление негативных демографических тенденций, стабилизация численности населения и создание условий </w:t>
            </w:r>
            <w:r>
              <w:rPr>
                <w:rFonts w:cs="Times New Roman"/>
                <w:szCs w:val="28"/>
              </w:rPr>
              <w:lastRenderedPageBreak/>
              <w:t>для ее роста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предоставление социальных выплат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79.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3.5. </w:t>
            </w:r>
            <w:proofErr w:type="gramStart"/>
            <w:r>
              <w:rPr>
                <w:rFonts w:cs="Times New Roman"/>
                <w:szCs w:val="28"/>
              </w:rPr>
              <w:t>Ежемесячное пособие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</w:t>
            </w:r>
            <w:proofErr w:type="gramEnd"/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ФСИН России, </w:t>
            </w:r>
            <w:proofErr w:type="spellStart"/>
            <w:r>
              <w:rPr>
                <w:rFonts w:cs="Times New Roman"/>
                <w:szCs w:val="28"/>
              </w:rPr>
              <w:t>Роструд</w:t>
            </w:r>
            <w:proofErr w:type="spellEnd"/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 xml:space="preserve">повышение материального обеспечения детей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детей лиц, </w:t>
            </w:r>
            <w:r>
              <w:rPr>
                <w:rFonts w:cs="Times New Roman"/>
                <w:szCs w:val="28"/>
              </w:rPr>
              <w:lastRenderedPageBreak/>
              <w:t>умерших вследствие военной травмы после увольнения с военной службы (службы в органах и учреждениях)</w:t>
            </w:r>
            <w:proofErr w:type="gramEnd"/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предоставление социальных выплат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80.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3.6. Компенсации женщинам, имеющим детей в возрасте до трех лет, уволенным в связи с ликвидацией организации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2014 г.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повышение материального обеспечения женщин, имеющих детей в возрасте до трех лет, уволенных в связи с ликвидацией организации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81.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3.7. Пособие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характера, </w:t>
            </w:r>
            <w:r>
              <w:rPr>
                <w:rFonts w:cs="Times New Roman"/>
                <w:szCs w:val="28"/>
              </w:rPr>
              <w:lastRenderedPageBreak/>
              <w:t xml:space="preserve">а также в связи с выполнением задач в ходе </w:t>
            </w:r>
            <w:proofErr w:type="spellStart"/>
            <w:r>
              <w:rPr>
                <w:rFonts w:cs="Times New Roman"/>
                <w:szCs w:val="28"/>
              </w:rPr>
              <w:t>контртеррористических</w:t>
            </w:r>
            <w:proofErr w:type="spellEnd"/>
            <w:r>
              <w:rPr>
                <w:rFonts w:cs="Times New Roman"/>
                <w:szCs w:val="28"/>
              </w:rPr>
              <w:t xml:space="preserve"> операций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ФСИН России, </w:t>
            </w:r>
            <w:proofErr w:type="spellStart"/>
            <w:r>
              <w:rPr>
                <w:rFonts w:cs="Times New Roman"/>
                <w:szCs w:val="28"/>
              </w:rPr>
              <w:t>Роструд</w:t>
            </w:r>
            <w:proofErr w:type="spellEnd"/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повышение материального обеспечения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</w:t>
            </w:r>
            <w:r>
              <w:rPr>
                <w:rFonts w:cs="Times New Roman"/>
                <w:szCs w:val="28"/>
              </w:rPr>
              <w:lastRenderedPageBreak/>
              <w:t xml:space="preserve">инвалидами в связи с выполнением задач в условиях вооруженного конфликта немеждународного характера, а также в связи с выполнением задач в ходе </w:t>
            </w:r>
            <w:proofErr w:type="spellStart"/>
            <w:r>
              <w:rPr>
                <w:rFonts w:cs="Times New Roman"/>
                <w:szCs w:val="28"/>
              </w:rPr>
              <w:t>контртеррористических</w:t>
            </w:r>
            <w:proofErr w:type="spellEnd"/>
            <w:r>
              <w:rPr>
                <w:rFonts w:cs="Times New Roman"/>
                <w:szCs w:val="28"/>
              </w:rPr>
              <w:t xml:space="preserve"> операций, в целях проведения летнего оздоровительного отдыха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предоставление социальных выплат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82.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3.8. Предоставление материнского (семейного) капитала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преодоление негативных демографических тенденций, стабилизация численности населения и создание условий для ее роста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суммарный коэффициент рождаемости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3.9. Пособия по временной нетрудоспособности отдельным категориям граждан в связи с зачетом в </w:t>
            </w:r>
            <w:r>
              <w:rPr>
                <w:rFonts w:cs="Times New Roman"/>
                <w:szCs w:val="28"/>
              </w:rPr>
              <w:lastRenderedPageBreak/>
              <w:t xml:space="preserve">страховой стаж </w:t>
            </w:r>
            <w:proofErr w:type="spellStart"/>
            <w:r>
              <w:rPr>
                <w:rFonts w:cs="Times New Roman"/>
                <w:szCs w:val="28"/>
              </w:rPr>
              <w:t>нестраховых</w:t>
            </w:r>
            <w:proofErr w:type="spellEnd"/>
            <w:r>
              <w:rPr>
                <w:rFonts w:cs="Times New Roman"/>
                <w:szCs w:val="28"/>
              </w:rPr>
              <w:t xml:space="preserve"> периодов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Минфин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обеспечение предоставления гарантий работнику при временной </w:t>
            </w:r>
            <w:r>
              <w:rPr>
                <w:rFonts w:cs="Times New Roman"/>
                <w:szCs w:val="28"/>
              </w:rPr>
              <w:lastRenderedPageBreak/>
              <w:t>нетрудоспособности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предоставление социальных выплат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84.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3.10. Оплата четырех дополнительных выходных дней работающим родителям (опекунам, попечителям) для ухода за детьми-инвалидами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повышение материального обеспечения семей, имеющих в своем составе детей-инвалидов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85.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3.11. Пособия по беременности и </w:t>
            </w:r>
            <w:proofErr w:type="gramStart"/>
            <w:r>
              <w:rPr>
                <w:rFonts w:cs="Times New Roman"/>
                <w:szCs w:val="28"/>
              </w:rPr>
              <w:t>родам</w:t>
            </w:r>
            <w:proofErr w:type="gramEnd"/>
            <w:r>
              <w:rPr>
                <w:rFonts w:cs="Times New Roman"/>
                <w:szCs w:val="28"/>
              </w:rPr>
              <w:t xml:space="preserve"> отдельным категориям граждан в связи с зачетом в страховой стаж </w:t>
            </w:r>
            <w:proofErr w:type="spellStart"/>
            <w:r>
              <w:rPr>
                <w:rFonts w:cs="Times New Roman"/>
                <w:szCs w:val="28"/>
              </w:rPr>
              <w:t>нестраховых</w:t>
            </w:r>
            <w:proofErr w:type="spellEnd"/>
            <w:r>
              <w:rPr>
                <w:rFonts w:cs="Times New Roman"/>
                <w:szCs w:val="28"/>
              </w:rPr>
              <w:t xml:space="preserve"> периодов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преодоление негативных демографических тенденций, стабилизация численности населения и создание условий для ее роста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суммарный коэффициент рождаемости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86.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3.12. Ежемесячные компенсационные выплаты матерям (или другим родственникам, фактически осуществляющим уход за ребенком), состоящим в трудовых отношениях на условиях найма с организациями, и женщинам-военнослужащим, находящимся в отпуске по уходу за ребенком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ФСКН России, МЧС России, </w:t>
            </w:r>
            <w:proofErr w:type="spellStart"/>
            <w:r>
              <w:rPr>
                <w:rFonts w:cs="Times New Roman"/>
                <w:szCs w:val="28"/>
              </w:rPr>
              <w:t>Росрезерв</w:t>
            </w:r>
            <w:proofErr w:type="spellEnd"/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преодоление негативных демографических тенденций, стабилизация численности населения и создание условий для ее роста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суммарный коэффициент рождаемости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3.13. </w:t>
            </w:r>
            <w:proofErr w:type="gramStart"/>
            <w:r>
              <w:rPr>
                <w:rFonts w:cs="Times New Roman"/>
                <w:szCs w:val="28"/>
              </w:rP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</w:t>
            </w:r>
            <w:proofErr w:type="gramEnd"/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Cs w:val="28"/>
              </w:rPr>
              <w:lastRenderedPageBreak/>
              <w:t>Минспорт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lastRenderedPageBreak/>
              <w:t>России, Российская академия художеств, федеральное государственное бюджетное образовательное учреждение высшего профессионального образования "Российская академия живописи, ваяния и зодчества Ильи Глазунова", ФМБА России, федеральное государственное бюджетное образовательное учреждение высшего профессионального образования "Московский государственн</w:t>
            </w:r>
            <w:r>
              <w:rPr>
                <w:rFonts w:cs="Times New Roman"/>
                <w:szCs w:val="28"/>
              </w:rPr>
              <w:lastRenderedPageBreak/>
              <w:t>ый университет имени М.В. Ломоносова", федеральное государственное бюджетное образовательное учреждение высшего профессионального образования "Санкт-Петербургский государственный университет", федеральное государственное бюджетное образовательное учреждение высшего профессионального образования "Российская академия народного</w:t>
            </w:r>
            <w:proofErr w:type="gramEnd"/>
            <w:r>
              <w:rPr>
                <w:rFonts w:cs="Times New Roman"/>
                <w:szCs w:val="28"/>
              </w:rPr>
              <w:t xml:space="preserve"> хозяйства и </w:t>
            </w:r>
            <w:r>
              <w:rPr>
                <w:rFonts w:cs="Times New Roman"/>
                <w:szCs w:val="28"/>
              </w:rPr>
              <w:lastRenderedPageBreak/>
              <w:t xml:space="preserve">государственной службы при Президенте Российской Федерации", Минюст России, МИД России, Управление делами Президента Российской Федерации, МВД России, МЧС России, </w:t>
            </w:r>
            <w:proofErr w:type="spellStart"/>
            <w:r>
              <w:rPr>
                <w:rFonts w:cs="Times New Roman"/>
                <w:szCs w:val="28"/>
              </w:rPr>
              <w:t>Росрезерв</w:t>
            </w:r>
            <w:proofErr w:type="spellEnd"/>
            <w:r>
              <w:rPr>
                <w:rFonts w:cs="Times New Roman"/>
                <w:szCs w:val="28"/>
              </w:rPr>
              <w:t xml:space="preserve">, Роспатент, ФТС России, Минтруд России, Минэкономразвития России, </w:t>
            </w:r>
            <w:proofErr w:type="spellStart"/>
            <w:r>
              <w:rPr>
                <w:rFonts w:cs="Times New Roman"/>
                <w:szCs w:val="28"/>
              </w:rPr>
              <w:t>Росморречфлот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Росжелдор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Росавиация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Россвязь</w:t>
            </w:r>
            <w:proofErr w:type="spellEnd"/>
            <w:r>
              <w:rPr>
                <w:rFonts w:cs="Times New Roman"/>
                <w:szCs w:val="28"/>
              </w:rPr>
              <w:t xml:space="preserve">, Минсельхоз России, </w:t>
            </w:r>
            <w:proofErr w:type="spellStart"/>
            <w:r>
              <w:rPr>
                <w:rFonts w:cs="Times New Roman"/>
                <w:szCs w:val="28"/>
              </w:rPr>
              <w:t>Росрыболовство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Минобрнауки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lastRenderedPageBreak/>
              <w:t>России, Минздрав России, Минкультуры России, ФАНО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1 января </w:t>
            </w:r>
            <w:r>
              <w:rPr>
                <w:rFonts w:cs="Times New Roman"/>
                <w:szCs w:val="28"/>
              </w:rPr>
              <w:lastRenderedPageBreak/>
              <w:t>2013 г.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31 декабря </w:t>
            </w:r>
            <w:r>
              <w:rPr>
                <w:rFonts w:cs="Times New Roman"/>
                <w:szCs w:val="28"/>
              </w:rPr>
              <w:lastRenderedPageBreak/>
              <w:t>2020 г.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повышение </w:t>
            </w:r>
            <w:r>
              <w:rPr>
                <w:rFonts w:cs="Times New Roman"/>
                <w:szCs w:val="28"/>
              </w:rPr>
              <w:lastRenderedPageBreak/>
              <w:t>материального обеспечения детей-сирот и детей, оставшихся без попечения родителей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предоставление </w:t>
            </w:r>
            <w:r>
              <w:rPr>
                <w:rFonts w:cs="Times New Roman"/>
                <w:szCs w:val="28"/>
              </w:rPr>
              <w:lastRenderedPageBreak/>
              <w:t>социальных выплат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численность населения с </w:t>
            </w:r>
            <w:r>
              <w:rPr>
                <w:rFonts w:cs="Times New Roman"/>
                <w:szCs w:val="28"/>
              </w:rPr>
              <w:lastRenderedPageBreak/>
              <w:t>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88.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3.14. Ежемесячное пособие по уходу за ребенком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ФСИН России, ФСКН России, ФМС России, МВД России, Минобороны России, МЧС России, ФТС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преодоление негативных демографических тенденций, стабилизация численности населения и создание условий для ее роста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суммарный коэффициент рождаемости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3.15.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ФСИН России, ФСКН России, ФМС России, МВД России, Минобороны России, МЧС России, ФТС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преодоление негативных демографических тенденций, стабилизация численности населения и создание условий для ее роста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суммарный коэффициент рождаемости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3.16. Единовременное пособие при рождении ребенка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ФСИН России, ФСКН России, ФМС России, МВД России, Минобороны России, МЧС России, ФТС </w:t>
            </w:r>
            <w:r>
              <w:rPr>
                <w:rFonts w:cs="Times New Roman"/>
                <w:szCs w:val="28"/>
              </w:rPr>
              <w:lastRenderedPageBreak/>
              <w:t>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 января 2013 г.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преодоление негативных демографических тенденций, стабилизация численности населения и </w:t>
            </w:r>
            <w:r>
              <w:rPr>
                <w:rFonts w:cs="Times New Roman"/>
                <w:szCs w:val="28"/>
              </w:rPr>
              <w:lastRenderedPageBreak/>
              <w:t>создание условий для ее роста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предоставление социальных выплат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суммарный коэффициент рождаемости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91.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3.17. Пособие по беременности и родам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ФСИН России, ФСКН России, ФМС России, МВД России, Минобороны России, МЧС России, ФТС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преодоление негативных демографических тенденций, стабилизация численности населения и создание условий для ее роста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суммарный коэффициент рождаемости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92.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3.18. Субсидии на мероприятия по проведению оздоровительной кампании детей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оздоровления детей, находящихся в трудной жизненной ситуации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субсидий субъектам Российской Федерации на реализацию мероприятий по проведению оздоровительной кампании детей, находящихся в трудной жизненной ситуации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суммарный коэффициент рождаемости; 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93.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3.19. Субсидии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повышение материального обеспечения детей-сирот и детей, оставшихся без попечения родителей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3.20. </w:t>
            </w:r>
            <w:r>
              <w:rPr>
                <w:rFonts w:cs="Times New Roman"/>
                <w:szCs w:val="28"/>
              </w:rPr>
              <w:lastRenderedPageBreak/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Минтруд </w:t>
            </w:r>
            <w:r>
              <w:rPr>
                <w:rFonts w:cs="Times New Roman"/>
                <w:szCs w:val="28"/>
              </w:rPr>
              <w:lastRenderedPageBreak/>
              <w:t>России, Минфин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1 января </w:t>
            </w:r>
            <w:r>
              <w:rPr>
                <w:rFonts w:cs="Times New Roman"/>
                <w:szCs w:val="28"/>
              </w:rPr>
              <w:lastRenderedPageBreak/>
              <w:t>2013 г.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31 декабря </w:t>
            </w:r>
            <w:r>
              <w:rPr>
                <w:rFonts w:cs="Times New Roman"/>
                <w:szCs w:val="28"/>
              </w:rPr>
              <w:lastRenderedPageBreak/>
              <w:t>2020 г.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преодоление </w:t>
            </w:r>
            <w:r>
              <w:rPr>
                <w:rFonts w:cs="Times New Roman"/>
                <w:szCs w:val="28"/>
              </w:rPr>
              <w:lastRenderedPageBreak/>
              <w:t>негативных демографических тенденций, стабилизация численности населения и создание условий для ее роста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предоставление </w:t>
            </w:r>
            <w:r>
              <w:rPr>
                <w:rFonts w:cs="Times New Roman"/>
                <w:szCs w:val="28"/>
              </w:rPr>
              <w:lastRenderedPageBreak/>
              <w:t>социальных выплат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суммарный коэффициент </w:t>
            </w:r>
            <w:r>
              <w:rPr>
                <w:rFonts w:cs="Times New Roman"/>
                <w:szCs w:val="28"/>
              </w:rPr>
              <w:lastRenderedPageBreak/>
              <w:t>рождаемости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95.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3.21. Иные межбюджетные трансферты на единовременное денежное поощрение при награждении орденом "Родительская слава"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преодоление негативных демографических тенденций, стабилизация численности населения и создание условий для ее роста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суммарный коэффициент рождаемости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3.22. Субвенции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Минобрнауки</w:t>
            </w:r>
            <w:proofErr w:type="spellEnd"/>
            <w:r>
              <w:rPr>
                <w:rFonts w:cs="Times New Roman"/>
                <w:szCs w:val="28"/>
              </w:rPr>
              <w:t xml:space="preserve">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увеличение численности детей, лишенных родительского попечения, переданных на воспитание в семьи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3.23. Субвенции на выплату единовременного пособия беременной жене военнослужащего, проходящего военную </w:t>
            </w:r>
            <w:r>
              <w:rPr>
                <w:rFonts w:cs="Times New Roman"/>
                <w:szCs w:val="28"/>
              </w:rPr>
              <w:lastRenderedPageBreak/>
              <w:t xml:space="preserve">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40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от 19 мая 1995 г. N 81-ФЗ "О государственных пособиях гражданам, имеющим детей"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Минтруд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преодоление негативных демографических тенденций, стабилизация численности </w:t>
            </w:r>
            <w:r>
              <w:rPr>
                <w:rFonts w:cs="Times New Roman"/>
                <w:szCs w:val="28"/>
              </w:rPr>
              <w:lastRenderedPageBreak/>
              <w:t>населения и создание условий для ее роста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предоставление социальных выплат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суммарный коэффициент рождаемости; численность населения с денежными доходами ниже величины прожиточного минимума, в процентах от общей численности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98.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3.24. </w:t>
            </w:r>
            <w:proofErr w:type="gramStart"/>
            <w:r>
              <w:rPr>
                <w:rFonts w:cs="Times New Roman"/>
                <w:szCs w:val="28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41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от 19 мая 1995 г. N 81-ФЗ "О государственных пособиях гражданам, имеющим детей"</w:t>
            </w:r>
            <w:proofErr w:type="gramEnd"/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преодоление негативных демографических тенденций, стабилизация численности населения и создание условий для ее роста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суммарный коэффициент рождаемости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3.25. Разработка и реализация комплекса мер по оказанию </w:t>
            </w:r>
            <w:r>
              <w:rPr>
                <w:rFonts w:cs="Times New Roman"/>
                <w:szCs w:val="28"/>
              </w:rPr>
              <w:lastRenderedPageBreak/>
              <w:t>поддержки детям, оказавшимся в трудной жизненной ситуации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Минтруд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2015 г.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создание специализированных служб для </w:t>
            </w:r>
            <w:r>
              <w:rPr>
                <w:rFonts w:cs="Times New Roman"/>
                <w:szCs w:val="28"/>
              </w:rPr>
              <w:lastRenderedPageBreak/>
              <w:t xml:space="preserve">семей, воспитывающих детей-инвалидов и детей с ограниченными возможностями здоровья, специализированных служб для детей, вступивших в конфликт с законом, и их семей; обеспечение работы специализированных интернет-сайтов, способствующих профилактике жестокого обращения с детьми, семейного неблагополучия, сиротства детей, а также семейному устройству детей-сирот и детей, оставшихся без попечения родителей. </w:t>
            </w:r>
            <w:r>
              <w:rPr>
                <w:rFonts w:cs="Times New Roman"/>
                <w:szCs w:val="28"/>
              </w:rPr>
              <w:lastRenderedPageBreak/>
              <w:t>Обеспечение получения экстренной психологической помощи по общероссийскому детскому телефону доверия. Проведение мероприятий по усилению пропаганды ненасильственного воспитания детей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lastRenderedPageBreak/>
              <w:t>софинансирование</w:t>
            </w:r>
            <w:proofErr w:type="spellEnd"/>
            <w:r>
              <w:rPr>
                <w:rFonts w:cs="Times New Roman"/>
                <w:szCs w:val="28"/>
              </w:rPr>
              <w:t xml:space="preserve"> на конкурсной основе региональных, </w:t>
            </w:r>
            <w:r>
              <w:rPr>
                <w:rFonts w:cs="Times New Roman"/>
                <w:szCs w:val="28"/>
              </w:rPr>
              <w:lastRenderedPageBreak/>
              <w:t>муниципальных программ, а также программ, реализуемых некоммерческими организациями по профилактике семейного неблагополучия и социального сиротства. Реализация проектов по развитию форм семейного устройства детей, оставшихся без попечения родителей, социальной интеграции детей, оказавшихся в трудной жизненной ситуации, развитию системы индивидуального сопровождения и обслуживания семей и детей, находящихся в трудной жизненной ситуации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удельный вес детей-инвалидов, получивших социальные услуги в учреждениях социального </w:t>
            </w:r>
            <w:r>
              <w:rPr>
                <w:rFonts w:cs="Times New Roman"/>
                <w:szCs w:val="28"/>
              </w:rPr>
              <w:lastRenderedPageBreak/>
              <w:t>обслуживания для детей-инвалидов, в общей численности детей-инвалидов; доля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родителей; удельный вес безнадзорных и беспризорных несовершеннолетних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 в субъектах Российской Федерации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100.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3.26. Обеспечение подготовки и сопровождения замещающих семей, в том числе создание в каждом субъекте Российской Федерации служб профилактики социального сиротства и содействия семейному устройству детей-сирот, и организационно-методическая поддержка их деятельности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Минобрнауки</w:t>
            </w:r>
            <w:proofErr w:type="spellEnd"/>
            <w:r>
              <w:rPr>
                <w:rFonts w:cs="Times New Roman"/>
                <w:szCs w:val="28"/>
              </w:rPr>
              <w:t xml:space="preserve">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2015 г.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увеличение семейных форм устройства детей, оставшихся без попечения родителей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социальных выплат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101.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3.27. Развитие системы учреждений, оказывающих консультативную и психологическую поддержку </w:t>
            </w:r>
            <w:r>
              <w:rPr>
                <w:rFonts w:cs="Times New Roman"/>
                <w:szCs w:val="28"/>
              </w:rPr>
              <w:lastRenderedPageBreak/>
              <w:t>семьям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Минтруд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формирование эффективной системы институтов, обеспечивающих </w:t>
            </w:r>
            <w:r>
              <w:rPr>
                <w:rFonts w:cs="Times New Roman"/>
                <w:szCs w:val="28"/>
              </w:rPr>
              <w:lastRenderedPageBreak/>
              <w:t>поддержку и содействие социальной адаптации граждан, попавших в сложную жизненную ситуацию или находящихся в социально опасном положении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осуществление методической деятельности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</w:t>
            </w:r>
            <w:r>
              <w:rPr>
                <w:rFonts w:cs="Times New Roman"/>
                <w:szCs w:val="28"/>
              </w:rPr>
              <w:lastRenderedPageBreak/>
              <w:t>социальных услуг в учреждения социального обслуживания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102.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3.28. Создание межведомственного банка данных о безнадзорных и беспризорных несовершеннолетних на региональном уровне с последующим представлением на </w:t>
            </w:r>
            <w:proofErr w:type="gramStart"/>
            <w:r>
              <w:rPr>
                <w:rFonts w:cs="Times New Roman"/>
                <w:szCs w:val="28"/>
              </w:rPr>
              <w:t>федеральный</w:t>
            </w:r>
            <w:proofErr w:type="gramEnd"/>
            <w:r>
              <w:rPr>
                <w:rFonts w:cs="Times New Roman"/>
                <w:szCs w:val="28"/>
              </w:rPr>
              <w:t xml:space="preserve"> и ведение единой статистической отчетности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наличие достоверной информации о безнадзорных и беспризорных несовершеннолетних, своевременное принятие управленческих решений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создание межведомственного банка данных о безнадзорных и беспризорных несовершеннолетних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удельный вес безнадзорных и беспризорных несовершеннолетних детей, помещенных в специализированные учреждения для несовершеннолетних, нуждающихся в социальной реабилитации в общей численности детского населения в субъектах Российской Федерации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1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Cs w:val="28"/>
              </w:rPr>
            </w:pPr>
            <w:bookmarkStart w:id="63" w:name="Par5258"/>
            <w:bookmarkEnd w:id="63"/>
            <w:r>
              <w:rPr>
                <w:rFonts w:cs="Times New Roman"/>
                <w:szCs w:val="28"/>
              </w:rPr>
              <w:t>Подпрограмма 4 "Повышение эффективности государственной поддержки социально ориентированных некоммерческих организаций"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103.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4.1. Обеспечение поддержки и развития деятельности социально ориентированных некоммерческих организаций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Минэкономразвития России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реализация региональных программ поддержки СО НКО; финансовая поддержка на </w:t>
            </w:r>
            <w:r>
              <w:rPr>
                <w:rFonts w:cs="Times New Roman"/>
                <w:szCs w:val="28"/>
              </w:rPr>
              <w:lastRenderedPageBreak/>
              <w:t>конкурсной основе СО НКО, которые реализуют программы по оказанию поддержки деятельности других СО НКО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проведение конкурсов по предоставлению средств на поддержку социально ориентированных некоммерческих </w:t>
            </w:r>
            <w:r>
              <w:rPr>
                <w:rFonts w:cs="Times New Roman"/>
                <w:szCs w:val="28"/>
              </w:rPr>
              <w:lastRenderedPageBreak/>
              <w:t>организаций, нормативное оформление результатов конкурсов, распределение денежных средств, мониторинг реализации и оценка эффективности мероприятий по поддержке социально ориентированных некоммерческих организаций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lastRenderedPageBreak/>
              <w:t xml:space="preserve">количество граждан, принимающих участие в деятельности социально ориентированных некоммерческих организаций; количество социально ориентированных некоммерческих организаций, за исключением </w:t>
            </w:r>
            <w:r>
              <w:rPr>
                <w:rFonts w:cs="Times New Roman"/>
                <w:szCs w:val="28"/>
              </w:rPr>
              <w:lastRenderedPageBreak/>
              <w:t>государственных и муниципальных учреждений, осуществляющих деятельность по социальной поддержке и защите граждан; количество субъектов Российской Федерации, в которых реализуются региональные программы поддержки социально ориентированных некоммерческих организаций; количество социально ориентированных некоммерческих организаций, которым оказана финансовая поддержка;</w:t>
            </w:r>
            <w:proofErr w:type="gramEnd"/>
            <w:r>
              <w:rPr>
                <w:rFonts w:cs="Times New Roman"/>
                <w:szCs w:val="28"/>
              </w:rPr>
              <w:t xml:space="preserve"> количество социально ориентированных некоммерческих организаций, которые реализуют программы по оказанию поддержки деятельности других социально ориентированных некоммерческих организаций; количество социально ориентированных некоммерческих организаций, которым оказана поддержка в нефинансовых формах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104.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мероприятие 4.2. Организация предоставления субсидий из федерального бюджета отдельным общественным и иным некоммерческим организациям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финансовая поддержка СО НКО, осуществляющих деятельность по социальной поддержке и защите граждан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направление средств федерального бюджета СО НКО, осуществляющих деятельность по социальной поддержке и защите граждан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 xml:space="preserve">количество социально ориентированных некоммерческих организаций, за исключением государственных и муниципальных учреждений, осуществляющих деятельность по социальной поддержке и защите граждан; количество граждан, принимающих </w:t>
            </w:r>
            <w:r>
              <w:rPr>
                <w:rFonts w:cs="Times New Roman"/>
                <w:szCs w:val="28"/>
              </w:rPr>
              <w:lastRenderedPageBreak/>
              <w:t>участие в деятельности социально ориентированных некоммерческих организаций; количество социально ориентированных некоммерческих организаций, которые реализуют программы по оказанию поддержки деятельности других социально ориентированных некоммерческих организаций; количество социально ориентированных некоммерческих организаций, которым оказана поддержка в нефинансовых формах;</w:t>
            </w:r>
            <w:proofErr w:type="gramEnd"/>
            <w:r>
              <w:rPr>
                <w:rFonts w:cs="Times New Roman"/>
                <w:szCs w:val="28"/>
              </w:rPr>
              <w:t xml:space="preserve"> количество социально ориентированных некоммерческих организаций, которым оказана финансовая поддержка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105.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Основное мероприятие 4.3. Финансовое обеспечение </w:t>
            </w:r>
            <w:proofErr w:type="gramStart"/>
            <w:r>
              <w:rPr>
                <w:rFonts w:cs="Times New Roman"/>
                <w:szCs w:val="28"/>
              </w:rPr>
              <w:t>деятельности Комитета ветеранов подразделений особого риска Российской Федерации</w:t>
            </w:r>
            <w:proofErr w:type="gramEnd"/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ФМБА России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января 2013 г.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 декабря 2020 г.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финансовая поддержка СО НКО, осуществляющих деятельность по социальной поддержке и защите граждан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направление средств федерального бюджета СО НКО, осуществляющих деятельность по социальной поддержке и защите граждан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 социально ориентированных некоммерческих организаций, которым оказана финансовая поддержка</w:t>
            </w:r>
          </w:p>
        </w:tc>
      </w:tr>
    </w:tbl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Cs w:val="28"/>
        </w:rPr>
      </w:pPr>
      <w:bookmarkStart w:id="64" w:name="Par5288"/>
      <w:bookmarkEnd w:id="64"/>
      <w:r>
        <w:rPr>
          <w:rFonts w:cs="Times New Roman"/>
          <w:szCs w:val="28"/>
        </w:rPr>
        <w:t>Приложение N 4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государственной программе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Российской Федерации "</w:t>
      </w:r>
      <w:proofErr w:type="gramStart"/>
      <w:r>
        <w:rPr>
          <w:rFonts w:cs="Times New Roman"/>
          <w:szCs w:val="28"/>
        </w:rPr>
        <w:t>Социальная</w:t>
      </w:r>
      <w:proofErr w:type="gramEnd"/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поддержка граждан"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65" w:name="Par5293"/>
      <w:bookmarkEnd w:id="65"/>
      <w:r>
        <w:rPr>
          <w:rFonts w:cs="Times New Roman"/>
          <w:szCs w:val="28"/>
        </w:rPr>
        <w:t>СВЕДЕНИЯ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 ОСНОВНЫХ МЕРАХ ПРАВОВОГО РЕГУЛИРОВАНИЯ В СФЕРЕ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РЕАЛИЗАЦИИ ГОСУДАРСТВЕННОЙ ПРОГРАММЫ РОССИЙСКОЙ ФЕДЕРАЦИИ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"СОЦИАЛЬНАЯ ПОДДЕРЖКА ГРАЖДАН"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4"/>
        <w:gridCol w:w="3958"/>
        <w:gridCol w:w="5952"/>
        <w:gridCol w:w="3398"/>
        <w:gridCol w:w="2070"/>
      </w:tblGrid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2" w:type="dxa"/>
            <w:gridSpan w:val="2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Вид правового акта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Основные положения правового акта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Ответственный исполнитель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Ожидаемый срок принятия</w:t>
            </w:r>
          </w:p>
        </w:tc>
      </w:tr>
      <w:bookmarkStart w:id="66" w:name="Par5302"/>
      <w:bookmarkEnd w:id="66"/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922" w:type="dxa"/>
            <w:gridSpan w:val="5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fldChar w:fldCharType="begin"/>
            </w:r>
            <w:r>
              <w:rPr>
                <w:rFonts w:cs="Times New Roman"/>
                <w:szCs w:val="28"/>
              </w:rPr>
              <w:instrText xml:space="preserve">HYPERLINK \l Par126  </w:instrText>
            </w:r>
            <w:r>
              <w:rPr>
                <w:rFonts w:cs="Times New Roman"/>
                <w:szCs w:val="28"/>
              </w:rPr>
              <w:fldChar w:fldCharType="separate"/>
            </w:r>
            <w:r>
              <w:rPr>
                <w:rFonts w:cs="Times New Roman"/>
                <w:color w:val="0000FF"/>
                <w:szCs w:val="28"/>
              </w:rPr>
              <w:t>Подпрограмма 1</w:t>
            </w:r>
            <w:r>
              <w:rPr>
                <w:rFonts w:cs="Times New Roman"/>
                <w:szCs w:val="28"/>
              </w:rPr>
              <w:fldChar w:fldCharType="end"/>
            </w:r>
            <w:r>
              <w:rPr>
                <w:rFonts w:cs="Times New Roman"/>
                <w:szCs w:val="28"/>
              </w:rPr>
              <w:t xml:space="preserve"> "Развитие мер социальной поддержки отдельных категорий граждан"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922" w:type="dxa"/>
            <w:gridSpan w:val="5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Times New Roman"/>
                <w:szCs w:val="28"/>
              </w:rPr>
            </w:pPr>
            <w:bookmarkStart w:id="67" w:name="Par5303"/>
            <w:bookmarkEnd w:id="67"/>
            <w:r>
              <w:rPr>
                <w:rFonts w:cs="Times New Roman"/>
                <w:szCs w:val="28"/>
              </w:rPr>
              <w:t>ОМ 1.57. Реализация комплекса мер, направленных на переход к установлению социальной нормы потребления коммунальных ресурсов, а также компенсационных мер для отдельных категорий граждан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Постановление Правительства Российской Федерации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порядок предоставления мер социальной поддержки по оплате жилого помещения и коммунальных услуг различными категориями граждан, в том числе одинокими пенсионерами, проживающими в одном жилом помещении не менее 10 последних лет, для которых должны предусматриваться особенности расчета величины социальной нормы потребления электроснабжения, водоснабжения и водоотведения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Минстрой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Федеральный закон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внесение изменений в федеральные законы, регулирующие порядок предоставления субсидий, компенсаций и льгот по оплате коммунальных услуг, в связи с введением социальной нормы потребления коммунальных услуг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Минстрой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bookmarkStart w:id="68" w:name="Par5314"/>
      <w:bookmarkEnd w:id="68"/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922" w:type="dxa"/>
            <w:gridSpan w:val="5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fldChar w:fldCharType="begin"/>
            </w:r>
            <w:r>
              <w:rPr>
                <w:rFonts w:cs="Times New Roman"/>
                <w:szCs w:val="28"/>
              </w:rPr>
              <w:instrText xml:space="preserve">HYPERLINK \l Par188  </w:instrText>
            </w:r>
            <w:r>
              <w:rPr>
                <w:rFonts w:cs="Times New Roman"/>
                <w:szCs w:val="28"/>
              </w:rPr>
              <w:fldChar w:fldCharType="separate"/>
            </w:r>
            <w:r>
              <w:rPr>
                <w:rFonts w:cs="Times New Roman"/>
                <w:color w:val="0000FF"/>
                <w:szCs w:val="28"/>
              </w:rPr>
              <w:t>Подпрограмма 2</w:t>
            </w:r>
            <w:r>
              <w:rPr>
                <w:rFonts w:cs="Times New Roman"/>
                <w:szCs w:val="28"/>
              </w:rPr>
              <w:fldChar w:fldCharType="end"/>
            </w:r>
            <w:r>
              <w:rPr>
                <w:rFonts w:cs="Times New Roman"/>
                <w:szCs w:val="28"/>
              </w:rPr>
              <w:t xml:space="preserve"> "Модернизация и развитие социального обслуживания населения"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922" w:type="dxa"/>
            <w:gridSpan w:val="5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Times New Roman"/>
                <w:szCs w:val="28"/>
              </w:rPr>
            </w:pPr>
            <w:bookmarkStart w:id="69" w:name="Par5315"/>
            <w:bookmarkEnd w:id="69"/>
            <w:r>
              <w:rPr>
                <w:rFonts w:cs="Times New Roman"/>
                <w:szCs w:val="28"/>
              </w:rPr>
              <w:t xml:space="preserve">ОМ 2.1. Формирование нормативной правовой базы, обеспечивающей совершенствование системы социального обслуживания </w:t>
            </w:r>
            <w:r>
              <w:rPr>
                <w:rFonts w:cs="Times New Roman"/>
                <w:szCs w:val="28"/>
              </w:rPr>
              <w:lastRenderedPageBreak/>
              <w:t>населения в Российской Федерации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Постановление Правительства Российской Федерации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внесение изменений в отдельные акты Правительства Российской Федерации и признание </w:t>
            </w:r>
            <w:proofErr w:type="gramStart"/>
            <w:r>
              <w:rPr>
                <w:rFonts w:cs="Times New Roman"/>
                <w:szCs w:val="28"/>
              </w:rPr>
              <w:t>утратившими</w:t>
            </w:r>
            <w:proofErr w:type="gramEnd"/>
            <w:r>
              <w:rPr>
                <w:rFonts w:cs="Times New Roman"/>
                <w:szCs w:val="28"/>
              </w:rPr>
              <w:t xml:space="preserve"> силу отдельных актов Правительства Российской Федерации в связи с принятием Федерального </w:t>
            </w:r>
            <w:hyperlink r:id="rId42" w:history="1">
              <w:r>
                <w:rPr>
                  <w:rFonts w:cs="Times New Roman"/>
                  <w:color w:val="0000FF"/>
                  <w:szCs w:val="28"/>
                </w:rPr>
                <w:t>закона</w:t>
              </w:r>
            </w:hyperlink>
            <w:r>
              <w:rPr>
                <w:rFonts w:cs="Times New Roman"/>
                <w:szCs w:val="28"/>
              </w:rPr>
              <w:t xml:space="preserve"> "Об основах социального обслуживания граждан в Российской Федерации"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Постановление Правительства Российской Федерации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утверждение примерного перечня социальных услуг по видам социальных услуг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Постановление Правительства Российской Федерации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утверждение порядка размещения и обновления информации о поставщике социальных услуг, включая требования к содержанию и форме предоставления указанной информации, на официальном сайте поставщика социальных услуг в сети "Интернет"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Постановление Правительства Российской Федерации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утверждение порядка определения среднедушевого дохода для предоставления социальных услуг бесплатно для целей Федерального </w:t>
            </w:r>
            <w:hyperlink r:id="rId43" w:history="1">
              <w:r>
                <w:rPr>
                  <w:rFonts w:cs="Times New Roman"/>
                  <w:color w:val="0000FF"/>
                  <w:szCs w:val="28"/>
                </w:rPr>
                <w:t>закона</w:t>
              </w:r>
            </w:hyperlink>
            <w:r>
              <w:rPr>
                <w:rFonts w:cs="Times New Roman"/>
                <w:szCs w:val="28"/>
              </w:rPr>
              <w:t xml:space="preserve"> "Об основах социального обслуживания граждан в Российской Федерации"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hyperlink r:id="rId44" w:history="1">
              <w:r>
                <w:rPr>
                  <w:rFonts w:cs="Times New Roman"/>
                  <w:color w:val="0000FF"/>
                  <w:szCs w:val="28"/>
                </w:rPr>
                <w:t>Приказ</w:t>
              </w:r>
            </w:hyperlink>
            <w:r>
              <w:rPr>
                <w:rFonts w:cs="Times New Roman"/>
                <w:szCs w:val="28"/>
              </w:rPr>
              <w:t xml:space="preserve"> Минтруда России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утверждение примерной номенклатуры организаций социального обслуживания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Приказ Минтруда России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утверждение примерного порядка предоставления социальных услуг на дому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Приказ Минтруда России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утверждение примерного порядка предоставления социальных услуг в стационарной форме социального обслуживания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Приказ Минтруда России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утверждение примерного порядка </w:t>
            </w:r>
            <w:r>
              <w:rPr>
                <w:rFonts w:cs="Times New Roman"/>
                <w:szCs w:val="28"/>
              </w:rPr>
              <w:lastRenderedPageBreak/>
              <w:t xml:space="preserve">предоставления социальных услуг в </w:t>
            </w:r>
            <w:proofErr w:type="spellStart"/>
            <w:r>
              <w:rPr>
                <w:rFonts w:cs="Times New Roman"/>
                <w:szCs w:val="28"/>
              </w:rPr>
              <w:t>полустационарной</w:t>
            </w:r>
            <w:proofErr w:type="spellEnd"/>
            <w:r>
              <w:rPr>
                <w:rFonts w:cs="Times New Roman"/>
                <w:szCs w:val="28"/>
              </w:rPr>
              <w:t xml:space="preserve"> форме социального обслуживания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Минтруд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11.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Приказ Минтруда России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утверждение порядка предоставления социальных услуг федеральными государственными бюджетными учреждениями социального обслуживания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Приказ Минтруда России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утверждение рекомендаций по определению индивидуальной потребности в социальных услугах получателей социальных услуг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Приказ Минтруда России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утверждение формы заявления о предоставлении социальных услуг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Приказ Минтруда России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утверждение примерной формы договора о предоставлении социальных услуг, а также формы индивидуальной программы предоставления социальных услуг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Приказ Минтруда России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утверждение порядка направления граждан в стационарные организации социального обслуживания со специальным социальным обслуживанием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Приказ Минтруда России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утверждение порядка предоставления социальных услуг, а также порядка утверждения перечня социальных услуг по видам социальных услуг федерального государственного бюджетного учреждения "Сергиево-Посадский детский дом слепоглухих"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Приказ Минтруда России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утверждение порядка предоставления социальных услуг, а также порядка утверждения перечня социальных услуг по видам социальных услуг федерального </w:t>
            </w:r>
            <w:r>
              <w:rPr>
                <w:rFonts w:cs="Times New Roman"/>
                <w:szCs w:val="28"/>
              </w:rPr>
              <w:lastRenderedPageBreak/>
              <w:t>государственного бюджетного учреждения "Всероссийский научно-методический геронтологический центр"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Минтруд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18.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Приказ Минтруда России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утверждение порядка расходования средств, образовавшихся в результате взимания платы за предоставление социальных услуг, для федерального государственного бюджетного учреждения "Сергиево-Посадский детский дом слепоглухих"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Приказ Минтруда России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утверждение порядка расходования средств, образовавшихся в результате взимания платы за предоставление социальных услуг, для федерального государственного бюджетного учреждения "Всероссийский научно-методический геронтологический центр"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922" w:type="dxa"/>
            <w:gridSpan w:val="5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Times New Roman"/>
                <w:szCs w:val="28"/>
              </w:rPr>
            </w:pPr>
            <w:bookmarkStart w:id="70" w:name="Par5401"/>
            <w:bookmarkEnd w:id="70"/>
            <w:r>
              <w:rPr>
                <w:rFonts w:cs="Times New Roman"/>
                <w:szCs w:val="28"/>
              </w:rPr>
              <w:t>ОМ 2.2. Совершенствование системы статистического учета и отчетности, характеризующей состояние и развитие инфраструктуры учреждений социального обслуживания населения, состав и численность получателей социальных услуг, результаты социального обслуживания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Приказ Минтруда России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утверждение порядка осуществления мониторинга социального обслуживания в субъектах Российской Федерации, а также форм документов, необходимых для осуществления такого мониторинга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Приказ Минтруда России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утверждение рекомендаций по формированию и ведению реестра поставщиков социальных услуг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Приказ Минтруда России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утверждение рекомендаций по формированию и ведению регистра получателей социальных услуг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Приказ Минтруда России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утверждение порядка размещения на официальном сайте поставщика социальных </w:t>
            </w:r>
            <w:r>
              <w:rPr>
                <w:rFonts w:cs="Times New Roman"/>
                <w:szCs w:val="28"/>
              </w:rPr>
              <w:lastRenderedPageBreak/>
              <w:t>услуг в сети "Интернет" и обновления информации об этом поставщике (в том числе содержание указанной информации и форма ее предоставления)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Минтруд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922" w:type="dxa"/>
            <w:gridSpan w:val="5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2.3. Разработка и внедрение в практику работы учреждений социального обслуживания населения норм, нормативов, стандартов предоставления социальных услуг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Постановление Правительства Российской Федерации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утверждение методических рекомендаций по расчету </w:t>
            </w:r>
            <w:proofErr w:type="spellStart"/>
            <w:r>
              <w:rPr>
                <w:rFonts w:cs="Times New Roman"/>
                <w:szCs w:val="28"/>
              </w:rPr>
              <w:t>подушевых</w:t>
            </w:r>
            <w:proofErr w:type="spellEnd"/>
            <w:r>
              <w:rPr>
                <w:rFonts w:cs="Times New Roman"/>
                <w:szCs w:val="28"/>
              </w:rPr>
              <w:t xml:space="preserve"> нормативов финансирования социальных услуг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Приказ Минтруда России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утверждение методических рекомендаций по расчету потребностей субъектов Российской Федерации в развитии сети организаций социального обслуживания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Приказ Минтруда России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утверждение правил организации деятельности организаций социального обслуживания, их структурных подразделений, которые включают в себя рекомендуемые нормативы штатной численности, перечень необходимого оборудования для оснащения организаций социального обслуживания, их структурных подразделений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Приказ Минтруда России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утверждение рекомендуемых норм питания получателей социальных услуг по формам социального обслуживания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Приказ Минтруда России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утверждение нормативов обеспечения мягким инвентарем получателей социальных услуг по формам социального обслуживания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922" w:type="dxa"/>
            <w:gridSpan w:val="5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2.5. Формирование независимой системы оценки качества работы организаций, оказывающих социальные услуги в сфере социального обслуживания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Приказ Минтруда России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утверждение примерного положения о попечительском совете организации </w:t>
            </w:r>
            <w:r>
              <w:rPr>
                <w:rFonts w:cs="Times New Roman"/>
                <w:szCs w:val="28"/>
              </w:rPr>
              <w:lastRenderedPageBreak/>
              <w:t>социального обслуживания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Минтруд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922" w:type="dxa"/>
            <w:gridSpan w:val="5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Times New Roman"/>
                <w:szCs w:val="28"/>
              </w:rPr>
            </w:pPr>
            <w:bookmarkStart w:id="71" w:name="Par5454"/>
            <w:bookmarkEnd w:id="71"/>
            <w:r>
              <w:rPr>
                <w:rFonts w:cs="Times New Roman"/>
                <w:szCs w:val="28"/>
              </w:rPr>
              <w:lastRenderedPageBreak/>
              <w:t>ОМ 2.6. Повышение результативности государственного контроля (надзора) в области социального обслуживания населения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Приказ Минтруда России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утверждение рекомендаций по организации межведомственного </w:t>
            </w:r>
            <w:proofErr w:type="gramStart"/>
            <w:r>
              <w:rPr>
                <w:rFonts w:cs="Times New Roman"/>
                <w:szCs w:val="28"/>
              </w:rPr>
              <w:t>взаимодействия исполнительных органов государственной власти субъектов Российской Федерации</w:t>
            </w:r>
            <w:proofErr w:type="gramEnd"/>
            <w:r>
              <w:rPr>
                <w:rFonts w:cs="Times New Roman"/>
                <w:szCs w:val="28"/>
              </w:rPr>
              <w:t xml:space="preserve">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bookmarkStart w:id="72" w:name="Par5460"/>
      <w:bookmarkEnd w:id="72"/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922" w:type="dxa"/>
            <w:gridSpan w:val="5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fldChar w:fldCharType="begin"/>
            </w:r>
            <w:r>
              <w:rPr>
                <w:rFonts w:cs="Times New Roman"/>
                <w:szCs w:val="28"/>
              </w:rPr>
              <w:instrText xml:space="preserve">HYPERLINK \l Par238  </w:instrText>
            </w:r>
            <w:r>
              <w:rPr>
                <w:rFonts w:cs="Times New Roman"/>
                <w:szCs w:val="28"/>
              </w:rPr>
              <w:fldChar w:fldCharType="separate"/>
            </w:r>
            <w:r>
              <w:rPr>
                <w:rFonts w:cs="Times New Roman"/>
                <w:color w:val="0000FF"/>
                <w:szCs w:val="28"/>
              </w:rPr>
              <w:t>Подпрограмма 3</w:t>
            </w:r>
            <w:r>
              <w:rPr>
                <w:rFonts w:cs="Times New Roman"/>
                <w:szCs w:val="28"/>
              </w:rPr>
              <w:fldChar w:fldCharType="end"/>
            </w:r>
            <w:r>
              <w:rPr>
                <w:rFonts w:cs="Times New Roman"/>
                <w:szCs w:val="28"/>
              </w:rPr>
              <w:t xml:space="preserve"> "Совершенствование социальной поддержки семьи и детей"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922" w:type="dxa"/>
            <w:gridSpan w:val="5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Times New Roman"/>
                <w:szCs w:val="28"/>
              </w:rPr>
            </w:pPr>
            <w:bookmarkStart w:id="73" w:name="Par5461"/>
            <w:bookmarkEnd w:id="73"/>
            <w:r>
              <w:rPr>
                <w:rFonts w:cs="Times New Roman"/>
                <w:szCs w:val="28"/>
              </w:rPr>
              <w:t>ОМ 3.1. Совершенствование нормативной правовой базы по выплате государственных пособий семьям с детьми, предоставлению дополнительных мер государственной поддержки семьям, имеющим детей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Постановление Правительства Российской Федерации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внесение изменений в </w:t>
            </w:r>
            <w:hyperlink r:id="rId45" w:history="1">
              <w:r>
                <w:rPr>
                  <w:rFonts w:cs="Times New Roman"/>
                  <w:color w:val="0000FF"/>
                  <w:szCs w:val="28"/>
                </w:rPr>
                <w:t>постановление</w:t>
              </w:r>
            </w:hyperlink>
            <w:r>
              <w:rPr>
                <w:rFonts w:cs="Times New Roman"/>
                <w:szCs w:val="28"/>
              </w:rPr>
              <w:t xml:space="preserve"> Правительства Российской Федерации от 11 ноября 2005 г. N 677 "О методике распределения между субъектами Российской Федерации субвенций из федерального бюджета на реализацию некоторых полномочий, передаваемых Российской Федерацией органам государственной власти субъектов Российской Федерации"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Распоряжение Правительства Российской Федерации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 xml:space="preserve">утверждение перечня субъектов Российской Федерации, в отношении которых за счет бюджетных ассигнований федерального бюджета будет осуществляться </w:t>
            </w:r>
            <w:proofErr w:type="spellStart"/>
            <w:r>
              <w:rPr>
                <w:rFonts w:cs="Times New Roman"/>
                <w:szCs w:val="28"/>
              </w:rPr>
              <w:t>софинансирование</w:t>
            </w:r>
            <w:proofErr w:type="spellEnd"/>
            <w:r>
              <w:rPr>
                <w:rFonts w:cs="Times New Roman"/>
                <w:szCs w:val="28"/>
              </w:rPr>
              <w:t xml:space="preserve"> расходных обязательств субъектов Российской Федерации, возникающих при установлении нуждающимся </w:t>
            </w:r>
            <w:r>
              <w:rPr>
                <w:rFonts w:cs="Times New Roman"/>
                <w:szCs w:val="28"/>
              </w:rPr>
              <w:lastRenderedPageBreak/>
              <w:t xml:space="preserve">в поддержке семьям ежемесячной денежной выплаты, предусмотренной </w:t>
            </w:r>
            <w:hyperlink r:id="rId46" w:history="1">
              <w:r>
                <w:rPr>
                  <w:rFonts w:cs="Times New Roman"/>
                  <w:color w:val="0000FF"/>
                  <w:szCs w:val="28"/>
                </w:rPr>
                <w:t>пунктом 2</w:t>
              </w:r>
            </w:hyperlink>
            <w:r>
              <w:rPr>
                <w:rFonts w:cs="Times New Roman"/>
                <w:szCs w:val="28"/>
              </w:rPr>
              <w:t xml:space="preserve"> Указа Президента Российской Федерации от 7 мая 2012 г. N 606 "О мерах по реализации демографической политики Российской Федерации"</w:t>
            </w:r>
            <w:proofErr w:type="gramEnd"/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Минтруд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33.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Распоряжение Правительства Российской Федерации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распределение в 2015 году субсидий из федерального бюджета бюджетам субъектов Российской Федерации на </w:t>
            </w:r>
            <w:proofErr w:type="spellStart"/>
            <w:r>
              <w:rPr>
                <w:rFonts w:cs="Times New Roman"/>
                <w:szCs w:val="28"/>
              </w:rPr>
              <w:t>софинансирование</w:t>
            </w:r>
            <w:proofErr w:type="spellEnd"/>
            <w:r>
              <w:rPr>
                <w:rFonts w:cs="Times New Roman"/>
                <w:szCs w:val="28"/>
              </w:rPr>
              <w:t xml:space="preserve"> расходных обязательств субъектов Российской Федерации, возникающих при назначении ежемесячной денежной выплаты, предусмотренной </w:t>
            </w:r>
            <w:hyperlink r:id="rId47" w:history="1">
              <w:r>
                <w:rPr>
                  <w:rFonts w:cs="Times New Roman"/>
                  <w:color w:val="0000FF"/>
                  <w:szCs w:val="28"/>
                </w:rPr>
                <w:t>пунктом 2</w:t>
              </w:r>
            </w:hyperlink>
            <w:r>
              <w:rPr>
                <w:rFonts w:cs="Times New Roman"/>
                <w:szCs w:val="28"/>
              </w:rPr>
              <w:t xml:space="preserve"> Указа Президента Российской Федерации от 7 мая 2012 г. N 606 "О мерах по реализации демографической политики Российской Федерации"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4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34.</w:t>
            </w:r>
          </w:p>
        </w:tc>
        <w:tc>
          <w:tcPr>
            <w:tcW w:w="395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Распоряжение Правительства Российской Федерации</w:t>
            </w:r>
          </w:p>
        </w:tc>
        <w:tc>
          <w:tcPr>
            <w:tcW w:w="5952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утверждение Концепции государственной семейной политики Российской Федерации</w:t>
            </w:r>
          </w:p>
        </w:tc>
        <w:tc>
          <w:tcPr>
            <w:tcW w:w="3398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2070" w:type="dxa"/>
          </w:tcPr>
          <w:p w:rsidR="006D115C" w:rsidRDefault="006D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</w:tr>
    </w:tbl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Cs w:val="28"/>
        </w:rPr>
      </w:pPr>
      <w:bookmarkStart w:id="74" w:name="Par5487"/>
      <w:bookmarkEnd w:id="74"/>
      <w:r>
        <w:rPr>
          <w:rFonts w:cs="Times New Roman"/>
          <w:szCs w:val="28"/>
        </w:rPr>
        <w:t>Приложение N 5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государственной программе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 "</w:t>
      </w:r>
      <w:proofErr w:type="gramStart"/>
      <w:r>
        <w:rPr>
          <w:rFonts w:cs="Times New Roman"/>
          <w:szCs w:val="28"/>
        </w:rPr>
        <w:t>Социальная</w:t>
      </w:r>
      <w:proofErr w:type="gramEnd"/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поддержка граждан"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75" w:name="Par5492"/>
      <w:bookmarkEnd w:id="75"/>
      <w:r>
        <w:rPr>
          <w:rFonts w:cs="Times New Roman"/>
          <w:szCs w:val="28"/>
        </w:rPr>
        <w:t>РЕСУРСНОЕ ОБЕСПЕЧЕНИЕ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РЕАЛИЗАЦИИ ГОСУДАРСТВЕННОЙ ПРОГРАММЫ РОССИЙСКОЙ ФЕДЕРАЦИИ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"СОЦИАЛЬНАЯ ПОДДЕРЖКА ГРАЖДАН" ЗА СЧЕТ СРЕДСТВ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ФЕДЕРАЛЬНОГО БЮДЖЕТА</w:t>
      </w: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D115C" w:rsidRDefault="006D115C" w:rsidP="006D1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(тыс. рублей)</w:t>
      </w:r>
    </w:p>
    <w:tbl>
      <w:tblPr>
        <w:tblW w:w="2755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2268"/>
        <w:gridCol w:w="3000"/>
        <w:gridCol w:w="1080"/>
        <w:gridCol w:w="960"/>
        <w:gridCol w:w="1320"/>
        <w:gridCol w:w="1080"/>
        <w:gridCol w:w="1965"/>
        <w:gridCol w:w="1965"/>
        <w:gridCol w:w="1965"/>
        <w:gridCol w:w="1965"/>
        <w:gridCol w:w="1965"/>
        <w:gridCol w:w="1965"/>
        <w:gridCol w:w="1965"/>
        <w:gridCol w:w="1965"/>
      </w:tblGrid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Код бюджетной классификации</w:t>
            </w:r>
          </w:p>
        </w:tc>
        <w:tc>
          <w:tcPr>
            <w:tcW w:w="15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Объем средств федерального бюджета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ГРБС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Рз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группа ВР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2013 год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 год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2015 год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2016 год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2017 год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2018 год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2019 год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2020 год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Государственная программа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Социальная поддержка граждан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925492816,9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1088731322,4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1161189735,9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1178101868,8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1257056400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1304865400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1297618900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1259709800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12292961,4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83346332,1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87662521,1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90023102,8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89814649,3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89950440,8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90083540,6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90216178,6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Минэкономразвития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916412,9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945058,5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975058,5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975058,5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1069983,5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1109983,5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1149983,5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1199983,5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837602278,5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909404921,7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975111617,9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985833854,2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1068778876,7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1112673322,7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1101268502,7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1058687047,7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ФМБА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13685,3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7112016,2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7466749,7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7839404,4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8507229,5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8592327,5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8969789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9345946,7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Минздрав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056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323059,8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334828,7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334828,7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334828,7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334828,7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334828,7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334828,7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334828,7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Минобрнауки</w:t>
            </w:r>
            <w:proofErr w:type="spellEnd"/>
            <w:r>
              <w:rPr>
                <w:rFonts w:cs="Times New Roman"/>
                <w:szCs w:val="28"/>
              </w:rPr>
              <w:t xml:space="preserve">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6980750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7398232,4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7521329,3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7597235,7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7253469,2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7320949,5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7402513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7488553,2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Роструд</w:t>
            </w:r>
            <w:proofErr w:type="spellEnd"/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30236312,5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32618037,5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34291750,4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37041021,1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34320582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35933647,3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37514727,6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39713524,8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ФТС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311240,8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262267,7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262037,3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218724,4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236896,8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248030,9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258944,1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269819,3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Минобороны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14779956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20295110,8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20382634,2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20980566,7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18592193,7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19424731,3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20241701,5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20944931,2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1938202,3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1774245,5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1811171,9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1778683,3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1236051,4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1236051,4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1236051,4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1236051,4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16505477,5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21218699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21308680,4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21392987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23470091,2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24562822,5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25642676,6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26718960,4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ФСБ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1066295,6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1273462,6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1277621,3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1281272,2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800693,4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806692,1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812924,4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819400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МЧС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719582,8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742825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747382,4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752992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742708,6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742708,6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742708,6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742708,6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ФСКН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104311,8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289704,8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300997,4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310330,7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117227,7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122737,3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128137,8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133519,6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ФМС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228618,8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152858,8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152430,9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158878,1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164644,4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175840,2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187797,4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200567,6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СВР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42,2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ФССП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944,6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832,4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881,5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926,5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Минюст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20017,6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8306,9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8306,9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8306,9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8744,1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8744,1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8744,1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8744,1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Минспорт</w:t>
            </w:r>
            <w:proofErr w:type="spellEnd"/>
            <w:r>
              <w:rPr>
                <w:rFonts w:cs="Times New Roman"/>
                <w:szCs w:val="28"/>
              </w:rPr>
              <w:t xml:space="preserve">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70117,4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73623,3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73623,3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73623,3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80938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84742,2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88470,9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92186,7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1462,4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1535,5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Росрезерв</w:t>
            </w:r>
            <w:proofErr w:type="spellEnd"/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171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1135,9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1116,3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1116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1118,6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1149,7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1149,7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1149,7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1149,7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Минкультуры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75609,3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75609,3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75609,3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75609,3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75609,3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75609,3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75609,3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75609,3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ФАНО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007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1171,4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1171,4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1171,4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Управление делами Президента Российской Федерации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303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57446,9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62498,8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62498,8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62498,8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62498,8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62498,8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62498,8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62498,8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Росморречфлот</w:t>
            </w:r>
            <w:proofErr w:type="spellEnd"/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90452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94808,7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94808,7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94808,7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109543,8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114692,3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119738,8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124767,8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Минсельхоз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659058,8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728503,4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728503,4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728503,4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728503,4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728503,4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728503,4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728503,4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Росрыболовство</w:t>
            </w:r>
            <w:proofErr w:type="spellEnd"/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076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70103,8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73608,9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73608,9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73608,9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73608,9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73608,9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73608,9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73608,9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Роспатент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560,6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888,7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888,7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992,9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1028,7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1065,7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1101,9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Росавиация</w:t>
            </w:r>
            <w:proofErr w:type="spellEnd"/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26819,9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28160,9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28160,9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28160,9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32475,2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33644,4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34855,6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36040,6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Федеральное государственное бюджетное образовательное учреждение высшего профессионального образования "Российская академия живописи, ваяния и зодчества Ильи Глазунова"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758,6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898,4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898,4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898,4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985,8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1032,1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1077,5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1122,8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Федеральное государственное </w:t>
            </w:r>
            <w:r>
              <w:rPr>
                <w:rFonts w:cs="Times New Roman"/>
                <w:szCs w:val="28"/>
              </w:rPr>
              <w:lastRenderedPageBreak/>
              <w:t>бюджетное образовательное учреждение высшего профессионального образования "Московский государственный университет имени М.В. Ломоносова"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386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22396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24653,7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25245,3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25245,3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27753,5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29057,9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30336,4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31610,5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Росжелдор</w:t>
            </w:r>
            <w:proofErr w:type="spellEnd"/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256376,1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269485,3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282477,1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282477,1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282477,1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282477,1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282477,1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282477,1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Федеральное государственное бюджетное образовательное учреждение высшего профессионального образования "Санкт-Петербургский государственный университет"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385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23531,3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24283,8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24283,8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24283,8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27207,9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28595,5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29882,3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31107,5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Россвязь</w:t>
            </w:r>
            <w:proofErr w:type="spellEnd"/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23474,7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24391,5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24391,5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24391,5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26357,6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27424,3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28532,6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29684,1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Российская академия художеств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425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625,7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653,5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>
              <w:rPr>
                <w:rFonts w:cs="Times New Roman"/>
                <w:szCs w:val="28"/>
              </w:rPr>
              <w:lastRenderedPageBreak/>
              <w:t>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384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72738,9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68045,7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74364,4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74364,4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74364,4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74364,4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74364,4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74364,4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Минстрой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069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591780371,8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645046956,8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663423828,8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673450435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727686808,3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737271205,6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745315303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593509920,1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536560892,9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569698658,4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586043667,4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592475910,1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651077492,2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657486745,3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662114465,2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506391856,1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ФМБА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7098185,1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7453094,4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7825749,1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8493574,2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8578672,2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8956133,7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9332291,4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Минздрав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056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12012,9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12012,9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12012,9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12012,9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12012,9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12012,9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12012,9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12012,9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Роструд</w:t>
            </w:r>
            <w:proofErr w:type="spellEnd"/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29959112,5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32466261,5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34131624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36875244,8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34184555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35791227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37366040,8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39558593,2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ФТС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248781,5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181291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181383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135767,7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152775,4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159955,9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166993,9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174007,2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Минобороны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13160341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18371900,8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18228089,2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18778027,2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16350395,1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17077568,2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17791263,2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18391574,5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350923,8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265471,9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296210,9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265080,6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221517,9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221517,9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221517,9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221517,9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9968736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15071915,5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15182459,3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15179390,8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15960874,1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16701612,2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17436483,1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18168915,4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ФСБ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1066295,6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1273462,6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1277621,3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1281272,2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800693,4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806692,1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812924,4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819400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ФСКН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36039,6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222540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231377,3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240516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40126,9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42012,8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43861,4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45703,6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МЧС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383990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371996,9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372940,5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368687,8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386787,7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386787,7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386787,7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386787,7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ФМС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32261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12483,1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12569,9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11995,2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5128,9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5477,7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5850,2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6248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СВР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42,2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ФССП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944,6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832,4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881,5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926,5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Минстрой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069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1.1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Дополнительные </w:t>
            </w:r>
            <w:r>
              <w:rPr>
                <w:rFonts w:cs="Times New Roman"/>
                <w:szCs w:val="28"/>
              </w:rPr>
              <w:lastRenderedPageBreak/>
              <w:t xml:space="preserve">средства на обеспечение сбалансированности бюджетов государственных внебюджетных фондов в рамках </w:t>
            </w:r>
            <w:hyperlink w:anchor="Par126" w:history="1">
              <w:r>
                <w:rPr>
                  <w:rFonts w:cs="Times New Roman"/>
                  <w:color w:val="0000FF"/>
                  <w:szCs w:val="28"/>
                </w:rPr>
                <w:t>подпрограммы</w:t>
              </w:r>
            </w:hyperlink>
            <w:r>
              <w:rPr>
                <w:rFonts w:cs="Times New Roman"/>
                <w:szCs w:val="28"/>
              </w:rPr>
              <w:t xml:space="preserve"> "Развитие мер социальной поддержки отдельных категорий граждан" государственной программы Российской Федерации "Социальная поддержка граждан" (Иные бюджетные ассигнования)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10067824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10064311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0312007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10067824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10064311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1.2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Обеспечение </w:t>
            </w:r>
            <w:proofErr w:type="gramStart"/>
            <w:r>
              <w:rPr>
                <w:rFonts w:cs="Times New Roman"/>
                <w:szCs w:val="28"/>
              </w:rPr>
              <w:t>сбалансированности бюджета Фонда социального страхования Российской Федерации</w:t>
            </w:r>
            <w:proofErr w:type="gramEnd"/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5428840,5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0315181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5428840,5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1.3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Меры социальной поддержки граждан, подвергшихся воздействию радиации вследствие радиационных аварий и ядерных испытаний, в соответствии с </w:t>
            </w:r>
            <w:hyperlink r:id="rId48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Российской Федерации от 15 мая 1991 г. N 1244-1 "О социальной защите граждан, подвергшихся воздействию радиации вследствие катастрофы на Чернобыльской АЭС"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13741723,2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14265002,8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14710155,6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15371830,9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0313002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112517,7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116026,2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121247,4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0313002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13653516,4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14027059,8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14464450,2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15115347,2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ФТС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0313002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4009,5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3533,6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3650,3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3801,9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МЧС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0313002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7865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5970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5943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СВР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0313002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Минобороны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0313002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13620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34999,1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36582,9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ФСБ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0313002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38825,1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41824,3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42710,6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44643,3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ФМС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0313002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2421,2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2681,4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2768,2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2893,5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0313002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21430,1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37850,1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39543,7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41332,7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1.4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Компенсация в возмещение вреда гражданам, </w:t>
            </w:r>
            <w:r>
              <w:rPr>
                <w:rFonts w:cs="Times New Roman"/>
                <w:szCs w:val="28"/>
              </w:rPr>
              <w:lastRenderedPageBreak/>
              <w:t xml:space="preserve">подвергшимся воздействию радиации вследствие радиационных аварий, в соответствии с </w:t>
            </w:r>
            <w:hyperlink r:id="rId49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Российской Федерации от 15 мая 1991 г. N 1244-1 "О социальной защите граждан, подвергшихся воздействию радиации вследствие катастрофы на Чернобыльской АЭС"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12948779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14723497,8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15508144,4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16188536,8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Роструд</w:t>
            </w:r>
            <w:proofErr w:type="spellEnd"/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0313004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62690,9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65842,2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69149,3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0313004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9954818,2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11850662,5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12437909,3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13006683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ФТС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0313004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2403,4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2495,9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2607,6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2725,7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СВР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0313004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Минобороны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0201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0313004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2582341,4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2395280,1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2580739,6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2680432,8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0313004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365550,1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365192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371276,2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377524,3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ФСБ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0313004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17775,8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18664,6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19499,8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20382,2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ФСКН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0313004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2183,3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2418,5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2526,7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2641,1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0313004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23702,3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26088,8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27738,3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28993,5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1.5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Меры социальной поддержки граждан, подвергшихся воздействию радиации вследствие радиационных </w:t>
            </w:r>
            <w:r>
              <w:rPr>
                <w:rFonts w:cs="Times New Roman"/>
                <w:szCs w:val="28"/>
              </w:rPr>
              <w:lastRenderedPageBreak/>
              <w:t xml:space="preserve">аварий и ядерных испытаний, в соответствии с Федеральным </w:t>
            </w:r>
            <w:hyperlink r:id="rId50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от 10 января 2002 г.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96269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105195,8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109884,1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114809,2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0313005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0313005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93205,2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99387,1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103857,2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108534,1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ФТС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0313005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МЧС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0313005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Минобороны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0313005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1680,7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4541,9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4745,1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4971,8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0313005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1242,3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1128,4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1143,7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1160,4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ФСБ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0313005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105,2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1.6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Меры социальной поддержки граждан, подвергшихся воздействию радиации вследствие радиационных аварий и ядерных испытаний, в </w:t>
            </w:r>
            <w:r>
              <w:rPr>
                <w:rFonts w:cs="Times New Roman"/>
                <w:szCs w:val="28"/>
              </w:rPr>
              <w:lastRenderedPageBreak/>
              <w:t xml:space="preserve">соответствии с Федеральным </w:t>
            </w:r>
            <w:hyperlink r:id="rId51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от 26 ноября 1998 г.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rPr>
                <w:rFonts w:cs="Times New Roman"/>
                <w:szCs w:val="28"/>
              </w:rPr>
              <w:t>Теча</w:t>
            </w:r>
            <w:proofErr w:type="spellEnd"/>
            <w:r>
              <w:rPr>
                <w:rFonts w:cs="Times New Roman"/>
                <w:szCs w:val="28"/>
              </w:rPr>
              <w:t>"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433248,2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453592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473904,7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495246,3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2051,7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2144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2240,5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422052,7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441096,3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460945,6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481688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Минобороны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2026,8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2955,8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3088,1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3240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7235,1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5554,6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5803,1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6066,8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ФСБ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1933,6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1933,6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1923,9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1.7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Компенсация в возмещение вреда гражданам, подвергшимся воздействию радиации вследствие радиационных аварий, в соответствии с </w:t>
            </w:r>
            <w:r>
              <w:rPr>
                <w:rFonts w:cs="Times New Roman"/>
                <w:szCs w:val="28"/>
              </w:rPr>
              <w:lastRenderedPageBreak/>
              <w:t xml:space="preserve">Федеральным </w:t>
            </w:r>
            <w:hyperlink r:id="rId52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от 26 ноября 1998 г.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rPr>
                <w:rFonts w:cs="Times New Roman"/>
                <w:szCs w:val="28"/>
              </w:rPr>
              <w:t>Теча</w:t>
            </w:r>
            <w:proofErr w:type="spellEnd"/>
            <w:r>
              <w:rPr>
                <w:rFonts w:cs="Times New Roman"/>
                <w:szCs w:val="28"/>
              </w:rPr>
              <w:t>"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100235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98080,9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102496,5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107112,2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Роструд</w:t>
            </w:r>
            <w:proofErr w:type="spellEnd"/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534,8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589,6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98282,6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95496,4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99793,3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104284,5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ФСБ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1946,9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2044,2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2135,7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2232,3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ФСКН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1.8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59584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55436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54260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53184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44600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44000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Минобороны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13175,2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9200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8724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8248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0313009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1108,8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936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936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936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1.9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Пособие лицам, </w:t>
            </w:r>
            <w:r>
              <w:rPr>
                <w:rFonts w:cs="Times New Roman"/>
                <w:szCs w:val="28"/>
              </w:rPr>
              <w:lastRenderedPageBreak/>
              <w:t>ходатайствующим о признании их беженцами на территории Российской Федерации, и прибывшим с ними членам их семей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ФМС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0313010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1.10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Пособие лицам, ходатайствующим о признании их вынужденными переселенцами, и прибывшим с ними членам их семей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ФМС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0313011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1.11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Пособия лицам, досрочно уволенным из органов федеральной противопожарной службы, и членам семей погибших (умерших) сотрудников и работников федеральной противопожарно</w:t>
            </w:r>
            <w:r>
              <w:rPr>
                <w:rFonts w:cs="Times New Roman"/>
                <w:szCs w:val="28"/>
              </w:rPr>
              <w:lastRenderedPageBreak/>
              <w:t>й службы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315400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328466,9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329090,7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324500,1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МЧС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0313013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315400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328466,9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329090,7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324500,1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1.12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Возмещение федеральными органами исполнительной власти расходов на погребение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1482141,7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1624374,3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1635954,6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1637573,5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ФТС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0313014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15983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16636,6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17436,7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18418,9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МЧС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0313014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5095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Минобороны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0201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0313014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9200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8740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8694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9085,2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0313014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1330006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1454668,6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1454570,8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1454586,2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ФСБ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0313014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59700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59430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ФСКН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0313014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454,7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522,5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522,5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522,5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0313014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61403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76306,6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87030,6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87030,7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1.13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 xml:space="preserve">Пособия лицам, являвшимся сотрудниками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</w:t>
            </w:r>
            <w:r>
              <w:rPr>
                <w:rFonts w:cs="Times New Roman"/>
                <w:szCs w:val="28"/>
              </w:rPr>
              <w:lastRenderedPageBreak/>
              <w:t>психотропных веществ, таможенных органов Российской Федерации, получившим увечье или иное повреждение здоровья, исключающие возможность дальнейшего прохождения службы, а также семьям и иждивенцам сотрудников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</w:t>
            </w:r>
            <w:proofErr w:type="gramEnd"/>
            <w:r>
              <w:rPr>
                <w:rFonts w:cs="Times New Roman"/>
                <w:szCs w:val="28"/>
              </w:rPr>
              <w:t xml:space="preserve"> за </w:t>
            </w:r>
            <w:r>
              <w:rPr>
                <w:rFonts w:cs="Times New Roman"/>
                <w:szCs w:val="28"/>
              </w:rPr>
              <w:lastRenderedPageBreak/>
              <w:t>оборотом наркотических средств и психотропных веществ, таможенных органов Российской Федерации, погибших (умерших) в связи с выполнением служебных обязанностей либо вследствие заболевания, полученного в период прохождения службы в указанных органах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26714,3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204108,6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212001,1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220300,3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ФТС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0313015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26714,3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16341,4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15603,9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14879,6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ФСКН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0313015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187767,2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196397,2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205420,7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1.14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Компенсации лицам, являвшимся судебными приставами, утратившим возможность заниматься </w:t>
            </w:r>
            <w:r>
              <w:rPr>
                <w:rFonts w:cs="Times New Roman"/>
                <w:szCs w:val="28"/>
              </w:rPr>
              <w:lastRenderedPageBreak/>
              <w:t>профессиональной деятельностью, и нетрудоспособным членам семей погибших (умерших) судебных приставов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944,6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ФССП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0313016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944,6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1.15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Пособия, выплаты и компенсации членам семей военнослужащих, а также лицам, уволенным с военной службы без права на пенсию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1042862,9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964957,3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843696,3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753689,4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Минобороны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0313017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942818,9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864962,8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743629,1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653622,2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0313017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100044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99994,5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100067,2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100067,2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1.16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Пособия, выплаты и компенсации лицам, уволенным с военной службы с правом на пенсию, а также членам их семей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1058782,8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1169575,8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1124861,5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1124861,5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Минобороны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0313018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1014521,2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1030314,3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985600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985600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0313018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43635,2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138635,1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138635,1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138635,1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ФСБ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0313018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626,4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626,4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626,4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626,4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1.17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Выплата дополнительного </w:t>
            </w:r>
            <w:r>
              <w:rPr>
                <w:rFonts w:cs="Times New Roman"/>
                <w:szCs w:val="28"/>
              </w:rPr>
              <w:lastRenderedPageBreak/>
              <w:t>материального обеспечения, доплат к пенсиям, пособий и компенсаций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224136,7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232029,6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244884,9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257464,9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ФТС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0313019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311,7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337,5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355,4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376,3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Минобороны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0313019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184174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176252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184580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193809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0313019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8944,8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19043,9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21960,2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25290,3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ФСБ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0313019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30085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35682,5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37238,5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37238,5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0313019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621,2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713,7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750,8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750,8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1.18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Единовременное пособие членам семей (лицам, находившимся на их иждивении) лиц, погибших при осуществлении мероприятий по борьбе с терроризмом, а также лицам, получившим увечья при осуществлении мероприятий по борьбе с терроризмом, повлекшие наступление инвалидности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0313020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1.19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Пособия гражданам, являвшимся должностными </w:t>
            </w:r>
            <w:r>
              <w:rPr>
                <w:rFonts w:cs="Times New Roman"/>
                <w:szCs w:val="28"/>
              </w:rPr>
              <w:lastRenderedPageBreak/>
              <w:t>лицами таможенных органов, утратившим возможность заниматься профессиональной деятельностью, и членам семьи и иждивенцам должностного лица таможенных органов в случае его гибели в связи с исполнением служебных обязанностей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7332,6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6948,6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6948,6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6846,4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ФТС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0313021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7332,6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6948,6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6948,6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6846,4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1.20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Ежемесячная выплата гражданам, уволенным со службы в органах внутренних дел без права на пенсию, имеющим общую продолжительно</w:t>
            </w:r>
            <w:r>
              <w:rPr>
                <w:rFonts w:cs="Times New Roman"/>
                <w:szCs w:val="28"/>
              </w:rPr>
              <w:lastRenderedPageBreak/>
              <w:t>сть службы в органах внутренних дел менее 20 лет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164220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1366220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1434530,9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1434530,9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0313023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164220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1366220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1434530,9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1434530,9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1.21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Пособия и компенсации членам семей погибших (умерших) военнослужащих (граждан, проходивших военные сборы, инвалидов вследствие военной травмы), а также лицам, которым установлена инвалидность вследствие военной травмы после увольнения с военной службы, и лицам, уволенным с военной службы в связи с признанием их негодными к </w:t>
            </w:r>
            <w:r>
              <w:rPr>
                <w:rFonts w:cs="Times New Roman"/>
                <w:szCs w:val="28"/>
              </w:rPr>
              <w:lastRenderedPageBreak/>
              <w:t>военной службе вследствие военной травмы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2193167,4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7199136,1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7487315,2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7837800,7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МЧС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0313024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55600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29850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29715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Минобороны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0313024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1060138,4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5789778,3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6066545,2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6376210,3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0313024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748843,8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863140,3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874702,5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915657,9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ФСБ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0313024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328585,2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516217,5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516217,5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516217,5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1.22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Пособия лицам, являвшимся сотрудниками органов внутренних дел, получившим телесные повреждения, исключающие возможность дальнейшего прохождения службы, а также семьям и иждивенцам сотрудников органов внутренних дел, погибших (умерших) в связи с осуществлением служебной деятельности</w:t>
            </w:r>
            <w:proofErr w:type="gramEnd"/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5427137,4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8957501,3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8933396,4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8852841,3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0313025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5398158,1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8949414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8925309,1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8844754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ФМС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0313025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28979,3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8087,3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8087,3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8087,3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1.23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 xml:space="preserve">Ежемесячное пособие детям военнослужащих </w:t>
            </w:r>
            <w:r>
              <w:rPr>
                <w:rFonts w:cs="Times New Roman"/>
                <w:szCs w:val="28"/>
              </w:rPr>
              <w:lastRenderedPageBreak/>
              <w:t xml:space="preserve">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учреждениях), в рамках подпрограммы "Развитие мер </w:t>
            </w:r>
            <w:r>
              <w:rPr>
                <w:rFonts w:cs="Times New Roman"/>
                <w:szCs w:val="28"/>
              </w:rPr>
              <w:lastRenderedPageBreak/>
              <w:t>социальной поддержки отдельных категорий граждан"</w:t>
            </w:r>
            <w:proofErr w:type="gramEnd"/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207675,5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265990,6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277985,4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290651,4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0313026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192675,5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248511,8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259632,7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271381,1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ФСБ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0313026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17478,8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18352,7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19270,3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1.24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Дополнительное пожизненное ежемесячное материальное обеспечение Героям Советского Союза, Героям Российской Федерации и полным кавалерам ордена Славы - участникам Великой Отечественной войны 1941 - 1945 годов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24689,4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20619,2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22751,7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22907,7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Минобороны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0313030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23077,6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19159,7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21123,6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21123,6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0313030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1128,9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895,2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1032,6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1188,6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ФСБ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0313030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482,9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564,3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1.25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Ежемесячные социальные пособия лицам, уволенным из органов по </w:t>
            </w:r>
            <w:proofErr w:type="gramStart"/>
            <w:r>
              <w:rPr>
                <w:rFonts w:cs="Times New Roman"/>
                <w:szCs w:val="28"/>
              </w:rPr>
              <w:t>контролю за</w:t>
            </w:r>
            <w:proofErr w:type="gramEnd"/>
            <w:r>
              <w:rPr>
                <w:rFonts w:cs="Times New Roman"/>
                <w:szCs w:val="28"/>
              </w:rPr>
              <w:t xml:space="preserve"> оборотом наркотических </w:t>
            </w:r>
            <w:r>
              <w:rPr>
                <w:rFonts w:cs="Times New Roman"/>
                <w:szCs w:val="28"/>
              </w:rPr>
              <w:lastRenderedPageBreak/>
              <w:t>средств и психотропных веществ без права на пенсию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ФСКН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0313031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1.26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Дополнительное ежемесячное материальное обеспечение некоторых категорий граждан Российской Федерации в связи с 60-летием Победы в Великой Отечественной войне 1941 - 1945 годов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592106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517724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468146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425408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ФТС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0313035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Минобороны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0313035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428802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369750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320172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277434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0313035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120890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105614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105614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105614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ФСБ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0313035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ФСИН России</w:t>
            </w:r>
          </w:p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0313035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1.27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Дополнительное ежемесячное материальное обеспечение инвалидов вследствие военной травмы в соответствии с </w:t>
            </w:r>
            <w:hyperlink r:id="rId53" w:history="1">
              <w:r>
                <w:rPr>
                  <w:rFonts w:cs="Times New Roman"/>
                  <w:color w:val="0000FF"/>
                  <w:szCs w:val="28"/>
                </w:rPr>
                <w:t>Указом</w:t>
              </w:r>
            </w:hyperlink>
            <w:r>
              <w:rPr>
                <w:rFonts w:cs="Times New Roman"/>
                <w:szCs w:val="28"/>
              </w:rPr>
              <w:t xml:space="preserve"> Президента Российской Федерации от 1 </w:t>
            </w:r>
            <w:r>
              <w:rPr>
                <w:rFonts w:cs="Times New Roman"/>
                <w:szCs w:val="28"/>
              </w:rPr>
              <w:lastRenderedPageBreak/>
              <w:t>августа 2005 г. N 887 "О мерах по улучшению материального положения инвалидов вследствие военной травмы"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484624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503548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525532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546580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ФТС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0313036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1176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1260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1284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1284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Минобороны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0313036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232848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244488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256704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269532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0313036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222000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226800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234744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242964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ФСБ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0313036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0313036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15600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19800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19800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1.28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Компенсационные выплаты лицам, осуществляющим уход за нетрудоспособными гражданами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342739,6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337129,1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337345,1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337345,1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ФТС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0313039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115,2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Минобороны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0313039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225854,9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225115,6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225115,6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225115,6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0313039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103680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98208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98208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98208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ФСБ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0313039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10929,5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11429,5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11429,5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11429,5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0313039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2160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2160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2376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2376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1.29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Компенсация за утраченное жилье и (или) имущество гражданам, пострадавшим в результате разрешения кризиса в Чеченской Республике и покинувшим ее безвозвратно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823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1676,9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1676,9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976,9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ФМС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0313047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823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1676,9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1676,9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976,9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1.30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 xml:space="preserve">Пособие на </w:t>
            </w:r>
            <w:r>
              <w:rPr>
                <w:rFonts w:cs="Times New Roman"/>
                <w:szCs w:val="28"/>
              </w:rPr>
              <w:lastRenderedPageBreak/>
              <w:t xml:space="preserve">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характера, а также в связи с выполнением задач в ходе </w:t>
            </w:r>
            <w:proofErr w:type="spellStart"/>
            <w:r>
              <w:rPr>
                <w:rFonts w:cs="Times New Roman"/>
                <w:szCs w:val="28"/>
              </w:rPr>
              <w:t>контртеррористических</w:t>
            </w:r>
            <w:proofErr w:type="spellEnd"/>
            <w:r>
              <w:rPr>
                <w:rFonts w:cs="Times New Roman"/>
                <w:szCs w:val="28"/>
              </w:rPr>
              <w:t xml:space="preserve"> операций, в рамках </w:t>
            </w:r>
            <w:hyperlink w:anchor="Par126" w:history="1">
              <w:r>
                <w:rPr>
                  <w:rFonts w:cs="Times New Roman"/>
                  <w:color w:val="0000FF"/>
                  <w:szCs w:val="28"/>
                </w:rPr>
                <w:t>подпрограммы</w:t>
              </w:r>
            </w:hyperlink>
            <w:r>
              <w:rPr>
                <w:rFonts w:cs="Times New Roman"/>
                <w:szCs w:val="28"/>
              </w:rPr>
              <w:t xml:space="preserve"> "Развитие мер социальной поддержки отдельных категорий граждан"</w:t>
            </w:r>
            <w:proofErr w:type="gramEnd"/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167886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190978,8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200162,2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200162,2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0313055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162886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183629,3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192812,7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192812,7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ФСБ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0313055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7349,5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7349,5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7349,5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1.31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Осуществление ежемесячной денежной выплаты гражданам, подвергшимся воздействию радиации вследствие радиационных аварий и ядерных испытаний, в соответствии с </w:t>
            </w:r>
            <w:hyperlink r:id="rId54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Российской Федерации от 15 мая 1991 г. N 1244-1 "О социальной защите граждан, подвергшихся воздействию радиации </w:t>
            </w:r>
            <w:r>
              <w:rPr>
                <w:rFonts w:cs="Times New Roman"/>
                <w:szCs w:val="28"/>
              </w:rPr>
              <w:lastRenderedPageBreak/>
              <w:t>вследствие катастрофы на Чернобыльской АЭС"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12892145,1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13608704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14339882,4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15085211,9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0313067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12892145,1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13608704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14339882,4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15085211,9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1.32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Осуществление ежемесячной денежной выплаты инвалидам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301417026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312114989,6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325462895,3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338817298,6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0313068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301417026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312114989,6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325462895,3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338817298,6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1.33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Осуществление ежемесячной денежной выплаты ветеранам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71632443,8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72383401,3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73800871,1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75129068,3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0313069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71632443,8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72383401,3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73800871,1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75129068,3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1.34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Осуществление ежемесячной денежной выплаты гражданам, подвергшимся воздействию радиации вследствие радиационных аварий и ядерных испытаний, в соответствии с Федеральным </w:t>
            </w:r>
            <w:hyperlink r:id="rId55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от 10 января 2002 г. N </w:t>
            </w:r>
            <w:r>
              <w:rPr>
                <w:rFonts w:cs="Times New Roman"/>
                <w:szCs w:val="28"/>
              </w:rPr>
              <w:lastRenderedPageBreak/>
              <w:t>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642310,1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523404,3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533446,5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542777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0313070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642310,1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523404,3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533446,5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542777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1.35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 xml:space="preserve">Осуществление ежемесячной денежной выплаты гражданам, подвергшимся воздействию радиации вследствие радиационных аварий и ядерных испытаний, в соответствии с Федеральным </w:t>
            </w:r>
            <w:hyperlink r:id="rId56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от 26 ноября 1998 г. N 175-ФЗ "О социальной </w:t>
            </w:r>
            <w:r>
              <w:rPr>
                <w:rFonts w:cs="Times New Roman"/>
                <w:szCs w:val="28"/>
              </w:rPr>
              <w:lastRenderedPageBreak/>
              <w:t xml:space="preserve">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rPr>
                <w:rFonts w:cs="Times New Roman"/>
                <w:szCs w:val="28"/>
              </w:rPr>
              <w:t>Теча</w:t>
            </w:r>
            <w:proofErr w:type="spellEnd"/>
            <w:r>
              <w:rPr>
                <w:rFonts w:cs="Times New Roman"/>
                <w:szCs w:val="28"/>
              </w:rPr>
              <w:t>"</w:t>
            </w:r>
            <w:proofErr w:type="gramEnd"/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463955,9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467113,1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469150,7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470413,5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0313071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463955,9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467113,1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469150,7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470413,5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1.36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Осуществление ежемесячной денежной выплаты Героям Социалистического Труда, Героям Труда Российской Федерации и полным кавалерам ордена Трудовой Славы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1347673,5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1223037,1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1226700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1163147,2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0313072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1347673,5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1223037,1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1226700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1163147,2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1.37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Осуществление ежемесячной денежной выплаты Героям </w:t>
            </w:r>
            <w:r>
              <w:rPr>
                <w:rFonts w:cs="Times New Roman"/>
                <w:szCs w:val="28"/>
              </w:rPr>
              <w:lastRenderedPageBreak/>
              <w:t>Социалистического Труда, Героям Труда Российской Федерации и полным кавалерам ордена Трудовой Славы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820714,5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699215,3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663914,8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629346,5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0313073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820714,5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699215,3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663914,8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629346,5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1.38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Пособия гражданам, подвергшимся воздействию радиации вследствие радиационных аварий и ядерных испытаний, в соответствии с </w:t>
            </w:r>
            <w:hyperlink r:id="rId57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Российской Федерации от 15 мая 1991 г. N 1244-1 "О социальной защите граждан, подвергшихся воздействию радиации вследствие катастрофы на </w:t>
            </w:r>
            <w:r>
              <w:rPr>
                <w:rFonts w:cs="Times New Roman"/>
                <w:szCs w:val="28"/>
              </w:rPr>
              <w:lastRenderedPageBreak/>
              <w:t>Чернобыльской АЭС"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29901,1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20774,8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23245,2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25393,4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0313080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29901,1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20774,8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23245,2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25393,4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1.39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Пособия гражданам, подвергшимся воздействию радиации вследствие радиационных аварий и ядерных испытаний, в соответствии с Федеральным </w:t>
            </w:r>
            <w:hyperlink r:id="rId58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от 10 января 2002 г.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0313088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1.40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Пособия гражданам, </w:t>
            </w:r>
            <w:r>
              <w:rPr>
                <w:rFonts w:cs="Times New Roman"/>
                <w:szCs w:val="28"/>
              </w:rPr>
              <w:lastRenderedPageBreak/>
              <w:t xml:space="preserve">подвергшимся воздействию радиации вследствие радиационных аварий и ядерных испытаний, в соответствии с Федеральным </w:t>
            </w:r>
            <w:hyperlink r:id="rId59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от 26 ноября 1998 г.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rPr>
                <w:rFonts w:cs="Times New Roman"/>
                <w:szCs w:val="28"/>
              </w:rPr>
              <w:t>Теча</w:t>
            </w:r>
            <w:proofErr w:type="spellEnd"/>
            <w:r>
              <w:rPr>
                <w:rFonts w:cs="Times New Roman"/>
                <w:szCs w:val="28"/>
              </w:rPr>
              <w:t>"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394,3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221,9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246,8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269,8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0313089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394,3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221,9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246,8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269,8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1.41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Пособия и компенсации </w:t>
            </w:r>
            <w:r>
              <w:rPr>
                <w:rFonts w:cs="Times New Roman"/>
                <w:szCs w:val="28"/>
              </w:rPr>
              <w:lastRenderedPageBreak/>
              <w:t>членам семей, а также родителям погибших (умерших) сотрудников органов внутренних дел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27154,8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13163,1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13163,1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13163,1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0313099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27154,8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13163,1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13163,1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13163,1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1.42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 xml:space="preserve">Ежемесячная выплата оклада по специальному званию в течение одного года после увольнения гражданам, уволенным со службы в учреждениях и органах уголовно-исполнительной системы, федеральной противопожарной службы Государственной противопожарной службы, органах по контролю за оборотом </w:t>
            </w:r>
            <w:r>
              <w:rPr>
                <w:rFonts w:cs="Times New Roman"/>
                <w:szCs w:val="28"/>
              </w:rPr>
              <w:lastRenderedPageBreak/>
              <w:t>наркотических средств и психотропных веществ, таможенных органах Российской Федерации без права на пенсию, имеющим общую продолжительность службы менее 20 лет</w:t>
            </w:r>
            <w:proofErr w:type="gramEnd"/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77283,1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38705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38705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38705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ФТС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0313105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77283,1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38705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38705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38705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1.43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 xml:space="preserve">Ежемесячное пособие на содержание детей и ежегодное пособие на проведение летнего оздоровительного отдыха детей сотрудников учреждений и органов уголовно-исполнительной системы, федеральной </w:t>
            </w:r>
            <w:r>
              <w:rPr>
                <w:rFonts w:cs="Times New Roman"/>
                <w:szCs w:val="28"/>
              </w:rPr>
              <w:lastRenderedPageBreak/>
              <w:t>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погибших (умерших) вследствие увечья или иного повреждения здоровья, полученных в связи с выполнением служебных обязанностей, либо вследствие заболевания, полученного в</w:t>
            </w:r>
            <w:proofErr w:type="gramEnd"/>
            <w:r>
              <w:rPr>
                <w:rFonts w:cs="Times New Roman"/>
                <w:szCs w:val="28"/>
              </w:rPr>
              <w:t xml:space="preserve"> период </w:t>
            </w:r>
            <w:r>
              <w:rPr>
                <w:rFonts w:cs="Times New Roman"/>
                <w:szCs w:val="28"/>
              </w:rPr>
              <w:lastRenderedPageBreak/>
              <w:t>прохождения службы в указанных учреждениях и органах, пропавших без вести при выполнении служебных обязанностей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9200,6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9307,8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9414,9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ФТС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0313106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9200,6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9307,8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9414,9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1.44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Пособия, выплаты и компенсации лицам, уволенным со службы в учреждениях и органах уголовно-исполнительной системы, федеральной противопожарной службы Государственной противопожарной службы, органах по </w:t>
            </w:r>
            <w:proofErr w:type="gramStart"/>
            <w:r>
              <w:rPr>
                <w:rFonts w:cs="Times New Roman"/>
                <w:szCs w:val="28"/>
              </w:rPr>
              <w:t>контролю за</w:t>
            </w:r>
            <w:proofErr w:type="gramEnd"/>
            <w:r>
              <w:rPr>
                <w:rFonts w:cs="Times New Roman"/>
                <w:szCs w:val="28"/>
              </w:rPr>
              <w:t xml:space="preserve"> оборотом наркотических </w:t>
            </w:r>
            <w:r>
              <w:rPr>
                <w:rFonts w:cs="Times New Roman"/>
                <w:szCs w:val="28"/>
              </w:rPr>
              <w:lastRenderedPageBreak/>
              <w:t>средств и психотропных веществ, таможенных органах Российской Федерации с правом на пенсию, а также членам их семей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70275,5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68009,1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67661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21492,3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ФТС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0313959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70275,5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68009,1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67661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21492,3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1.45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Компенсация в возмещение вреда, причиненного здоровью граждан в связи с исполнением обязанностей военной службы по призыву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17975953,6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18244465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19174895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21160466,2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Роструд</w:t>
            </w:r>
            <w:proofErr w:type="spellEnd"/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0313980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17975953,6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18244465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19174895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21160466,2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1.46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Пособия и компенсации военнослужащим, приравненным к ним лицам, а также уволенным из их числа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8182853,4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8776002,6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8393833,5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8615582,2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ФТС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0313981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42163,6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17354,7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17354,7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17354,7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Минобороны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0313981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6426061,9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7197862,3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6783629,8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7033019,8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0313981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957332,6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922166,7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939317,4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945850,2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ФСБ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0313981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504547,9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504742,7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504742,7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ФСКН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0313981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31396,1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29826,3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29925,4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29925,9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0313981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225899,2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104244,7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118863,5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84688,9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1.47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Компенсация </w:t>
            </w:r>
            <w:r>
              <w:rPr>
                <w:rFonts w:cs="Times New Roman"/>
                <w:szCs w:val="28"/>
              </w:rPr>
              <w:lastRenderedPageBreak/>
              <w:t>членам семей погибших военнослужащих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1709360,9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1832559,7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1972770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2154220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Роструд</w:t>
            </w:r>
            <w:proofErr w:type="spellEnd"/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0313982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1709360,9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1832559,7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1972770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2154220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1.48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проведения ремонта индивидуальных жилых домов, принадлежащих членам семей военнослужащих, потерявшим кормильца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216447,2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379852,2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379852,2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379852,2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Роструд</w:t>
            </w:r>
            <w:proofErr w:type="spellEnd"/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0313983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216447,2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379852,2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379852,2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379852,2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1.49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Социальная поддержка Героев Социалистического Труда, Героев Труда Российской Федерации и полных кавалеров ордена Трудовой Славы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28800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28800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28800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0315198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28800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28800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28800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1.50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Оплата стоимости проезда пенсионерам к месту отдыха и обратно один раз в два года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2183334,1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3215063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3619482,4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4092428,1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0315199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2183334,1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3215063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3619482,4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4092428,1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1.51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6705661,9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7098185,1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7453094,4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7825749,1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0315220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6705661,9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ФМБА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0315220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7098185,1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7453094,4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7825749,1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1.52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Субвенции на выплату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cs="Times New Roman"/>
                <w:szCs w:val="28"/>
              </w:rPr>
              <w:t>поствакцинальных</w:t>
            </w:r>
            <w:proofErr w:type="spellEnd"/>
            <w:r>
              <w:rPr>
                <w:rFonts w:cs="Times New Roman"/>
                <w:szCs w:val="28"/>
              </w:rPr>
              <w:t xml:space="preserve"> осложнений в соответствии с Федеральным </w:t>
            </w:r>
            <w:hyperlink r:id="rId60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от 17 </w:t>
            </w:r>
            <w:r>
              <w:rPr>
                <w:rFonts w:cs="Times New Roman"/>
                <w:szCs w:val="28"/>
              </w:rPr>
              <w:lastRenderedPageBreak/>
              <w:t>сентября 1998 г. N 157-ФЗ "Об иммунопрофилактике инфекционных болезней"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12012,9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12012,9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12012,9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12012,9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Минздрав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056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0315240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12012,9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12012,9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12012,9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12012,9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1.53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118423667,5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140265697,2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140265697,2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140265697,2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0315250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118423667,5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140265697,2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140265697,2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140265697,2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1.54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Иные межбюджетные трансферты на единовременные денежные компенсации реабилитированным лицам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329729,8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352989,6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352989,6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352989,6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0315300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329729,8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352989,6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352989,6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352989,6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1.55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Меры государственной защиты потерпевших, свидетелей и иных участников уголовного судопроизводства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Роструд</w:t>
            </w:r>
            <w:proofErr w:type="spellEnd"/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1328000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1.56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Расширение </w:t>
            </w:r>
            <w:r>
              <w:rPr>
                <w:rFonts w:cs="Times New Roman"/>
                <w:szCs w:val="28"/>
              </w:rPr>
              <w:lastRenderedPageBreak/>
              <w:t>сферы применения социальных контрактов в субъектах Российской Федерации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1.57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Реализация комплекса мер, направленных на переход к установлению социальной нормы потребления коммунальных ресурсов, а также компенсационных мер для отдельных категорий граждан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Минстрой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069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1.58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Совершенствование законодательства в области </w:t>
            </w:r>
            <w:proofErr w:type="gramStart"/>
            <w:r>
              <w:rPr>
                <w:rFonts w:cs="Times New Roman"/>
                <w:szCs w:val="28"/>
              </w:rPr>
              <w:t xml:space="preserve">предоставления мер социальной поддержки отдельных категорий </w:t>
            </w:r>
            <w:r>
              <w:rPr>
                <w:rFonts w:cs="Times New Roman"/>
                <w:szCs w:val="28"/>
              </w:rPr>
              <w:lastRenderedPageBreak/>
              <w:t>граждан</w:t>
            </w:r>
            <w:proofErr w:type="gramEnd"/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1.59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механизмов учета граждан - получателей мер социальной поддержки, в т.ч. в рамках межведомственного обмена информацией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Подпрограмма 2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Модернизация и развитие социального обслуживания населения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1966318,8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1606170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588300,8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589193,4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504699,8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504699,8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504699,8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504699,8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966318,8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606170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588300,8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589193,4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504699,8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504699,8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504699,8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504699,8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2.1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Формирование нормативной правовой базы, обеспечивающей совершенствование системы социального обслуживания населения в Российской Федерации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2.2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Совершенствование системы статистического </w:t>
            </w:r>
            <w:r>
              <w:rPr>
                <w:rFonts w:cs="Times New Roman"/>
                <w:szCs w:val="28"/>
              </w:rPr>
              <w:lastRenderedPageBreak/>
              <w:t>учета и отчетности, характеризующей состояние и развитие инфраструктуры учреждений социального обслуживания населения, состав и численность получателей социальных услуг, результаты социального обслуживания населения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2.3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Разработка и внедрение в практику работы учреждений социального обслуживания населения норм, нормативов, стандартов предоставления социальных услуг</w:t>
            </w:r>
          </w:p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2.4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Разработка методических рекомендаций по реализации </w:t>
            </w:r>
            <w:proofErr w:type="spellStart"/>
            <w:r>
              <w:rPr>
                <w:rFonts w:cs="Times New Roman"/>
                <w:szCs w:val="28"/>
              </w:rPr>
              <w:t>пилотных</w:t>
            </w:r>
            <w:proofErr w:type="spellEnd"/>
            <w:r>
              <w:rPr>
                <w:rFonts w:cs="Times New Roman"/>
                <w:szCs w:val="28"/>
              </w:rPr>
              <w:t xml:space="preserve"> проектов развития </w:t>
            </w:r>
            <w:proofErr w:type="spellStart"/>
            <w:r>
              <w:rPr>
                <w:rFonts w:cs="Times New Roman"/>
                <w:szCs w:val="28"/>
              </w:rPr>
              <w:t>стационарозамещающих</w:t>
            </w:r>
            <w:proofErr w:type="spellEnd"/>
            <w:r>
              <w:rPr>
                <w:rFonts w:cs="Times New Roman"/>
                <w:szCs w:val="28"/>
              </w:rPr>
              <w:t xml:space="preserve"> технологий, в том числе персонального социального сопровождения граждан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2.5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Формирование независимой системы оценки качества работы организаций, оказывающих социальные услуги в сфере социального обслуживания населения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2.6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Повышение результативности государственног</w:t>
            </w:r>
            <w:r>
              <w:rPr>
                <w:rFonts w:cs="Times New Roman"/>
                <w:szCs w:val="28"/>
              </w:rPr>
              <w:lastRenderedPageBreak/>
              <w:t>о контроля (надзора) в области социального обслуживания населения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2.7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Расходы на обеспечение функций государственных органов, в том числе территориальных органов (Закупка товаров, работ и услуг для государственных (муниципальных) нужд)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14250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34010,9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34010,9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34010,9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0320019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14250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13537,5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13537,5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13537,5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0320019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20473,4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20473,4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20473,4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2.8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880773,8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500626,6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481418,6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481418,7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1002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0320059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210867,5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273915,8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279025,5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279025,6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1002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5019900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102524,9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1002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5029900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33501,8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1002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5029900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264,5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1002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5029900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176,5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1002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5029900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4772,1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1002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5029900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16453,1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1002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5029900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193,6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1002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5029900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1620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1002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5029900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163,6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1002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5029900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0320059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116254,7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121383,8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94409,9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94409,9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0819900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173908,8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0320059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87934,4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105327,0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107983,2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107983,2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0939900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15731,3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1020201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94800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5140100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21551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2.9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Финансовое обеспечение единовременного денежного поощрения лучших социальных работников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0323497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2.10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системы оплаты труда социальных работников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2.11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Финансовое обеспечение единовременного денежного поощрения победителей всероссийского </w:t>
            </w:r>
            <w:r>
              <w:rPr>
                <w:rFonts w:cs="Times New Roman"/>
                <w:szCs w:val="28"/>
              </w:rPr>
              <w:lastRenderedPageBreak/>
              <w:t>конкурса профессионального мастерства "</w:t>
            </w:r>
            <w:proofErr w:type="gramStart"/>
            <w:r>
              <w:rPr>
                <w:rFonts w:cs="Times New Roman"/>
                <w:szCs w:val="28"/>
              </w:rPr>
              <w:t>Лучший</w:t>
            </w:r>
            <w:proofErr w:type="gramEnd"/>
            <w:r>
              <w:rPr>
                <w:rFonts w:cs="Times New Roman"/>
                <w:szCs w:val="28"/>
              </w:rPr>
              <w:t xml:space="preserve"> по профессии"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0323498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2.12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Софинансирование</w:t>
            </w:r>
            <w:proofErr w:type="spellEnd"/>
            <w:r>
              <w:rPr>
                <w:rFonts w:cs="Times New Roman"/>
                <w:szCs w:val="28"/>
              </w:rPr>
              <w:t xml:space="preserve">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0325209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2.13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Реализация направления расходов в рамках </w:t>
            </w:r>
            <w:hyperlink w:anchor="Par188" w:history="1">
              <w:r>
                <w:rPr>
                  <w:rFonts w:cs="Times New Roman"/>
                  <w:color w:val="0000FF"/>
                  <w:szCs w:val="28"/>
                </w:rPr>
                <w:t>подпрограммы</w:t>
              </w:r>
            </w:hyperlink>
            <w:r>
              <w:rPr>
                <w:rFonts w:cs="Times New Roman"/>
                <w:szCs w:val="28"/>
              </w:rPr>
              <w:t xml:space="preserve"> "Модернизация и </w:t>
            </w:r>
            <w:r>
              <w:rPr>
                <w:rFonts w:cs="Times New Roman"/>
                <w:szCs w:val="28"/>
              </w:rPr>
              <w:lastRenderedPageBreak/>
              <w:t>развитие социального обслуживания населения"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48195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49682,5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51021,3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51913,8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0108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0329999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48195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49682,5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51021,3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51913,8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2.14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Привлечение в сферу социального обслуживания населения бизнеса и социально ориентированных некоммерческих организаций, благотворителей и добровольцев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2.15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Предоставление субсидии субъектам Российской Федерации на </w:t>
            </w:r>
            <w:proofErr w:type="spellStart"/>
            <w:r>
              <w:rPr>
                <w:rFonts w:cs="Times New Roman"/>
                <w:szCs w:val="28"/>
              </w:rPr>
              <w:t>софинансирование</w:t>
            </w:r>
            <w:proofErr w:type="spellEnd"/>
            <w:r>
              <w:rPr>
                <w:rFonts w:cs="Times New Roman"/>
                <w:szCs w:val="28"/>
              </w:rPr>
              <w:t xml:space="preserve"> объектов капитального строительства государственной (муниципальной) собственности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Подпрограмма </w:t>
            </w:r>
            <w:r>
              <w:rPr>
                <w:rFonts w:cs="Times New Roman"/>
                <w:szCs w:val="28"/>
              </w:rPr>
              <w:lastRenderedPageBreak/>
              <w:t>3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Совершенствова</w:t>
            </w:r>
            <w:r>
              <w:rPr>
                <w:rFonts w:cs="Times New Roman"/>
                <w:szCs w:val="28"/>
              </w:rPr>
              <w:lastRenderedPageBreak/>
              <w:t>ние социальной поддержки семьи и детей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330063126,7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440379850,9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495454031,7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502338665,8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527181392,3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565365995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550035397,6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663881680,5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10569044,3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81995793,7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86334622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88694311,1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88705351,2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88841142,7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88974242,5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89106880,5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300041385,6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338706263,3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389067950,5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393357944,1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417701384,5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455186577,4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439154037,6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552295191,6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Минобрнауки</w:t>
            </w:r>
            <w:proofErr w:type="spellEnd"/>
            <w:r>
              <w:rPr>
                <w:rFonts w:cs="Times New Roman"/>
                <w:szCs w:val="28"/>
              </w:rPr>
              <w:t xml:space="preserve">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6980750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7398232,4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7521329,3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7597235,7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7253469,2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7320949,5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7402513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7488553,2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Роструд</w:t>
            </w:r>
            <w:proofErr w:type="spellEnd"/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277200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151776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160126,4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165776,3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136027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142420,3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148686,8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154931,6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МЧС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335592,8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370828,1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374441,9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384304,2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355920,9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355920,9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355920,9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355920,9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6536741,5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6146783,5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6126221,1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6213596,2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7509217,1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7861210,3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8206193,5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8550044,9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1587278,5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1508773,6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1514961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1513602,7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1014533,5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1014533,5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1014533,5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1014533,5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ФТС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62459,3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80976,7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80654,3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82956,7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84121,4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88075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91950,2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95812,1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Минюст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20017,6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8306,9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8306,9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8306,9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8744,1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8744,1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8744,1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8744,1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Минспорт</w:t>
            </w:r>
            <w:proofErr w:type="spellEnd"/>
            <w:r>
              <w:rPr>
                <w:rFonts w:cs="Times New Roman"/>
                <w:szCs w:val="28"/>
              </w:rPr>
              <w:t xml:space="preserve">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70117,4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73623,3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73623,3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73623,3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80938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84742,2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88470,9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92186,7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Минздрав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056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311046,9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322815,8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322815,8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322815,8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322815,8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322815,8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322815,8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322815,8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ФМБА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3284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3429,8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3254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3254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3254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3254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3254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3254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1462,4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1535,5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Росрезерв</w:t>
            </w:r>
            <w:proofErr w:type="spellEnd"/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171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1135,9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1116,3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1116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1118,6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1149,7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1149,7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1149,7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1149,7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Минкультуры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75609,3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75609,3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75609,3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75609,3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75609,3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75609,3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75609,3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75609,3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ФАНО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007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1171,4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1171,4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1171,4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Управление делами Президента Российской Федерации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303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57446,9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62498,8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62498,8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62498,8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62498,8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62498,8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62498,8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62498,8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Минэкономразвития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1412,9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1483,5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1483,5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1483,5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1483,5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1483,5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1483,5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1483,5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Росморречфлот</w:t>
            </w:r>
            <w:proofErr w:type="spellEnd"/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90452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94808,7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94808,7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94808,7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109543,8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114692,3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119738,8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124767,8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Минсельхоз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659058,8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728503,4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728503,4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728503,4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728503,4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728503,4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728503,4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728503,4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Росрыболовство</w:t>
            </w:r>
            <w:proofErr w:type="spellEnd"/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076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70103,8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73608,9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73608,9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73608,9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73608,9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73608,9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73608,9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73608,9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Роспатент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560,6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888,7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888,7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992,9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1028,7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1065,7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1101,9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Росавиация</w:t>
            </w:r>
            <w:proofErr w:type="spellEnd"/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26819,9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28160,9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28160,9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28160,9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32475,2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33644,4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34855,6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36040,6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Федеральное государственное бюджетное образовательное учреждение высшего профессионального образования "Российская академия живописи, ваяния и зодчества Ильи Глазунова"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758,6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898,4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898,4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898,4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985,8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1032,1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1077,5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1122,8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 Ломоносова"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386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22396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24653,7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25245,3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25245,3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27753,5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29057,9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30336,4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31610,5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Росжелдор</w:t>
            </w:r>
            <w:proofErr w:type="spellEnd"/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256376,1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269485,3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282477,1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282477,1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282477,1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282477,1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282477,1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282477,1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Федеральное государственное бюджетное образовательное учреждение высшего профессионального образования "Санкт-Петербургский </w:t>
            </w:r>
            <w:r>
              <w:rPr>
                <w:rFonts w:cs="Times New Roman"/>
                <w:szCs w:val="28"/>
              </w:rPr>
              <w:lastRenderedPageBreak/>
              <w:t>государственный университет"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385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23531,3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24283,8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24283,8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24283,8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27207,9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28595,5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29882,3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31107,5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Россвязь</w:t>
            </w:r>
            <w:proofErr w:type="spellEnd"/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23474,7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24391,5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24391,5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24391,5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26357,6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27424,3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28532,6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29684,1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Российская академия художеств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425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625,7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653,5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72738,9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68045,7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74364,4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74364,4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74364,4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74364,4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74364,4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74364,4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Минобороны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1619615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1923210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2154545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2202539,5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2241798,6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2347163,1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2450438,3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2553356,7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ФМС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196357,8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140375,7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139861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146882,9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159515,5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170362,5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181947,2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194319,6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ФСКН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68272,2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67164,8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69620,1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69814,7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77100,8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80724,5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84276,4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87816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3.1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Совершенствование нормативной правовой базы по выплате государственных пособий семьям с детьми, предоставлению </w:t>
            </w:r>
            <w:r>
              <w:rPr>
                <w:rFonts w:cs="Times New Roman"/>
                <w:szCs w:val="28"/>
              </w:rPr>
              <w:lastRenderedPageBreak/>
              <w:t>дополнительных мер государственной поддержки семьям, имеющим детей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3.2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Компенсация выпадающих доходов бюджету Фонда социального страхования Российской Федерации в связи с установлением пониженных тарифов страховых взносов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23580000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14840000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13950000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15230000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0335167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23580000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14840000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13950000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15230000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3.3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Пособие по уходу за ребенком гражданам, подвергшимся воздействию радиации вследствие радиационных аварий, в соответствии с </w:t>
            </w:r>
            <w:hyperlink r:id="rId61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Российской Федерации от 15 мая 1991 г. N 1244-1 "О социальной защите граждан, подвергшихся воздействию радиации вследствие катастрофы на Чернобыльской АЭС"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6817078,8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7149023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7799187,6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8530300,2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0333003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2037972,4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2656008,3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3153033,8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3676092,4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1004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0333003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5841,9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6104,7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6379,4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1004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0333003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4774167,6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4460885,2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4615958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4823676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ФТС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1004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0333003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4287,6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2101,1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2171,4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МЧС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1004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0333003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1990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1981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1004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0333003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3.4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Пособие по уходу за ребенком гражданам, подвергшимся воздействию радиации вследствие радиационных аварий, в соответствии с Федеральным </w:t>
            </w:r>
            <w:hyperlink r:id="rId62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от 26 ноября 1998 г. N 175-ФЗ "О социальной защите граждан </w:t>
            </w:r>
            <w:r>
              <w:rPr>
                <w:rFonts w:cs="Times New Roman"/>
                <w:szCs w:val="28"/>
              </w:rPr>
              <w:lastRenderedPageBreak/>
              <w:t xml:space="preserve">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rPr>
                <w:rFonts w:cs="Times New Roman"/>
                <w:szCs w:val="28"/>
              </w:rPr>
              <w:t>Теча</w:t>
            </w:r>
            <w:proofErr w:type="spellEnd"/>
            <w:r>
              <w:rPr>
                <w:rFonts w:cs="Times New Roman"/>
                <w:szCs w:val="28"/>
              </w:rPr>
              <w:t>"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19291,3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21654,2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22948,8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24208,7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0333007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4462,7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6084,2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6678,2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7205,8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1004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0333007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1004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0333007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14828,6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15554,4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16254,3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16985,8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3.5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 xml:space="preserve">Ежемесячное пособие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</w:t>
            </w:r>
            <w:r>
              <w:rPr>
                <w:rFonts w:cs="Times New Roman"/>
                <w:szCs w:val="28"/>
              </w:rPr>
              <w:lastRenderedPageBreak/>
              <w:t>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</w:t>
            </w:r>
            <w:proofErr w:type="gramEnd"/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254788,1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124533,3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129939,3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135852,2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Роструд</w:t>
            </w:r>
            <w:proofErr w:type="spellEnd"/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0333026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1069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1122,5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1178,6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0333026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249200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117707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123003,9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128597,7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0333026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5588,1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5757,3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5812,9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6075,9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3.6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Компенсации женщинам, имеющим детей в возрасте до трех лет, уволенным в связи с ликвидацией организации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3873,5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3873,5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3873,5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3873,5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1004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0333053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3873,5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3873,5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3873,5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3873,5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3.7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Пособие на проведение летнего оздоровительного отдыха детей отдельных категорий военнослужащих </w:t>
            </w:r>
            <w:r>
              <w:rPr>
                <w:rFonts w:cs="Times New Roman"/>
                <w:szCs w:val="28"/>
              </w:rPr>
              <w:lastRenderedPageBreak/>
              <w:t xml:space="preserve">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характера, а также в связи с выполнением задач в ходе </w:t>
            </w:r>
            <w:proofErr w:type="spellStart"/>
            <w:r>
              <w:rPr>
                <w:rFonts w:cs="Times New Roman"/>
                <w:szCs w:val="28"/>
              </w:rPr>
              <w:t>контртеррористических</w:t>
            </w:r>
            <w:proofErr w:type="spellEnd"/>
            <w:r>
              <w:rPr>
                <w:rFonts w:cs="Times New Roman"/>
                <w:szCs w:val="28"/>
              </w:rPr>
              <w:t xml:space="preserve"> операций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36941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43282,2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47265,7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47265,7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Роструд</w:t>
            </w:r>
            <w:proofErr w:type="spellEnd"/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0333055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0333055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32802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35784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35784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0333055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8941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10282,2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11265,7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11265,7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3.8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материнского (семейного) капитала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200078563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300956045,7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347216564,6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345527532,9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1004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0333079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200078563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300956045,7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347216564,6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345527532,9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3.9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Пособия по временной нетрудоспособности отдельным </w:t>
            </w:r>
            <w:r>
              <w:rPr>
                <w:rFonts w:cs="Times New Roman"/>
                <w:szCs w:val="28"/>
              </w:rPr>
              <w:lastRenderedPageBreak/>
              <w:t xml:space="preserve">категориям граждан в связи с зачетом в страховой стаж </w:t>
            </w:r>
            <w:proofErr w:type="spellStart"/>
            <w:r>
              <w:rPr>
                <w:rFonts w:cs="Times New Roman"/>
                <w:szCs w:val="28"/>
              </w:rPr>
              <w:t>нестраховых</w:t>
            </w:r>
            <w:proofErr w:type="spellEnd"/>
            <w:r>
              <w:rPr>
                <w:rFonts w:cs="Times New Roman"/>
                <w:szCs w:val="28"/>
              </w:rPr>
              <w:t xml:space="preserve"> периодов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32400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27754,2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33888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40598,7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0333094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32400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27754,2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33888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40598,7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3.10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Оплата четырех дополнительных выходных дней работающим родителям (опекунам, попечителям) для ухода за детьми-инвалидами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1855080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2180561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2483005,5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2817056,1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0333098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1855080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2180561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2483005,5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2817056,1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3.11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Пособия по беременности и </w:t>
            </w:r>
            <w:proofErr w:type="gramStart"/>
            <w:r>
              <w:rPr>
                <w:rFonts w:cs="Times New Roman"/>
                <w:szCs w:val="28"/>
              </w:rPr>
              <w:t>родам</w:t>
            </w:r>
            <w:proofErr w:type="gramEnd"/>
            <w:r>
              <w:rPr>
                <w:rFonts w:cs="Times New Roman"/>
                <w:szCs w:val="28"/>
              </w:rPr>
              <w:t xml:space="preserve"> отдельным категориям граждан в связи с зачетом в страховой стаж </w:t>
            </w:r>
            <w:proofErr w:type="spellStart"/>
            <w:r>
              <w:rPr>
                <w:rFonts w:cs="Times New Roman"/>
                <w:szCs w:val="28"/>
              </w:rPr>
              <w:t>нестраховых</w:t>
            </w:r>
            <w:proofErr w:type="spellEnd"/>
            <w:r>
              <w:rPr>
                <w:rFonts w:cs="Times New Roman"/>
                <w:szCs w:val="28"/>
              </w:rPr>
              <w:t xml:space="preserve"> периодов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1377,6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697,5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763,8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0333104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1377,6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697,5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763,8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3.12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Ежемесячные компенсационные выплаты матерям (или другим </w:t>
            </w:r>
            <w:r>
              <w:rPr>
                <w:rFonts w:cs="Times New Roman"/>
                <w:szCs w:val="28"/>
              </w:rPr>
              <w:lastRenderedPageBreak/>
              <w:t>родственникам, фактически осуществляющим уход за ребенком), состоящим в трудовых отношениях на условиях найма с организациями, и женщинам-военнослужащим, находящимся в отпуске по уходу за ребенком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519,7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517,6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517,4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Росрезерв</w:t>
            </w:r>
            <w:proofErr w:type="spellEnd"/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171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0109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0333969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126,2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МЧС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0309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0333969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105,8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0310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0333969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ФСКН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0308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0333969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0333969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0333969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0333969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3.13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по имеющим государственную </w:t>
            </w:r>
            <w:r>
              <w:rPr>
                <w:rFonts w:cs="Times New Roman"/>
                <w:szCs w:val="28"/>
              </w:rPr>
              <w:lastRenderedPageBreak/>
              <w:t>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</w:t>
            </w:r>
            <w:proofErr w:type="gramEnd"/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7380659,4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7764753,1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7787348,7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7788245,5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ФАНО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007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0704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1171,4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1171,4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1171,4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Минкультуры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0704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5874,2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2080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2080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2080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69735,1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73529,3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73529,3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73529,3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Минздрав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056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0704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3711,4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3829,4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3829,4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3829,4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056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307335,5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318986,4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318986,4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318986,4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Минобрнауки</w:t>
            </w:r>
            <w:proofErr w:type="spellEnd"/>
            <w:r>
              <w:rPr>
                <w:rFonts w:cs="Times New Roman"/>
                <w:szCs w:val="28"/>
              </w:rPr>
              <w:t xml:space="preserve">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0702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5531,6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5808,1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5808,1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5808,1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0704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30265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31778,3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31778,3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31778,3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5518010,8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5791783,4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5791783,4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5791783,4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Росрыболовство</w:t>
            </w:r>
            <w:proofErr w:type="spellEnd"/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076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70103,8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73608,9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73608,9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73608,9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Минсельхоз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659058,8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728503,4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728503,4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728503,4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Россвязь</w:t>
            </w:r>
            <w:proofErr w:type="spellEnd"/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23474,7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24391,5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24391,5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24391,5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Росавиация</w:t>
            </w:r>
            <w:proofErr w:type="spellEnd"/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26819,9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28160,9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28160,9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28160,9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Росжелдор</w:t>
            </w:r>
            <w:proofErr w:type="spellEnd"/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256376,1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269485,3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282477,1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282477,1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Росморречфлот</w:t>
            </w:r>
            <w:proofErr w:type="spellEnd"/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90452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94808,7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94808,7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94808,7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Минэкономразвития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1412,9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1483,5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1483,5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1483,5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0704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15204,8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16096,4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16096,4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16096,4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ФТС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15073,7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19105,9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19946,1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20804,9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Роспатент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560,6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888,7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888,7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Росрезерв</w:t>
            </w:r>
            <w:proofErr w:type="spellEnd"/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171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0704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1009,7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1060,2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1060,2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1063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МЧС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0704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670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738,2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6600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8911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10640,1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10640,1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Управление делами Президента Российской Федерации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303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0704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334,7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303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57112,2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62498,8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62498,8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62498,8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0704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1460,9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Минюст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20017,6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8306,9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8306,9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8306,9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</w:t>
            </w:r>
            <w:r>
              <w:rPr>
                <w:rFonts w:cs="Times New Roman"/>
                <w:szCs w:val="28"/>
              </w:rPr>
              <w:lastRenderedPageBreak/>
              <w:t>службы при Президенте Российской Федерации"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384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72738,9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68045,7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74364,4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74364,4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Федеральное государственное бюджетное образовательное учреждение высшего профессионального образования "Санкт-Петербургский государственный университет"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385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23531,3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24283,8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24283,8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24283,8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 Ломоносова"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386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22396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24653,7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25245,3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25245,3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ФМБА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0704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3284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3429,8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3254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3254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Федеральное государственное бюджетное образовательное </w:t>
            </w:r>
            <w:r>
              <w:rPr>
                <w:rFonts w:cs="Times New Roman"/>
                <w:szCs w:val="28"/>
              </w:rPr>
              <w:lastRenderedPageBreak/>
              <w:t>учреждение высшего профессионального образования "Российская академия живописи, ваяния и зодчества Ильи Глазунова"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424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758,6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898,4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898,4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898,4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Российская академия художеств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425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625,7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Минспорт</w:t>
            </w:r>
            <w:proofErr w:type="spellEnd"/>
            <w:r>
              <w:rPr>
                <w:rFonts w:cs="Times New Roman"/>
                <w:szCs w:val="28"/>
              </w:rPr>
              <w:t xml:space="preserve">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0704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5424,7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5756,6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5756,6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5756,6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0333986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64692,7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67866,7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67866,7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67866,7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3.14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Ежемесячное пособие по уходу за ребенком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3952648,7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3744968,8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3776813,3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3831720,3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ФТС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27462,6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22843,9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23129,2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24285,7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МЧС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0309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77000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49375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0310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117150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117818,2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113774,9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116274,9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Минобороны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0201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748000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789300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878500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878500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0302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2019157,5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1841142,6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1799196,9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1843712,4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152070,2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154474,7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153353,3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153353,3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3345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2316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2233,3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2345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0704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2080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2080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2080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2184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3225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2225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2325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2325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43200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32930,2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33075,4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33075,4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0901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17335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13222,8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12928,4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12928,4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0902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760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750,6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723,8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760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1079,2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1077,3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1077,3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0907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237,6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237,6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237,6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ФМС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0311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91144,9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91847,9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91422,2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95559,4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ФСКН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0308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27099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27061,7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28137,2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28003,5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537,2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534,6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734,2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730,7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784,1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108,4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605765,5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560151,5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544543,6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544532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1263,9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4848,9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4795,2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4799,5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8745,9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14564,3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14002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14011,8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0901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4035,7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10800,2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10409,5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10410,6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597,8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0907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1736,5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3642,7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3597,5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3513,1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1202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312,3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301,2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302,4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3.15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14092,9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11825,7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12446,4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12687,1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ФТС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МЧС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0309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298,5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396,2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0310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298,5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297,1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0312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Минобороны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0201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815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910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0302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8745,4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5830,1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6240,3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6245,5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700,4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535,1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571,6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0704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117,9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115,7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117,7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124,8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0901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0902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0907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0,60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ФМС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0311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216,9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221,7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231,9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ФСКН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0308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84,9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84,5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84,1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0,30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0,60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0,60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2554,8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3345,2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3329,3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3364,7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0901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111,3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110,3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110,3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0907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1202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0333989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3.16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Единовременное пособие при рождении ребенка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915422,5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1116744,6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1186011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1274937,1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ФТС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4316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4459,1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4734,4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4948,6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МЧС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0309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11487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9905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0310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42080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39800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39620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Минобороны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0201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348250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396199,5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0302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454842,8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546681,9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565673,2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603972,7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55618,4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74990,1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77354,8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79867,5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625,1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501,1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498,6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521,2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0704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600,6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597,6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624,6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128,1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134,5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140,5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12844,5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9283,7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9333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9388,7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0901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2789,1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1736,2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1869,3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0902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181,4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84,3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157,1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178,6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180,1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0907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ФМС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0311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7134,9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9357,6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9454,1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9878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ФСКН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0308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10735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9552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9508,8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121030,5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102514,5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102053,2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101633,4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140,4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439,7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445,1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435,2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1966,1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1965,1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1952,6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1950,9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0901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272,4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3545,4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3517,4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3511,5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0907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191,5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392,5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387,7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386,3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1202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3.17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Пособие по </w:t>
            </w:r>
            <w:r>
              <w:rPr>
                <w:rFonts w:cs="Times New Roman"/>
                <w:szCs w:val="28"/>
              </w:rPr>
              <w:lastRenderedPageBreak/>
              <w:t>беременности и родам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5480995,6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5292112,7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5411163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5419263,4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ФТС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13668,4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30225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30686,1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30686,1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МЧС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0309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49750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0310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100064,9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100510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103010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Минобороны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187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0201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682800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833000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926800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926800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МВД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0302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3392494,8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3073180,1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3068185,5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3069170,5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269999,9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250964,4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253319,2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253319,2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4916,2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7917,2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7634,5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7921,4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0704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2057,2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1058,1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1057,7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1108,3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1492,6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2192,6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2192,6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2269,8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52445,4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66604,2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69038,4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69038,4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0901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23411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20688,7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20286,2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20286,2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0902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1408,6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1391,2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1341,5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1408,6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1816,7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1807,8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1807,8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0907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196,2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196,2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196,2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ФМС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0311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97861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38953,3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38763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41213,6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ФСКН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0308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27463,2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27454,9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28864,8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29171,8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395,1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377,2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839,4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824,5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849,2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148,1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142,1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141,5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ФСИН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795970,4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735056,1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756404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756067,6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1666,6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4349,5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4516,6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4516,6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18332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19617,1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20107,9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20107,9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0901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5559,5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21597,8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21867,8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21057,8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398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716,2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698,3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698,3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0907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2512,2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3585,9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3702,6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3702,7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320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1202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0333991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263,6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336,7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336,7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3.18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Субсидии на мероприятия по проведению оздоровительной кампании детей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4600000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4370000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0707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0335065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4600000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4370000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3.19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Субсидии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6222919,1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6522919,1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6517729,9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6843616,4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1004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0335082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6222919,1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6522919,1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6517729,9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6843616,4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3.20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Субсидии на ежемесячную денежную выплату, назначаемую в случае рождения третьего ребенка </w:t>
            </w:r>
            <w:r>
              <w:rPr>
                <w:rFonts w:cs="Times New Roman"/>
                <w:szCs w:val="28"/>
              </w:rPr>
              <w:lastRenderedPageBreak/>
              <w:t>или последующих детей до достижения ребенком возраста трех лет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3660614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17100000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26900000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30200000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1004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0335084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7033968,7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11068019,7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14368019,7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1004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0335084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3660614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10066031,3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15831980,3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15831980,3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3.21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Иные межбюджетные трансферты на единовременное денежное поощрение при награждении орденом "Родительская слава"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1004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0335155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3.22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Субвенции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1426942,6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1568862,6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1691959,5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1767865,9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Минобрнауки</w:t>
            </w:r>
            <w:proofErr w:type="spellEnd"/>
            <w:r>
              <w:rPr>
                <w:rFonts w:cs="Times New Roman"/>
                <w:szCs w:val="28"/>
              </w:rPr>
              <w:t xml:space="preserve">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1004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0335260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1426942,6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1568862,6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1691959,5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1767865,9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3.23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Субвенции на выплату единовременного пособия беременной жене </w:t>
            </w:r>
            <w:r>
              <w:rPr>
                <w:rFonts w:cs="Times New Roman"/>
                <w:szCs w:val="28"/>
              </w:rPr>
              <w:lastRenderedPageBreak/>
              <w:t xml:space="preserve">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63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от 19 мая 1995 г. N 81-ФЗ "О государственных пособиях гражданам, имеющим детей"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1529352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2635889,4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2754504,5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2878457,2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1004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0335270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1529352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2635889,4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2754504,5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2878457,2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3.24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</w:t>
            </w:r>
            <w:r>
              <w:rPr>
                <w:rFonts w:cs="Times New Roman"/>
                <w:szCs w:val="28"/>
              </w:rPr>
              <w:lastRenderedPageBreak/>
              <w:t xml:space="preserve">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64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от 19 мая 1995 г. N 81-ФЗ "О государственных пособиях гражданам, имеющим детей"</w:t>
            </w:r>
            <w:proofErr w:type="gramEnd"/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61439614,6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63944403,1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66768667,3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69954403,7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Минфин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5050501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55174386,6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5050507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6265129,5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092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5050508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1003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0335380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63944403,1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66768667,3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69954403,7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3.25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Разработка и реализация комплекса мер по оказанию поддержки детям, оказавшимся в трудной жизненной </w:t>
            </w:r>
            <w:r>
              <w:rPr>
                <w:rFonts w:cs="Times New Roman"/>
                <w:szCs w:val="28"/>
              </w:rPr>
              <w:lastRenderedPageBreak/>
              <w:t>ситуации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0336249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3.26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подготовки и сопровождения замещающих семей, в том числе создание в каждом субъекте Российской Федерации служб профилактики социального сиротства и содействия семейному устройству детей-сирот, и организационно-методическая поддержка их деятельности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Минобрнауки</w:t>
            </w:r>
            <w:proofErr w:type="spellEnd"/>
            <w:r>
              <w:rPr>
                <w:rFonts w:cs="Times New Roman"/>
                <w:szCs w:val="28"/>
              </w:rPr>
              <w:t xml:space="preserve">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074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3.27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системы учреждений, оказывающих консультативную и психологическую поддержку семьям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3.28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Создание межведомственного банка данных о безнадзорных и беспризорных несовершеннолетних на региональном уровне с последующим представлением на </w:t>
            </w:r>
            <w:proofErr w:type="gramStart"/>
            <w:r>
              <w:rPr>
                <w:rFonts w:cs="Times New Roman"/>
                <w:szCs w:val="28"/>
              </w:rPr>
              <w:t>федеральный</w:t>
            </w:r>
            <w:proofErr w:type="gramEnd"/>
            <w:r>
              <w:rPr>
                <w:rFonts w:cs="Times New Roman"/>
                <w:szCs w:val="28"/>
              </w:rPr>
              <w:t xml:space="preserve"> и ведение единой статистической отчетности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Подпрограмма 4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Повышение эффективности государственной поддержки социально ориентированных некоммерческих организаций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1682999,6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1698344,7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1723574,6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1723574,6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1683499,6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1723499,6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1763499,6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1813499,6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Минэкономразвития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915000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943575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973575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973575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1068500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1108500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1148500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1198500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ФМБА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388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10401,3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10401,3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10401,3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10401,3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10401,3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10401,3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10401,3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10401,3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757598,3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744368,4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739598,3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739598,3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604598,3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604598,3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604598,3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604598,3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4.1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Обеспечение поддержки и развития деятельности социально ориентированных </w:t>
            </w:r>
            <w:r>
              <w:rPr>
                <w:rFonts w:cs="Times New Roman"/>
                <w:szCs w:val="28"/>
              </w:rPr>
              <w:lastRenderedPageBreak/>
              <w:t>некоммерческих организаций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915000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943575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973575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973575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Минэкономразвития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0412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0349999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17575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12350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12350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1005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0349999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5225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5225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0345085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660000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690000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0349999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266500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266000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266000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266000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ОМ 4.2</w:t>
            </w:r>
          </w:p>
        </w:tc>
        <w:tc>
          <w:tcPr>
            <w:tcW w:w="2268" w:type="dxa"/>
            <w:vMerge w:val="restart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предоставления субсидий из федерального бюджета отдельным общественным и иным некоммерческим организациям</w:t>
            </w: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757598,3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744368,4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739598,3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739598,3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Минтруд России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1006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0349999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600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757598,3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744368,4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739598,3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739598,3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ОМ 4.3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Финансовое обеспечение </w:t>
            </w:r>
            <w:proofErr w:type="gramStart"/>
            <w:r>
              <w:rPr>
                <w:rFonts w:cs="Times New Roman"/>
                <w:szCs w:val="28"/>
              </w:rPr>
              <w:t>деятельности Комитета ветеранов подразделений особого риска Российской Федерации</w:t>
            </w:r>
            <w:proofErr w:type="gramEnd"/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10401,3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10401,3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10401,3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10401,3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65" w:type="dxa"/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D115C" w:rsidTr="006D11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ФМБА России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388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0901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0346251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600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10401,3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10401,3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10401,3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10401,3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6D115C" w:rsidRDefault="006D115C" w:rsidP="006D11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</w:tbl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D115C" w:rsidRDefault="006D1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D115C" w:rsidRDefault="006D115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7A4ED0" w:rsidRDefault="007A4ED0"/>
    <w:sectPr w:rsidR="007A4ED0">
      <w:pgSz w:w="16838" w:h="11905" w:orient="landscape"/>
      <w:pgMar w:top="1134" w:right="1134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115C"/>
    <w:rsid w:val="00382B99"/>
    <w:rsid w:val="006D115C"/>
    <w:rsid w:val="007A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15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6D11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D115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6D115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191139E8E11DBA81230FF1B0C4EFACA61ADBC57E32C09293A577D437A2D95F6B964E463E4432Cs5j7J" TargetMode="External"/><Relationship Id="rId18" Type="http://schemas.openxmlformats.org/officeDocument/2006/relationships/hyperlink" Target="consultantplus://offline/ref=6191139E8E11DBA81230FF1B0C4EFACA67A8B259E92F5423320E71417D22CAE1BE2DE862E4402F5Bs7jBJ" TargetMode="External"/><Relationship Id="rId26" Type="http://schemas.openxmlformats.org/officeDocument/2006/relationships/hyperlink" Target="consultantplus://offline/ref=6191139E8E11DBA81230FF1B0C4EFACA67A8BA52E12F5423320E71417Ds2j2J" TargetMode="External"/><Relationship Id="rId39" Type="http://schemas.openxmlformats.org/officeDocument/2006/relationships/hyperlink" Target="consultantplus://offline/ref=0B291512FF493E80242BF4B75FBFF66D3C378299B2DF98C28622151113t0j1J" TargetMode="External"/><Relationship Id="rId21" Type="http://schemas.openxmlformats.org/officeDocument/2006/relationships/hyperlink" Target="consultantplus://offline/ref=6191139E8E11DBA81230FF1B0C4EFACA67AEB353E4235423320E71417Ds2j2J" TargetMode="External"/><Relationship Id="rId34" Type="http://schemas.openxmlformats.org/officeDocument/2006/relationships/hyperlink" Target="consultantplus://offline/ref=6191139E8E11DBA81230FF1B0C4EFACA67A9BC50E4245423320E71417Ds2j2J" TargetMode="External"/><Relationship Id="rId42" Type="http://schemas.openxmlformats.org/officeDocument/2006/relationships/hyperlink" Target="consultantplus://offline/ref=0B291512FF493E80242BF4B75FBFF66D3C36849EB6DF98C28622151113t0j1J" TargetMode="External"/><Relationship Id="rId47" Type="http://schemas.openxmlformats.org/officeDocument/2006/relationships/hyperlink" Target="consultantplus://offline/ref=0B291512FF493E80242BF4B75FBFF66D3C318B98B7D698C286221511130124922996F2075D5AD76AtCj0J" TargetMode="External"/><Relationship Id="rId50" Type="http://schemas.openxmlformats.org/officeDocument/2006/relationships/hyperlink" Target="consultantplus://offline/ref=0B291512FF493E80242BF4B75FBFF66D3C37849AB1D098C28622151113t0j1J" TargetMode="External"/><Relationship Id="rId55" Type="http://schemas.openxmlformats.org/officeDocument/2006/relationships/hyperlink" Target="consultantplus://offline/ref=0B291512FF493E80242BF4B75FBFF66D3C37849AB1D098C28622151113t0j1J" TargetMode="External"/><Relationship Id="rId63" Type="http://schemas.openxmlformats.org/officeDocument/2006/relationships/hyperlink" Target="consultantplus://offline/ref=0B291512FF493E80242BF4B75FBFF66D3C378598B6DF98C28622151113t0j1J" TargetMode="External"/><Relationship Id="rId7" Type="http://schemas.openxmlformats.org/officeDocument/2006/relationships/hyperlink" Target="consultantplus://offline/ref=6191139E8E11DBA81230FF1B0C4EFACA61ADBC57E32C09293A577D437A2D95F6B964E463E4432Cs5j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191139E8E11DBA81230FF1B0C4EFACA67AFBA55E1215423320E71417D22CAE1BE2DE862E4432D52s7jCJ" TargetMode="External"/><Relationship Id="rId20" Type="http://schemas.openxmlformats.org/officeDocument/2006/relationships/hyperlink" Target="consultantplus://offline/ref=6191139E8E11DBA81230FF1B0C4EFACA67AFB253E1245423320E71417D22CAE1BE2DE862E4432D53s7j2J" TargetMode="External"/><Relationship Id="rId29" Type="http://schemas.openxmlformats.org/officeDocument/2006/relationships/hyperlink" Target="consultantplus://offline/ref=6191139E8E11DBA81230FF1B0C4EFACA67A8BC51E2205423320E71417Ds2j2J" TargetMode="External"/><Relationship Id="rId41" Type="http://schemas.openxmlformats.org/officeDocument/2006/relationships/hyperlink" Target="consultantplus://offline/ref=0B291512FF493E80242BF4B75FBFF66D3C378598B6DF98C28622151113t0j1J" TargetMode="External"/><Relationship Id="rId54" Type="http://schemas.openxmlformats.org/officeDocument/2006/relationships/hyperlink" Target="consultantplus://offline/ref=0B291512FF493E80242BF4B75FBFF66D3C36849BB1D198C28622151113t0j1J" TargetMode="External"/><Relationship Id="rId62" Type="http://schemas.openxmlformats.org/officeDocument/2006/relationships/hyperlink" Target="consultantplus://offline/ref=0B291512FF493E80242BF4B75FBFF66D3C378299B2DF98C28622151113t0j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91139E8E11DBA81230FF1B0C4EFACA6EABBC58E52C09293A577D437A2D95F6B964E463E4432Cs5jAJ" TargetMode="External"/><Relationship Id="rId11" Type="http://schemas.openxmlformats.org/officeDocument/2006/relationships/hyperlink" Target="consultantplus://offline/ref=6191139E8E11DBA81230FF1B0C4EFACA67AEB353E4235423320E71417Ds2j2J" TargetMode="External"/><Relationship Id="rId24" Type="http://schemas.openxmlformats.org/officeDocument/2006/relationships/hyperlink" Target="consultantplus://offline/ref=6191139E8E11DBA81230FF1B0C4EFACA67A8BC51E2205423320E71417Ds2j2J" TargetMode="External"/><Relationship Id="rId32" Type="http://schemas.openxmlformats.org/officeDocument/2006/relationships/hyperlink" Target="consultantplus://offline/ref=6191139E8E11DBA81230FF1B0C4EFACA67A8BC51E2205423320E71417Ds2j2J" TargetMode="External"/><Relationship Id="rId37" Type="http://schemas.openxmlformats.org/officeDocument/2006/relationships/hyperlink" Target="consultantplus://offline/ref=6191139E8E11DBA81230FF1B0C4EFACA67A9BC55E52F5423320E71417Ds2j2J" TargetMode="External"/><Relationship Id="rId40" Type="http://schemas.openxmlformats.org/officeDocument/2006/relationships/hyperlink" Target="consultantplus://offline/ref=0B291512FF493E80242BF4B75FBFF66D3C378598B6DF98C28622151113t0j1J" TargetMode="External"/><Relationship Id="rId45" Type="http://schemas.openxmlformats.org/officeDocument/2006/relationships/hyperlink" Target="consultantplus://offline/ref=0B291512FF493E80242BF4B75FBFF66D3C31859BB5D098C28622151113t0j1J" TargetMode="External"/><Relationship Id="rId53" Type="http://schemas.openxmlformats.org/officeDocument/2006/relationships/hyperlink" Target="consultantplus://offline/ref=0B291512FF493E80242BF4B75FBFF66D3837859CBADCC5C88E7B1913t1j4J" TargetMode="External"/><Relationship Id="rId58" Type="http://schemas.openxmlformats.org/officeDocument/2006/relationships/hyperlink" Target="consultantplus://offline/ref=0B291512FF493E80242BF4B75FBFF66D3C37849AB1D098C28622151113t0j1J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6191139E8E11DBA81230FF1B0C4EFACA6FACBC50E12C09293A577D437A2D95F6B964E463E4432Ds5jBJ" TargetMode="External"/><Relationship Id="rId15" Type="http://schemas.openxmlformats.org/officeDocument/2006/relationships/hyperlink" Target="consultantplus://offline/ref=6191139E8E11DBA81230FF1B0C4EFACA67AEB353E4265423320E71417Ds2j2J" TargetMode="External"/><Relationship Id="rId23" Type="http://schemas.openxmlformats.org/officeDocument/2006/relationships/hyperlink" Target="consultantplus://offline/ref=6191139E8E11DBA81230FF1B0C4EFACA67A9BC50E2215423320E71417Ds2j2J" TargetMode="External"/><Relationship Id="rId28" Type="http://schemas.openxmlformats.org/officeDocument/2006/relationships/hyperlink" Target="consultantplus://offline/ref=6191139E8E11DBA81230FF1B0C4EFACA67A9BC50E2215423320E71417Ds2j2J" TargetMode="External"/><Relationship Id="rId36" Type="http://schemas.openxmlformats.org/officeDocument/2006/relationships/hyperlink" Target="consultantplus://offline/ref=6191139E8E11DBA81230FF1B0C4EFACA67AAB850E42E5423320E71417D22CAE1BE2DE862E4432D53s7jDJ" TargetMode="External"/><Relationship Id="rId49" Type="http://schemas.openxmlformats.org/officeDocument/2006/relationships/hyperlink" Target="consultantplus://offline/ref=0B291512FF493E80242BF4B75FBFF66D3C36849BB1D198C28622151113t0j1J" TargetMode="External"/><Relationship Id="rId57" Type="http://schemas.openxmlformats.org/officeDocument/2006/relationships/hyperlink" Target="consultantplus://offline/ref=0B291512FF493E80242BF4B75FBFF66D3C36849BB1D198C28622151113t0j1J" TargetMode="External"/><Relationship Id="rId61" Type="http://schemas.openxmlformats.org/officeDocument/2006/relationships/hyperlink" Target="consultantplus://offline/ref=0B291512FF493E80242BF4B75FBFF66D3C36849BB1D198C28622151113t0j1J" TargetMode="External"/><Relationship Id="rId10" Type="http://schemas.openxmlformats.org/officeDocument/2006/relationships/hyperlink" Target="consultantplus://offline/ref=6191139E8E11DBA81230FF1B0C4EFACA67A9BE51E6265423320E71417D22CAE1BE2DE862E4432D53s7j2J" TargetMode="External"/><Relationship Id="rId19" Type="http://schemas.openxmlformats.org/officeDocument/2006/relationships/hyperlink" Target="consultantplus://offline/ref=6191139E8E11DBA81230FF1B0C4EFACA67AEB353E4235423320E71417Ds2j2J" TargetMode="External"/><Relationship Id="rId31" Type="http://schemas.openxmlformats.org/officeDocument/2006/relationships/hyperlink" Target="consultantplus://offline/ref=6191139E8E11DBA81230FF1B0C4EFACA67A9BC50E2215423320E71417Ds2j2J" TargetMode="External"/><Relationship Id="rId44" Type="http://schemas.openxmlformats.org/officeDocument/2006/relationships/hyperlink" Target="consultantplus://offline/ref=0B291512FF493E80242BF4B75FBFF66D3C35819EB0D598C28622151113t0j1J" TargetMode="External"/><Relationship Id="rId52" Type="http://schemas.openxmlformats.org/officeDocument/2006/relationships/hyperlink" Target="consultantplus://offline/ref=0B291512FF493E80242BF4B75FBFF66D3C378299B2DF98C28622151113t0j1J" TargetMode="External"/><Relationship Id="rId60" Type="http://schemas.openxmlformats.org/officeDocument/2006/relationships/hyperlink" Target="consultantplus://offline/ref=0B291512FF493E80242BF4B75FBFF66D3C36849BB7D498C28622151113t0j1J" TargetMode="External"/><Relationship Id="rId65" Type="http://schemas.openxmlformats.org/officeDocument/2006/relationships/fontTable" Target="fontTable.xml"/><Relationship Id="rId4" Type="http://schemas.openxmlformats.org/officeDocument/2006/relationships/hyperlink" Target="consultantplus://offline/ref=6191139E8E11DBA81230FF1B0C4EFACA67AFB359E9265423320E71417Ds2j2J" TargetMode="External"/><Relationship Id="rId9" Type="http://schemas.openxmlformats.org/officeDocument/2006/relationships/hyperlink" Target="consultantplus://offline/ref=6191139E8E11DBA81230FF1B0C4EFACA67AEB353E4265423320E71417Ds2j2J" TargetMode="External"/><Relationship Id="rId14" Type="http://schemas.openxmlformats.org/officeDocument/2006/relationships/hyperlink" Target="consultantplus://offline/ref=6191139E8E11DBA81230FF1B0C4EFACA67AEB353E4235423320E71417Ds2j2J" TargetMode="External"/><Relationship Id="rId22" Type="http://schemas.openxmlformats.org/officeDocument/2006/relationships/hyperlink" Target="consultantplus://offline/ref=6191139E8E11DBA81230FF1B0C4EFACA67A9BC50E2215423320E71417Ds2j2J" TargetMode="External"/><Relationship Id="rId27" Type="http://schemas.openxmlformats.org/officeDocument/2006/relationships/hyperlink" Target="consultantplus://offline/ref=6191139E8E11DBA81230FF1B0C4EFACA63A8BD57E92C09293A577D43s7jAJ" TargetMode="External"/><Relationship Id="rId30" Type="http://schemas.openxmlformats.org/officeDocument/2006/relationships/hyperlink" Target="consultantplus://offline/ref=6191139E8E11DBA81230FF1B0C4EFACA67A8BA52E12F5423320E71417Ds2j2J" TargetMode="External"/><Relationship Id="rId35" Type="http://schemas.openxmlformats.org/officeDocument/2006/relationships/hyperlink" Target="consultantplus://offline/ref=6191139E8E11DBA81230FF1B0C4EFACA67AABB50E82E5423320E71417Ds2j2J" TargetMode="External"/><Relationship Id="rId43" Type="http://schemas.openxmlformats.org/officeDocument/2006/relationships/hyperlink" Target="consultantplus://offline/ref=0B291512FF493E80242BF4B75FBFF66D3C36849EB6DF98C28622151113t0j1J" TargetMode="External"/><Relationship Id="rId48" Type="http://schemas.openxmlformats.org/officeDocument/2006/relationships/hyperlink" Target="consultantplus://offline/ref=0B291512FF493E80242BF4B75FBFF66D3C36849BB1D198C28622151113t0j1J" TargetMode="External"/><Relationship Id="rId56" Type="http://schemas.openxmlformats.org/officeDocument/2006/relationships/hyperlink" Target="consultantplus://offline/ref=0B291512FF493E80242BF4B75FBFF66D3C378299B2DF98C28622151113t0j1J" TargetMode="External"/><Relationship Id="rId64" Type="http://schemas.openxmlformats.org/officeDocument/2006/relationships/hyperlink" Target="consultantplus://offline/ref=0B291512FF493E80242BF4B75FBFF66D3C378598B6DF98C28622151113t0j1J" TargetMode="External"/><Relationship Id="rId8" Type="http://schemas.openxmlformats.org/officeDocument/2006/relationships/hyperlink" Target="consultantplus://offline/ref=6191139E8E11DBA81230FF1B0C4EFACA67AEB353E4235423320E71417Ds2j2J" TargetMode="External"/><Relationship Id="rId51" Type="http://schemas.openxmlformats.org/officeDocument/2006/relationships/hyperlink" Target="consultantplus://offline/ref=0B291512FF493E80242BF4B75FBFF66D3C378299B2DF98C28622151113t0j1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191139E8E11DBA81230FF1B0C4EFACA6FACBC50E12C09293A577D437A2D95F6B964E463E4432Ds5jBJ" TargetMode="External"/><Relationship Id="rId17" Type="http://schemas.openxmlformats.org/officeDocument/2006/relationships/hyperlink" Target="consultantplus://offline/ref=6191139E8E11DBA81230FF1B0C4EFACA67A9BE50E2205423320E71417Ds2j2J" TargetMode="External"/><Relationship Id="rId25" Type="http://schemas.openxmlformats.org/officeDocument/2006/relationships/hyperlink" Target="consultantplus://offline/ref=6191139E8E11DBA81230FF1B0C4EFACA67A8BA52E12F5423320E71417Ds2j2J" TargetMode="External"/><Relationship Id="rId33" Type="http://schemas.openxmlformats.org/officeDocument/2006/relationships/hyperlink" Target="consultantplus://offline/ref=6191139E8E11DBA81230FF1B0C4EFACA67A8BA52E12F5423320E71417Ds2j2J" TargetMode="External"/><Relationship Id="rId38" Type="http://schemas.openxmlformats.org/officeDocument/2006/relationships/hyperlink" Target="consultantplus://offline/ref=0B291512FF493E80242BF4B75FBFF66D3C36849BB1D198C28622151113t0j1J" TargetMode="External"/><Relationship Id="rId46" Type="http://schemas.openxmlformats.org/officeDocument/2006/relationships/hyperlink" Target="consultantplus://offline/ref=0B291512FF493E80242BF4B75FBFF66D3C318B98B7D698C286221511130124922996F2075D5AD76AtCj0J" TargetMode="External"/><Relationship Id="rId59" Type="http://schemas.openxmlformats.org/officeDocument/2006/relationships/hyperlink" Target="consultantplus://offline/ref=0B291512FF493E80242BF4B75FBFF66D3C378299B2DF98C28622151113t0j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174</Pages>
  <Words>33353</Words>
  <Characters>190115</Characters>
  <Application>Microsoft Office Word</Application>
  <DocSecurity>0</DocSecurity>
  <Lines>1584</Lines>
  <Paragraphs>446</Paragraphs>
  <ScaleCrop>false</ScaleCrop>
  <Company/>
  <LinksUpToDate>false</LinksUpToDate>
  <CharactersWithSpaces>223022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Наталья Юрьевна</dc:creator>
  <cp:lastModifiedBy>Яковлева Наталья Юрьевна</cp:lastModifiedBy>
  <cp:revision>1</cp:revision>
  <dcterms:created xsi:type="dcterms:W3CDTF">2014-06-03T09:35:00Z</dcterms:created>
  <dcterms:modified xsi:type="dcterms:W3CDTF">2014-06-03T09:39:00Z</dcterms:modified>
</cp:coreProperties>
</file>