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b w:val="false"/>
                <w:b w:val="false"/>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b w:val="false"/>
                <w:b w:val="false"/>
              </w:rPr>
            </w:pPr>
            <w:r>
              <w:rPr>
                <w:sz w:val="48"/>
              </w:rPr>
              <w:t>Приказ Министерства труда и социального развития Омской области от 16.04.2020 N 54-п</w:t>
            </w:r>
            <w:r>
              <w:rPr/>
              <w:br/>
            </w:r>
            <w:r>
              <w:rPr>
                <w:sz w:val="48"/>
              </w:rPr>
              <w:t>(ред. от 04.07.2024)</w:t>
            </w:r>
            <w:r>
              <w:rPr/>
              <w:br/>
            </w:r>
            <w:r>
              <w:rPr>
                <w:sz w:val="48"/>
              </w:rPr>
              <w:t>"Об утверждении Административного регламента предоставления государственной услуги "Оценка соответствия качества оказываемой социально ориентированной некоммерческой организацией общественно полезной услуги по сбору, обобщению и анализу информации о качестве условий оказания услуг организациями социальной сферы установленным критериям"</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r>
              <w:r>
                <w:rPr/>
                <w:br/>
                <w:br/>
              </w:r>
            </w:hyperlink>
            <w:hyperlink r:id="rId4">
              <w:r>
                <w:rPr>
                  <w:b/>
                  <w:color w:val="0000FF"/>
                  <w:sz w:val="28"/>
                </w:rPr>
                <w:t>www.consultant.ru</w:t>
              </w:r>
            </w:hyperlink>
            <w:r>
              <w:rPr/>
              <w:br/>
              <w:br/>
            </w:r>
            <w:r>
              <w:rPr>
                <w:sz w:val="28"/>
              </w:rPr>
              <w:t>Дата сохранения: 22.08.2024</w:t>
            </w:r>
            <w:r>
              <w:rPr/>
              <w:br/>
            </w:r>
            <w:r>
              <w:rPr>
                <w:sz w:val="28"/>
              </w:rP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left"/>
        <w:outlineLvl w:val="0"/>
        <w:rPr/>
      </w:pPr>
      <w:r>
        <w:rPr/>
      </w:r>
    </w:p>
    <w:p>
      <w:pPr>
        <w:pStyle w:val="ConsPlusTitle"/>
        <w:numPr>
          <w:ilvl w:val="0"/>
          <w:numId w:val="0"/>
        </w:numPr>
        <w:bidi w:val="0"/>
        <w:ind w:left="0" w:hanging="0"/>
        <w:jc w:val="center"/>
        <w:outlineLvl w:val="0"/>
        <w:rPr/>
      </w:pPr>
      <w:r>
        <w:rPr/>
        <w:t>МИНИСТЕРСТВО ТРУДА И СОЦИАЛЬНОГО РАЗВИТИЯ ОМСКОЙ ОБЛАСТИ</w:t>
      </w:r>
    </w:p>
    <w:p>
      <w:pPr>
        <w:pStyle w:val="ConsPlusTitle"/>
        <w:bidi w:val="0"/>
        <w:ind w:left="0" w:hanging="0"/>
        <w:jc w:val="both"/>
        <w:rPr/>
      </w:pPr>
      <w:r>
        <w:rPr/>
      </w:r>
    </w:p>
    <w:p>
      <w:pPr>
        <w:pStyle w:val="ConsPlusTitle"/>
        <w:bidi w:val="0"/>
        <w:ind w:left="0" w:hanging="0"/>
        <w:jc w:val="center"/>
        <w:rPr/>
      </w:pPr>
      <w:r>
        <w:rPr/>
        <w:t>ПРИКАЗ</w:t>
      </w:r>
    </w:p>
    <w:p>
      <w:pPr>
        <w:pStyle w:val="ConsPlusTitle"/>
        <w:bidi w:val="0"/>
        <w:ind w:left="0" w:hanging="0"/>
        <w:jc w:val="center"/>
        <w:rPr/>
      </w:pPr>
      <w:r>
        <w:rPr/>
        <w:t>от 16 апреля 2020 г. N 54-п</w:t>
      </w:r>
    </w:p>
    <w:p>
      <w:pPr>
        <w:pStyle w:val="ConsPlusTitle"/>
        <w:bidi w:val="0"/>
        <w:ind w:left="0" w:hanging="0"/>
        <w:jc w:val="both"/>
        <w:rPr/>
      </w:pPr>
      <w:r>
        <w:rPr/>
      </w:r>
    </w:p>
    <w:p>
      <w:pPr>
        <w:pStyle w:val="ConsPlusTitle"/>
        <w:bidi w:val="0"/>
        <w:ind w:left="0" w:hanging="0"/>
        <w:jc w:val="center"/>
        <w:rPr/>
      </w:pPr>
      <w:r>
        <w:rPr/>
        <w:t>ОБ УТВЕРЖДЕНИИ АДМИНИСТРАТИВНОГО РЕГЛАМЕНТА ПРЕДОСТАВЛЕНИЯ</w:t>
      </w:r>
    </w:p>
    <w:p>
      <w:pPr>
        <w:pStyle w:val="ConsPlusTitle"/>
        <w:bidi w:val="0"/>
        <w:ind w:left="0" w:hanging="0"/>
        <w:jc w:val="center"/>
        <w:rPr/>
      </w:pPr>
      <w:r>
        <w:rPr/>
        <w:t>ГОСУДАРСТВЕННОЙ УСЛУГИ "ОЦЕНКА СООТВЕТСТВИЯ КАЧЕСТВА</w:t>
      </w:r>
    </w:p>
    <w:p>
      <w:pPr>
        <w:pStyle w:val="ConsPlusTitle"/>
        <w:bidi w:val="0"/>
        <w:ind w:left="0" w:hanging="0"/>
        <w:jc w:val="center"/>
        <w:rPr/>
      </w:pPr>
      <w:r>
        <w:rPr/>
        <w:t>ОКАЗЫВАЕМОЙ СОЦИАЛЬНО ОРИЕНТИРОВАННОЙ НЕКОММЕРЧЕСКОЙ</w:t>
      </w:r>
    </w:p>
    <w:p>
      <w:pPr>
        <w:pStyle w:val="ConsPlusTitle"/>
        <w:bidi w:val="0"/>
        <w:ind w:left="0" w:hanging="0"/>
        <w:jc w:val="center"/>
        <w:rPr/>
      </w:pPr>
      <w:r>
        <w:rPr/>
        <w:t>ОРГАНИЗАЦИЕЙ ОБЩЕСТВЕННО ПОЛЕЗНОЙ УСЛУГИ ПО СБОРУ, ОБОБЩЕНИЮ</w:t>
      </w:r>
    </w:p>
    <w:p>
      <w:pPr>
        <w:pStyle w:val="ConsPlusTitle"/>
        <w:bidi w:val="0"/>
        <w:ind w:left="0" w:hanging="0"/>
        <w:jc w:val="center"/>
        <w:rPr/>
      </w:pPr>
      <w:r>
        <w:rPr/>
        <w:t>И АНАЛИЗУ ИНФОРМАЦИИ О КАЧЕСТВЕ УСЛОВИЙ ОКАЗАНИЯ УСЛУГ</w:t>
      </w:r>
    </w:p>
    <w:p>
      <w:pPr>
        <w:pStyle w:val="ConsPlusTitle"/>
        <w:bidi w:val="0"/>
        <w:ind w:left="0" w:hanging="0"/>
        <w:jc w:val="center"/>
        <w:rPr/>
      </w:pPr>
      <w:r>
        <w:rPr/>
        <w:t>ОРГАНИЗАЦИЯМИ СОЦИАЛЬНОЙ СФЕРЫ УСТАНОВЛЕННЫМ КРИТЕРИЯМ"</w:t>
      </w:r>
    </w:p>
    <w:p>
      <w:pPr>
        <w:pStyle w:val="ConsPlusNormal"/>
        <w:bidi w:val="0"/>
        <w:jc w:val="left"/>
        <w:rPr>
          <w:b w:val="false"/>
          <w:b w:val="false"/>
        </w:rPr>
      </w:pPr>
      <w:r>
        <w:rPr>
          <w:b w:val="fals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2"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pPr>
            <w:r>
              <w:rPr>
                <w:color w:val="392C69"/>
              </w:rPr>
              <w:t xml:space="preserve">от 28.06.2021 </w:t>
            </w:r>
            <w:hyperlink r:id="rId5">
              <w:r>
                <w:rPr>
                  <w:color w:val="0000FF"/>
                </w:rPr>
                <w:t>N 96-п</w:t>
              </w:r>
            </w:hyperlink>
            <w:r>
              <w:rPr>
                <w:color w:val="392C69"/>
              </w:rPr>
              <w:t xml:space="preserve">, от 10.10.2022 </w:t>
            </w:r>
            <w:hyperlink r:id="rId6">
              <w:r>
                <w:rPr>
                  <w:color w:val="0000FF"/>
                </w:rPr>
                <w:t>N 160-п</w:t>
              </w:r>
            </w:hyperlink>
            <w:r>
              <w:rPr>
                <w:color w:val="392C69"/>
              </w:rPr>
              <w:t xml:space="preserve">, от 16.02.2023 </w:t>
            </w:r>
            <w:hyperlink r:id="rId7">
              <w:r>
                <w:rPr>
                  <w:color w:val="0000FF"/>
                </w:rPr>
                <w:t>N 25-п</w:t>
              </w:r>
            </w:hyperlink>
            <w:r>
              <w:rPr>
                <w:color w:val="392C69"/>
              </w:rPr>
              <w:t>,</w:t>
            </w:r>
          </w:p>
          <w:p>
            <w:pPr>
              <w:pStyle w:val="ConsPlusNormal"/>
              <w:tabs>
                <w:tab w:val="clear" w:pos="720"/>
              </w:tabs>
              <w:bidi w:val="0"/>
              <w:ind w:left="0" w:hanging="0"/>
              <w:jc w:val="center"/>
              <w:rPr/>
            </w:pPr>
            <w:r>
              <w:rPr>
                <w:color w:val="392C69"/>
              </w:rPr>
              <w:t xml:space="preserve">от 04.07.2024 </w:t>
            </w:r>
            <w:hyperlink r:id="rId8">
              <w:r>
                <w:rPr>
                  <w:color w:val="0000FF"/>
                </w:rPr>
                <w:t>N 98-п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rmal"/>
        <w:bidi w:val="0"/>
        <w:ind w:left="0" w:firstLine="540"/>
        <w:jc w:val="both"/>
        <w:rPr/>
      </w:pPr>
      <w:r>
        <w:rPr/>
        <w:t xml:space="preserve">В целях реализации Федерального </w:t>
      </w:r>
      <w:hyperlink r:id="rId9">
        <w:r>
          <w:rPr>
            <w:color w:val="0000FF"/>
          </w:rPr>
          <w:t>закона</w:t>
        </w:r>
      </w:hyperlink>
      <w:r>
        <w:rPr/>
        <w:t xml:space="preserve"> "Об организации предоставления государственных и муниципальных услуг", </w:t>
      </w:r>
      <w:hyperlink r:id="rId10">
        <w:r>
          <w:rPr>
            <w:color w:val="0000FF"/>
          </w:rPr>
          <w:t>постановления</w:t>
        </w:r>
      </w:hyperlink>
      <w:r>
        <w:rPr/>
        <w:t xml:space="preserve"> Правительства Российской Федерации от 27 октября 2016 года N 1096 "Об утверждении перечня общественно полезных услуг и критериев оценки качества их оказания", в соответствии с </w:t>
      </w:r>
      <w:hyperlink r:id="rId11">
        <w:r>
          <w:rPr>
            <w:color w:val="0000FF"/>
          </w:rPr>
          <w:t>постановлением</w:t>
        </w:r>
      </w:hyperlink>
      <w:r>
        <w:rPr/>
        <w:t xml:space="preserve"> Правительства Омской области от 24 ноября 2010 года N 229-п "О Порядке разработки и утверждения административных регламентов предоставления государственных услуг" приказываю:</w:t>
      </w:r>
    </w:p>
    <w:p>
      <w:pPr>
        <w:pStyle w:val="ConsPlusNormal"/>
        <w:bidi w:val="0"/>
        <w:ind w:left="0" w:hanging="0"/>
        <w:jc w:val="both"/>
        <w:rPr/>
      </w:pPr>
      <w:r>
        <w:rPr/>
        <w:t xml:space="preserve">(в ред. </w:t>
      </w:r>
      <w:hyperlink r:id="rId12">
        <w:r>
          <w:rPr>
            <w:color w:val="0000FF"/>
          </w:rPr>
          <w:t>Приказа</w:t>
        </w:r>
      </w:hyperlink>
      <w:r>
        <w:rPr/>
        <w:t xml:space="preserve"> Министерства труда и социального развития Омской области от 28.06.2021 N 96-п)</w:t>
      </w:r>
    </w:p>
    <w:p>
      <w:pPr>
        <w:pStyle w:val="ConsPlusNormal"/>
        <w:bidi w:val="0"/>
        <w:spacing w:before="240" w:after="0"/>
        <w:ind w:left="0" w:firstLine="540"/>
        <w:jc w:val="both"/>
        <w:rPr/>
      </w:pPr>
      <w:r>
        <w:rPr/>
        <w:t xml:space="preserve">Утвердить прилагаемый Административный </w:t>
      </w:r>
      <w:hyperlink w:anchor="Par35" w:tgtFrame="АДМИНИСТРАТИВНЫЙ РЕГЛАМЕНТ">
        <w:r>
          <w:rPr>
            <w:color w:val="0000FF"/>
          </w:rPr>
          <w:t>регламент</w:t>
        </w:r>
      </w:hyperlink>
      <w:r>
        <w:rPr/>
        <w:t xml:space="preserve"> предоставления государственной услуги "Оценка соответствия качества оказываемой социально ориентированной некоммерческой организацией общественно полезной услуги по сбору, обобщению и анализу информации о качестве условий оказания услуг организациями социальной сферы установленным критериям".</w:t>
      </w:r>
    </w:p>
    <w:p>
      <w:pPr>
        <w:pStyle w:val="ConsPlusNormal"/>
        <w:bidi w:val="0"/>
        <w:ind w:left="0" w:hanging="0"/>
        <w:jc w:val="both"/>
        <w:rPr/>
      </w:pPr>
      <w:r>
        <w:rPr/>
      </w:r>
    </w:p>
    <w:p>
      <w:pPr>
        <w:pStyle w:val="ConsPlusNormal"/>
        <w:bidi w:val="0"/>
        <w:ind w:left="0" w:hanging="0"/>
        <w:jc w:val="right"/>
        <w:rPr/>
      </w:pPr>
      <w:r>
        <w:rPr/>
        <w:t>Заместитель Председателя</w:t>
      </w:r>
    </w:p>
    <w:p>
      <w:pPr>
        <w:pStyle w:val="ConsPlusNormal"/>
        <w:bidi w:val="0"/>
        <w:ind w:left="0" w:hanging="0"/>
        <w:jc w:val="right"/>
        <w:rPr/>
      </w:pPr>
      <w:r>
        <w:rPr/>
        <w:t>Правительства Омской области,</w:t>
      </w:r>
    </w:p>
    <w:p>
      <w:pPr>
        <w:pStyle w:val="ConsPlusNormal"/>
        <w:bidi w:val="0"/>
        <w:ind w:left="0" w:hanging="0"/>
        <w:jc w:val="right"/>
        <w:rPr/>
      </w:pPr>
      <w:r>
        <w:rPr/>
        <w:t>Министр</w:t>
      </w:r>
    </w:p>
    <w:p>
      <w:pPr>
        <w:pStyle w:val="ConsPlusNormal"/>
        <w:bidi w:val="0"/>
        <w:ind w:left="0" w:hanging="0"/>
        <w:jc w:val="right"/>
        <w:rPr/>
      </w:pPr>
      <w:r>
        <w:rPr/>
        <w:t>В.В.Куприянов</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right"/>
        <w:rPr/>
      </w:pPr>
      <w:r>
        <w:rPr/>
        <w:t>к приказу Министерства труда</w:t>
      </w:r>
    </w:p>
    <w:p>
      <w:pPr>
        <w:pStyle w:val="ConsPlusNormal"/>
        <w:bidi w:val="0"/>
        <w:ind w:left="0" w:hanging="0"/>
        <w:jc w:val="right"/>
        <w:rPr/>
      </w:pPr>
      <w:r>
        <w:rPr/>
        <w:t>и социального развития Омской области</w:t>
      </w:r>
    </w:p>
    <w:p>
      <w:pPr>
        <w:pStyle w:val="ConsPlusNormal"/>
        <w:bidi w:val="0"/>
        <w:ind w:left="0" w:hanging="0"/>
        <w:jc w:val="right"/>
        <w:rPr/>
      </w:pPr>
      <w:r>
        <w:rPr/>
        <w:t>от 16 апреля 2020 г. N 54-п</w:t>
      </w:r>
    </w:p>
    <w:p>
      <w:pPr>
        <w:pStyle w:val="ConsPlusNormal"/>
        <w:bidi w:val="0"/>
        <w:ind w:left="0" w:hanging="0"/>
        <w:jc w:val="both"/>
        <w:rPr/>
      </w:pPr>
      <w:r>
        <w:rPr/>
      </w:r>
    </w:p>
    <w:p>
      <w:pPr>
        <w:pStyle w:val="ConsPlusTitle"/>
        <w:bidi w:val="0"/>
        <w:ind w:left="0" w:hanging="0"/>
        <w:jc w:val="center"/>
        <w:rPr/>
      </w:pPr>
      <w:bookmarkStart w:id="0" w:name="Par35"/>
      <w:bookmarkEnd w:id="0"/>
      <w:r>
        <w:rPr/>
        <w:t>АДМИНИСТРАТИВНЫЙ РЕГЛАМЕНТ</w:t>
      </w:r>
    </w:p>
    <w:p>
      <w:pPr>
        <w:pStyle w:val="ConsPlusTitle"/>
        <w:bidi w:val="0"/>
        <w:ind w:left="0" w:hanging="0"/>
        <w:jc w:val="center"/>
        <w:rPr/>
      </w:pPr>
      <w:r>
        <w:rPr/>
        <w:t>предоставления государственной услуги "Оценка соответствия</w:t>
      </w:r>
    </w:p>
    <w:p>
      <w:pPr>
        <w:pStyle w:val="ConsPlusTitle"/>
        <w:bidi w:val="0"/>
        <w:ind w:left="0" w:hanging="0"/>
        <w:jc w:val="center"/>
        <w:rPr/>
      </w:pPr>
      <w:r>
        <w:rPr/>
        <w:t>качества оказываемой социально ориентированной</w:t>
      </w:r>
    </w:p>
    <w:p>
      <w:pPr>
        <w:pStyle w:val="ConsPlusTitle"/>
        <w:bidi w:val="0"/>
        <w:ind w:left="0" w:hanging="0"/>
        <w:jc w:val="center"/>
        <w:rPr/>
      </w:pPr>
      <w:r>
        <w:rPr/>
        <w:t>некоммерческой организацией общественно полезной услуги</w:t>
      </w:r>
    </w:p>
    <w:p>
      <w:pPr>
        <w:pStyle w:val="ConsPlusTitle"/>
        <w:bidi w:val="0"/>
        <w:ind w:left="0" w:hanging="0"/>
        <w:jc w:val="center"/>
        <w:rPr/>
      </w:pPr>
      <w:r>
        <w:rPr/>
        <w:t>по сбору, обобщению и анализу информации о качестве условий</w:t>
      </w:r>
    </w:p>
    <w:p>
      <w:pPr>
        <w:pStyle w:val="ConsPlusTitle"/>
        <w:bidi w:val="0"/>
        <w:ind w:left="0" w:hanging="0"/>
        <w:jc w:val="center"/>
        <w:rPr/>
      </w:pPr>
      <w:r>
        <w:rPr/>
        <w:t>оказания услуг организациями социальной сферы</w:t>
      </w:r>
    </w:p>
    <w:p>
      <w:pPr>
        <w:pStyle w:val="ConsPlusTitle"/>
        <w:bidi w:val="0"/>
        <w:ind w:left="0" w:hanging="0"/>
        <w:jc w:val="center"/>
        <w:rPr/>
      </w:pPr>
      <w:r>
        <w:rPr/>
        <w:t>установленным критериям"</w:t>
      </w:r>
    </w:p>
    <w:p>
      <w:pPr>
        <w:pStyle w:val="ConsPlusNormal"/>
        <w:bidi w:val="0"/>
        <w:jc w:val="left"/>
        <w:rPr>
          <w:b w:val="false"/>
          <w:b w:val="false"/>
        </w:rPr>
      </w:pPr>
      <w:r>
        <w:rPr>
          <w:b w:val="fals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2"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pPr>
            <w:r>
              <w:rPr>
                <w:color w:val="392C69"/>
              </w:rPr>
              <w:t xml:space="preserve">от 28.06.2021 </w:t>
            </w:r>
            <w:hyperlink r:id="rId13">
              <w:r>
                <w:rPr>
                  <w:color w:val="0000FF"/>
                </w:rPr>
                <w:t>N 96-п</w:t>
              </w:r>
            </w:hyperlink>
            <w:r>
              <w:rPr>
                <w:color w:val="392C69"/>
              </w:rPr>
              <w:t xml:space="preserve">, от 10.10.2022 </w:t>
            </w:r>
            <w:hyperlink r:id="rId14">
              <w:r>
                <w:rPr>
                  <w:color w:val="0000FF"/>
                </w:rPr>
                <w:t>N 160-п</w:t>
              </w:r>
            </w:hyperlink>
            <w:r>
              <w:rPr>
                <w:color w:val="392C69"/>
              </w:rPr>
              <w:t xml:space="preserve">, от 16.02.2023 </w:t>
            </w:r>
            <w:hyperlink r:id="rId15">
              <w:r>
                <w:rPr>
                  <w:color w:val="0000FF"/>
                </w:rPr>
                <w:t>N 25-п</w:t>
              </w:r>
            </w:hyperlink>
            <w:r>
              <w:rPr>
                <w:color w:val="392C69"/>
              </w:rPr>
              <w:t>,</w:t>
            </w:r>
          </w:p>
          <w:p>
            <w:pPr>
              <w:pStyle w:val="ConsPlusNormal"/>
              <w:tabs>
                <w:tab w:val="clear" w:pos="720"/>
              </w:tabs>
              <w:bidi w:val="0"/>
              <w:ind w:left="0" w:hanging="0"/>
              <w:jc w:val="center"/>
              <w:rPr/>
            </w:pPr>
            <w:r>
              <w:rPr>
                <w:color w:val="392C69"/>
              </w:rPr>
              <w:t xml:space="preserve">от 04.07.2024 </w:t>
            </w:r>
            <w:hyperlink r:id="rId16">
              <w:r>
                <w:rPr>
                  <w:color w:val="0000FF"/>
                </w:rPr>
                <w:t>N 98-п</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 Общие положения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 Предмет регулирования Административного</w:t>
      </w:r>
    </w:p>
    <w:p>
      <w:pPr>
        <w:pStyle w:val="ConsPlusTitle"/>
        <w:bidi w:val="0"/>
        <w:ind w:left="0" w:hanging="0"/>
        <w:jc w:val="center"/>
        <w:rPr/>
      </w:pPr>
      <w:r>
        <w:rPr/>
        <w:t>регламента</w:t>
      </w:r>
    </w:p>
    <w:p>
      <w:pPr>
        <w:pStyle w:val="ConsPlusNormal"/>
        <w:bidi w:val="0"/>
        <w:ind w:left="0" w:hanging="0"/>
        <w:jc w:val="both"/>
        <w:rPr/>
      </w:pPr>
      <w:r>
        <w:rPr/>
      </w:r>
    </w:p>
    <w:p>
      <w:pPr>
        <w:pStyle w:val="ConsPlusNormal"/>
        <w:bidi w:val="0"/>
        <w:ind w:left="0" w:firstLine="540"/>
        <w:jc w:val="both"/>
        <w:rPr/>
      </w:pPr>
      <w:r>
        <w:rPr/>
        <w:t>1. Административный регламент предоставления государственной услуги "Оценка соответствия качества оказываемой социально ориентированной некоммерческой организацией общественно полезной услуги по сбору, обобщению и анализу информации о качестве условий оказания услуг организациями социальной сферы установленным критериям" (далее соответственно - государственная услуга, СОНКО) разработан в целях повышения качества и доступности предоставления государственной услуги, создания благоприятных условий для получателей государственной услуги.</w:t>
      </w:r>
    </w:p>
    <w:p>
      <w:pPr>
        <w:pStyle w:val="ConsPlusNormal"/>
        <w:bidi w:val="0"/>
        <w:spacing w:before="240" w:after="0"/>
        <w:ind w:left="0" w:firstLine="540"/>
        <w:jc w:val="both"/>
        <w:rPr/>
      </w:pPr>
      <w:r>
        <w:rPr/>
        <w:t>Настоящий Административный регламент устанавливает сроки и последовательность административных процедур (действий) Министерства труда и социального развития Омской области (далее - Министерство) при предоставлении государственной услуги по оценке соответствия качества оказываемой СОНКО общественно полезной услуги по сбору, обобщению и анализу информации о качестве условий оказания услуг организациями, осуществляющими деятельность в сфере культуры, социального обслуживания, охраны здоровья и образования на территории Омской области, осуществляемой в соответствии с федеральным законодательством, регулирующим вопросы проведения независимой оценки качества условий оказания услуг организациями в сфере культуры, социального обслуживания, охраны здоровья и образования, в части популяризации системы независимой оценки качества условий оказания услуг указанными организациями и возможности участия в ней потребителей услуг, вовлечения граждан в независимую оценку (далее - общественно полезная услуга).</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2. Круг заявителей</w:t>
      </w:r>
    </w:p>
    <w:p>
      <w:pPr>
        <w:pStyle w:val="ConsPlusNormal"/>
        <w:bidi w:val="0"/>
        <w:ind w:left="0" w:hanging="0"/>
        <w:jc w:val="both"/>
        <w:rPr/>
      </w:pPr>
      <w:r>
        <w:rPr/>
      </w:r>
    </w:p>
    <w:p>
      <w:pPr>
        <w:pStyle w:val="ConsPlusNormal"/>
        <w:bidi w:val="0"/>
        <w:ind w:left="0" w:firstLine="540"/>
        <w:jc w:val="both"/>
        <w:rPr/>
      </w:pPr>
      <w:bookmarkStart w:id="1" w:name="Par57"/>
      <w:bookmarkEnd w:id="1"/>
      <w:r>
        <w:rPr/>
        <w:t xml:space="preserve">2. Заявителями при предоставлении государственной услуги являются СОНКО из числа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осуществляющие деятельность на территории Омской области, обратившиеся в Министерство с заявлением об оценке соответствия качества оказываемой общественно полезной услуги </w:t>
      </w:r>
      <w:hyperlink r:id="rId17">
        <w:r>
          <w:rPr>
            <w:color w:val="0000FF"/>
          </w:rPr>
          <w:t>критериям</w:t>
        </w:r>
      </w:hyperlink>
      <w:r>
        <w:rPr/>
        <w:t xml:space="preserve"> оценки качества оказания общественно полезных услуг, утвержденным постановлением Правительства Российской Федерации от 27 октября 2016 года N 1096 "Об утверждении перечня общественно полезных услуг и критериев оценки качества их оказания" (далее - установленные критерии).</w:t>
      </w:r>
    </w:p>
    <w:p>
      <w:pPr>
        <w:pStyle w:val="ConsPlusNormal"/>
        <w:bidi w:val="0"/>
        <w:spacing w:before="240" w:after="0"/>
        <w:ind w:left="0" w:firstLine="540"/>
        <w:jc w:val="both"/>
        <w:rPr/>
      </w:pPr>
      <w:r>
        <w:rPr/>
        <w:t>3. Заявители могут участвовать в отношениях по получению государственной услуги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представитель).</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3. Требования к порядку информирования</w:t>
      </w:r>
    </w:p>
    <w:p>
      <w:pPr>
        <w:pStyle w:val="ConsPlusTitle"/>
        <w:bidi w:val="0"/>
        <w:ind w:left="0" w:hanging="0"/>
        <w:jc w:val="center"/>
        <w:rPr/>
      </w:pPr>
      <w:r>
        <w:rPr/>
        <w:t>о предоставлении государственной услуги</w:t>
      </w:r>
    </w:p>
    <w:p>
      <w:pPr>
        <w:pStyle w:val="ConsPlusNormal"/>
        <w:bidi w:val="0"/>
        <w:ind w:left="0" w:hanging="0"/>
        <w:jc w:val="both"/>
        <w:rPr/>
      </w:pPr>
      <w:r>
        <w:rPr/>
      </w:r>
    </w:p>
    <w:p>
      <w:pPr>
        <w:pStyle w:val="ConsPlusNormal"/>
        <w:bidi w:val="0"/>
        <w:ind w:left="0" w:firstLine="540"/>
        <w:jc w:val="both"/>
        <w:rPr/>
      </w:pPr>
      <w:bookmarkStart w:id="2" w:name="Par63"/>
      <w:bookmarkEnd w:id="2"/>
      <w:r>
        <w:rPr/>
        <w:t>4. Информация по вопросам предоставления государственной услуги, а также сведения о ходе предоставления государственной услуги могут быть получены заявителем непосредственно в Министерстве, по телефону, почте, в том числе электронной почте, посредством размещения на информационных стендах в местах предоставления государственной услуги, а также на официальном сайте Министерства: www.mtsr.omskportal.ru в информационно-телекоммуникационной сети "Интернет" (далее - сеть Интернет), федеральной государственной информационной системе "Единый портал государственных и муниципальных услуг (функций)" в сети Интернет: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www.pgu.omskportal.ru (далее - Портал), представлены в виде информационных материалов (брошюр, буклетов и т.д.).</w:t>
      </w:r>
    </w:p>
    <w:p>
      <w:pPr>
        <w:pStyle w:val="ConsPlusNormal"/>
        <w:bidi w:val="0"/>
        <w:spacing w:before="240" w:after="0"/>
        <w:ind w:left="0" w:firstLine="540"/>
        <w:jc w:val="both"/>
        <w:rPr/>
      </w:pPr>
      <w:r>
        <w:rPr/>
        <w:t>5. Справочная информация о месте нахождения и графике работы, справочных телефонах, номере телефона-автоинформатора (при наличии), адресе официального сайта Министерства в сети Интернет (далее - официальный сайт Министерства), электронной почты и (или) формах обратной связи Министерства в сети Интернет размещается на официальном сайте Министерства, Едином портале, Портале.</w:t>
      </w:r>
    </w:p>
    <w:p>
      <w:pPr>
        <w:pStyle w:val="ConsPlusNormal"/>
        <w:bidi w:val="0"/>
        <w:spacing w:before="240" w:after="0"/>
        <w:ind w:left="0" w:firstLine="540"/>
        <w:jc w:val="both"/>
        <w:rPr/>
      </w:pPr>
      <w:r>
        <w:rPr/>
        <w:t>6. При ответах на телефонные звонки или устные обращения граждан специалист Министерства, ответственный за предоставление государственной услуги,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Министерства, в которое позвонил обратившийся, фамилии, имени, отчестве специалиста Министерства, принявшего телефонный звонок, наименовании его должности. Время разговора не должно превышать 10 минут.</w:t>
      </w:r>
    </w:p>
    <w:p>
      <w:pPr>
        <w:pStyle w:val="ConsPlusNormal"/>
        <w:bidi w:val="0"/>
        <w:spacing w:before="240" w:after="0"/>
        <w:ind w:left="0" w:firstLine="540"/>
        <w:jc w:val="both"/>
        <w:rPr/>
      </w:pPr>
      <w:r>
        <w:rPr/>
        <w:t>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(переведен) другому специалисту Министерства, или обратившемуся должен быть сообщен телефонный номер, по которому можно получить необходимую информацию.</w:t>
      </w:r>
    </w:p>
    <w:p>
      <w:pPr>
        <w:pStyle w:val="ConsPlusNormal"/>
        <w:bidi w:val="0"/>
        <w:spacing w:before="240" w:after="0"/>
        <w:ind w:left="0" w:firstLine="540"/>
        <w:jc w:val="both"/>
        <w:rPr/>
      </w:pPr>
      <w:r>
        <w:rPr/>
        <w:t>7. Информация по вопросам предоставления государственной услуги, а также сведения о ходе предоставления государственной услуги направляются Министерством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не позднее трех рабочих дней с момента получения сообщения.</w:t>
      </w:r>
    </w:p>
    <w:p>
      <w:pPr>
        <w:pStyle w:val="ConsPlusNormal"/>
        <w:bidi w:val="0"/>
        <w:spacing w:before="240" w:after="0"/>
        <w:ind w:left="0" w:firstLine="540"/>
        <w:jc w:val="both"/>
        <w:rPr/>
      </w:pPr>
      <w:r>
        <w:rPr/>
        <w:t>8. Письменное обращение по вопросу предоставления государственной услуги, поступившее в Министерство или должностному лицу Министерства, рассматривается в течение 30 календарных дней со дня его регистрации.</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II. Стандарт предоставления государственной услуги</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 Наименование государственной услуги</w:t>
      </w:r>
    </w:p>
    <w:p>
      <w:pPr>
        <w:pStyle w:val="ConsPlusNormal"/>
        <w:bidi w:val="0"/>
        <w:ind w:left="0" w:hanging="0"/>
        <w:jc w:val="both"/>
        <w:rPr/>
      </w:pPr>
      <w:r>
        <w:rPr/>
      </w:r>
    </w:p>
    <w:p>
      <w:pPr>
        <w:pStyle w:val="ConsPlusNormal"/>
        <w:bidi w:val="0"/>
        <w:ind w:left="0" w:firstLine="540"/>
        <w:jc w:val="both"/>
        <w:rPr/>
      </w:pPr>
      <w:r>
        <w:rPr/>
        <w:t>9. Наименование государственной услуги - "Оценка соответствия качества оказываемой социально ориентированной некоммерческой организацией общественно полезной услуги по сбору, обобщению и анализу информации о качестве условий оказания услуг организациями социальной сферы установленным критериям".</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2. Наименование органа, предоставляющего</w:t>
      </w:r>
    </w:p>
    <w:p>
      <w:pPr>
        <w:pStyle w:val="ConsPlusTitle"/>
        <w:bidi w:val="0"/>
        <w:ind w:left="0" w:hanging="0"/>
        <w:jc w:val="center"/>
        <w:rPr/>
      </w:pPr>
      <w:r>
        <w:rPr/>
        <w:t>государственную услугу, и иных органов государственной</w:t>
      </w:r>
    </w:p>
    <w:p>
      <w:pPr>
        <w:pStyle w:val="ConsPlusTitle"/>
        <w:bidi w:val="0"/>
        <w:ind w:left="0" w:hanging="0"/>
        <w:jc w:val="center"/>
        <w:rPr/>
      </w:pPr>
      <w:r>
        <w:rPr/>
        <w:t>власти и органов местного самоуправления Омской области,</w:t>
      </w:r>
    </w:p>
    <w:p>
      <w:pPr>
        <w:pStyle w:val="ConsPlusTitle"/>
        <w:bidi w:val="0"/>
        <w:ind w:left="0" w:hanging="0"/>
        <w:jc w:val="center"/>
        <w:rPr/>
      </w:pPr>
      <w:r>
        <w:rPr/>
        <w:t>а также организаций, обращение в которые необходимо</w:t>
      </w:r>
    </w:p>
    <w:p>
      <w:pPr>
        <w:pStyle w:val="ConsPlusTitle"/>
        <w:bidi w:val="0"/>
        <w:ind w:left="0" w:hanging="0"/>
        <w:jc w:val="center"/>
        <w:rPr/>
      </w:pPr>
      <w:r>
        <w:rPr/>
        <w:t>для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10. Предоставление государственной услуги осуществляется Министерством.</w:t>
      </w:r>
    </w:p>
    <w:p>
      <w:pPr>
        <w:pStyle w:val="ConsPlusNormal"/>
        <w:bidi w:val="0"/>
        <w:spacing w:before="240" w:after="0"/>
        <w:ind w:left="0" w:firstLine="540"/>
        <w:jc w:val="both"/>
        <w:rPr/>
      </w:pPr>
      <w:r>
        <w:rPr/>
        <w:t>При предоставлении государственной услуги Министерство взаимодействует с Министерством образования Омской области, Министерством здравоохранения Омской области, Министерством культуры Омской области, территориальным органом Федеральной налоговой службы.</w:t>
      </w:r>
    </w:p>
    <w:p>
      <w:pPr>
        <w:pStyle w:val="ConsPlusNormal"/>
        <w:bidi w:val="0"/>
        <w:spacing w:before="240" w:after="0"/>
        <w:ind w:left="0" w:firstLine="540"/>
        <w:jc w:val="both"/>
        <w:rPr/>
      </w:pPr>
      <w:r>
        <w:rPr/>
        <w:t>11.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государственных услуг, в отношении услуг, оказываемых в целях предоставления органами исполнительной власти Омской области государственных услуг, утвержденный Губернатором Омской области.</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3. Результат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12. Результатом предоставления государственной услуги является:</w:t>
      </w:r>
    </w:p>
    <w:p>
      <w:pPr>
        <w:pStyle w:val="ConsPlusNormal"/>
        <w:bidi w:val="0"/>
        <w:spacing w:before="240" w:after="0"/>
        <w:ind w:left="0" w:firstLine="540"/>
        <w:jc w:val="both"/>
        <w:rPr/>
      </w:pPr>
      <w:r>
        <w:rPr/>
        <w:t>1) заключение о соответствии качества оказываемых СОНКО общественно полезных услуг установленным критериям (далее - заключение);</w:t>
      </w:r>
    </w:p>
    <w:p>
      <w:pPr>
        <w:pStyle w:val="ConsPlusNormal"/>
        <w:bidi w:val="0"/>
        <w:spacing w:before="240" w:after="0"/>
        <w:ind w:left="0" w:firstLine="540"/>
        <w:jc w:val="both"/>
        <w:rPr/>
      </w:pPr>
      <w:r>
        <w:rPr/>
        <w:t>2) мотивированное уведомление об отказе в выдаче заключения.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4. Срок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13. Государственная услуга предоставляется в течение 28 рабочих дней со дня регистрации в Министерстве заявления о проведении оценки качества общественно полезной услуги (далее соответственно - оценка качества, заявление) и прилагаемых к нему документов.</w:t>
      </w:r>
    </w:p>
    <w:p>
      <w:pPr>
        <w:pStyle w:val="ConsPlusNormal"/>
        <w:bidi w:val="0"/>
        <w:spacing w:before="240" w:after="0"/>
        <w:ind w:left="0" w:firstLine="540"/>
        <w:jc w:val="both"/>
        <w:rPr/>
      </w:pPr>
      <w:r>
        <w:rPr/>
        <w:t>При необходимости получения документации и материалов, необходимых для проведения оценки качества или в случае невозможности их проведения в течение срока, указанного в абзаце первом настоящего пункта, срок предоставления государственной услуги может быть продлен Министром труда и социального развития Омской области (далее - Министр), но не более чем на 28 рабочих дней.</w:t>
      </w:r>
    </w:p>
    <w:p>
      <w:pPr>
        <w:pStyle w:val="ConsPlusNormal"/>
        <w:bidi w:val="0"/>
        <w:ind w:left="0" w:hanging="0"/>
        <w:jc w:val="both"/>
        <w:rPr/>
      </w:pPr>
      <w:r>
        <w:rPr/>
        <w:t xml:space="preserve">(в ред. </w:t>
      </w:r>
      <w:hyperlink r:id="rId18">
        <w:r>
          <w:rPr>
            <w:color w:val="0000FF"/>
          </w:rPr>
          <w:t>Приказа</w:t>
        </w:r>
      </w:hyperlink>
      <w:r>
        <w:rPr/>
        <w:t xml:space="preserve"> Министерства труда и социального развития Омской области от 04.07.2024 N 98-п)</w:t>
      </w:r>
    </w:p>
    <w:p>
      <w:pPr>
        <w:pStyle w:val="ConsPlusNormal"/>
        <w:bidi w:val="0"/>
        <w:spacing w:before="240" w:after="0"/>
        <w:ind w:left="0" w:firstLine="540"/>
        <w:jc w:val="both"/>
        <w:rPr/>
      </w:pPr>
      <w:r>
        <w:rPr/>
        <w:t>В течение 7 рабочих дней со дня регистрации в Министерстве заявления должностным лицом Министерства, уполномоченным на проведение оценки качества, рассматривается данное заявление, определяются полнота и достаточность содержащихся в нем сведений для проведения экспертизы оценки качества, вносится предложение Министру о выдаче заявителю заключения или мотивированного уведомления об отказе в выдаче заключения.</w:t>
      </w:r>
    </w:p>
    <w:p>
      <w:pPr>
        <w:pStyle w:val="ConsPlusNormal"/>
        <w:bidi w:val="0"/>
        <w:spacing w:before="240" w:after="0"/>
        <w:ind w:left="0" w:firstLine="540"/>
        <w:jc w:val="both"/>
        <w:rPr/>
      </w:pPr>
      <w:r>
        <w:rPr/>
        <w:t>Должностное лицо Министерства, уполномоченное на проведение оценки качества, информирует заявителя о результатах оценки качества общественно полезной услуги в течение 3 рабочих дней со дня подписания Министром заключения или мотивированного уведомления об отказе в выдаче заключения посредством направления соответствующего уведомления заказным почтовым отправлением или посредством электронной почты (по выбору заявителя).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5. Правовые основания для предоставления</w:t>
      </w:r>
    </w:p>
    <w:p>
      <w:pPr>
        <w:pStyle w:val="ConsPlusTitle"/>
        <w:bidi w:val="0"/>
        <w:ind w:left="0" w:hanging="0"/>
        <w:jc w:val="center"/>
        <w:rPr/>
      </w:pPr>
      <w:r>
        <w:rPr/>
        <w:t>государственной услуги</w:t>
      </w:r>
    </w:p>
    <w:p>
      <w:pPr>
        <w:pStyle w:val="ConsPlusNormal"/>
        <w:bidi w:val="0"/>
        <w:ind w:left="0" w:hanging="0"/>
        <w:jc w:val="both"/>
        <w:rPr/>
      </w:pPr>
      <w:r>
        <w:rPr/>
      </w:r>
    </w:p>
    <w:p>
      <w:pPr>
        <w:pStyle w:val="ConsPlusNormal"/>
        <w:bidi w:val="0"/>
        <w:ind w:left="0" w:firstLine="540"/>
        <w:jc w:val="both"/>
        <w:rPr/>
      </w:pPr>
      <w:r>
        <w:rP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Едином портале, Портале.</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6. Исчерпывающий перечень документов, необходимых</w:t>
      </w:r>
    </w:p>
    <w:p>
      <w:pPr>
        <w:pStyle w:val="ConsPlusTitle"/>
        <w:bidi w:val="0"/>
        <w:ind w:left="0" w:hanging="0"/>
        <w:jc w:val="center"/>
        <w:rPr/>
      </w:pPr>
      <w:r>
        <w:rPr/>
        <w:t>в соответствии с нормативными правовыми актами</w:t>
      </w:r>
    </w:p>
    <w:p>
      <w:pPr>
        <w:pStyle w:val="ConsPlusTitle"/>
        <w:bidi w:val="0"/>
        <w:ind w:left="0" w:hanging="0"/>
        <w:jc w:val="center"/>
        <w:rPr/>
      </w:pPr>
      <w:r>
        <w:rPr/>
        <w:t>для предоставления государственной услуги и услуг, которые</w:t>
      </w:r>
    </w:p>
    <w:p>
      <w:pPr>
        <w:pStyle w:val="ConsPlusTitle"/>
        <w:bidi w:val="0"/>
        <w:ind w:left="0" w:hanging="0"/>
        <w:jc w:val="center"/>
        <w:rPr/>
      </w:pPr>
      <w:r>
        <w:rPr/>
        <w:t>являются необходимыми и обязательными для предоставления</w:t>
      </w:r>
    </w:p>
    <w:p>
      <w:pPr>
        <w:pStyle w:val="ConsPlusTitle"/>
        <w:bidi w:val="0"/>
        <w:ind w:left="0" w:hanging="0"/>
        <w:jc w:val="center"/>
        <w:rPr/>
      </w:pPr>
      <w:r>
        <w:rPr/>
        <w:t>государственной услуги, подлежащих представлению заявителем,</w:t>
      </w:r>
    </w:p>
    <w:p>
      <w:pPr>
        <w:pStyle w:val="ConsPlusTitle"/>
        <w:bidi w:val="0"/>
        <w:ind w:left="0" w:hanging="0"/>
        <w:jc w:val="center"/>
        <w:rPr/>
      </w:pPr>
      <w:r>
        <w:rPr/>
        <w:t>способы их получения заявителем, в том числе в электронной</w:t>
      </w:r>
    </w:p>
    <w:p>
      <w:pPr>
        <w:pStyle w:val="ConsPlusTitle"/>
        <w:bidi w:val="0"/>
        <w:ind w:left="0" w:hanging="0"/>
        <w:jc w:val="center"/>
        <w:rPr/>
      </w:pPr>
      <w:r>
        <w:rPr/>
        <w:t>форме, порядок их предоставления</w:t>
      </w:r>
    </w:p>
    <w:p>
      <w:pPr>
        <w:pStyle w:val="ConsPlusNormal"/>
        <w:bidi w:val="0"/>
        <w:ind w:left="0" w:hanging="0"/>
        <w:jc w:val="both"/>
        <w:rPr/>
      </w:pPr>
      <w:r>
        <w:rPr/>
      </w:r>
    </w:p>
    <w:p>
      <w:pPr>
        <w:pStyle w:val="ConsPlusNormal"/>
        <w:bidi w:val="0"/>
        <w:ind w:left="0" w:firstLine="540"/>
        <w:jc w:val="both"/>
        <w:rPr/>
      </w:pPr>
      <w:bookmarkStart w:id="3" w:name="Par113"/>
      <w:bookmarkEnd w:id="3"/>
      <w:r>
        <w:rPr/>
        <w:t xml:space="preserve">15. Для предоставления государственной услуги заявитель обращается непосредственно в Министерство с </w:t>
      </w:r>
      <w:hyperlink w:anchor="Par557" w:tgtFrame=" ЗАЯВЛЕНИЕ">
        <w:r>
          <w:rPr>
            <w:color w:val="0000FF"/>
          </w:rPr>
          <w:t>заявлением</w:t>
        </w:r>
      </w:hyperlink>
      <w:r>
        <w:rPr/>
        <w:t xml:space="preserve"> по форме согласно приложению N 1 к настоящему Административному регламенту.</w:t>
      </w:r>
    </w:p>
    <w:p>
      <w:pPr>
        <w:pStyle w:val="ConsPlusNormal"/>
        <w:bidi w:val="0"/>
        <w:spacing w:before="240" w:after="0"/>
        <w:ind w:left="0" w:firstLine="540"/>
        <w:jc w:val="both"/>
        <w:rPr/>
      </w:pPr>
      <w:bookmarkStart w:id="4" w:name="Par114"/>
      <w:bookmarkEnd w:id="4"/>
      <w:r>
        <w:rPr/>
        <w:t>16. В заявлении должно быть обосновано соответствие оказываемых СОНКО услуг установленным критериям.</w:t>
      </w:r>
    </w:p>
    <w:p>
      <w:pPr>
        <w:pStyle w:val="ConsPlusNormal"/>
        <w:bidi w:val="0"/>
        <w:spacing w:before="240" w:after="0"/>
        <w:ind w:left="0" w:firstLine="540"/>
        <w:jc w:val="both"/>
        <w:rPr/>
      </w:pPr>
      <w:bookmarkStart w:id="5" w:name="Par115"/>
      <w:bookmarkEnd w:id="5"/>
      <w:r>
        <w:rPr/>
        <w:t>17. К заявлению прилагаются:</w:t>
      </w:r>
    </w:p>
    <w:p>
      <w:pPr>
        <w:pStyle w:val="ConsPlusNormal"/>
        <w:bidi w:val="0"/>
        <w:spacing w:before="240" w:after="0"/>
        <w:ind w:left="0" w:firstLine="540"/>
        <w:jc w:val="both"/>
        <w:rPr/>
      </w:pPr>
      <w:r>
        <w:rPr/>
        <w:t>1) копии учредительных документов СОНКО;</w:t>
      </w:r>
    </w:p>
    <w:p>
      <w:pPr>
        <w:pStyle w:val="ConsPlusNormal"/>
        <w:bidi w:val="0"/>
        <w:spacing w:before="240" w:after="0"/>
        <w:ind w:left="0" w:firstLine="540"/>
        <w:jc w:val="both"/>
        <w:rPr/>
      </w:pPr>
      <w:bookmarkStart w:id="6" w:name="Par117"/>
      <w:bookmarkEnd w:id="6"/>
      <w:r>
        <w:rPr/>
        <w:t>2) копия свидетельства о государственной регистрации СОНКО или выписка из Единого государственного реестра юридических лиц, выданная не позднее чем за один месяц до даты подачи заявления;</w:t>
      </w:r>
    </w:p>
    <w:p>
      <w:pPr>
        <w:pStyle w:val="ConsPlusNormal"/>
        <w:bidi w:val="0"/>
        <w:spacing w:before="240" w:after="0"/>
        <w:ind w:left="0" w:firstLine="540"/>
        <w:jc w:val="both"/>
        <w:rPr/>
      </w:pPr>
      <w:bookmarkStart w:id="7" w:name="Par118"/>
      <w:bookmarkEnd w:id="7"/>
      <w:r>
        <w:rPr/>
        <w:t>3)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 выданные не позднее чем за один месяц до даты подачи заявления;</w:t>
      </w:r>
    </w:p>
    <w:p>
      <w:pPr>
        <w:pStyle w:val="ConsPlusNormal"/>
        <w:bidi w:val="0"/>
        <w:spacing w:before="240" w:after="0"/>
        <w:ind w:left="0" w:firstLine="540"/>
        <w:jc w:val="both"/>
        <w:rPr/>
      </w:pPr>
      <w:bookmarkStart w:id="8" w:name="Par119"/>
      <w:bookmarkEnd w:id="8"/>
      <w:r>
        <w:rPr/>
        <w:t>4) документы, обосновывающие соответствие оказываемых СОНКО общественно полезных услуг установленным критериям (экспертные заключения, заключения общественных советов при заинтересованных органах в свободной форме);</w:t>
      </w:r>
    </w:p>
    <w:p>
      <w:pPr>
        <w:pStyle w:val="ConsPlusNormal"/>
        <w:bidi w:val="0"/>
        <w:spacing w:before="240" w:after="0"/>
        <w:ind w:left="0" w:firstLine="540"/>
        <w:jc w:val="both"/>
        <w:rPr/>
      </w:pPr>
      <w:r>
        <w:rPr/>
        <w:t xml:space="preserve">5) сведения об отсутствии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9">
        <w:r>
          <w:rPr>
            <w:color w:val="0000FF"/>
          </w:rPr>
          <w:t>законом</w:t>
        </w:r>
      </w:hyperlink>
      <w:r>
        <w:rPr/>
        <w:t xml:space="preserve"> "О контрактной системе в сфере закупок товаров, работ, услуг для обеспечения государственных и иных нужд";</w:t>
      </w:r>
    </w:p>
    <w:p>
      <w:pPr>
        <w:pStyle w:val="ConsPlusNormal"/>
        <w:bidi w:val="0"/>
        <w:spacing w:before="240" w:after="0"/>
        <w:ind w:left="0" w:firstLine="540"/>
        <w:jc w:val="both"/>
        <w:rPr/>
      </w:pPr>
      <w:r>
        <w:rPr/>
        <w:t>6) копии документов, подтверждающих наличие у лиц, непосредственно задействованных в исполнении общественно полезной услуги (в том числе работников СОНКО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 (штатное расписание);</w:t>
      </w:r>
    </w:p>
    <w:p>
      <w:pPr>
        <w:pStyle w:val="ConsPlusNormal"/>
        <w:bidi w:val="0"/>
        <w:spacing w:before="240" w:after="0"/>
        <w:ind w:left="0" w:firstLine="540"/>
        <w:jc w:val="both"/>
        <w:rPr/>
      </w:pPr>
      <w:bookmarkStart w:id="9" w:name="Par122"/>
      <w:bookmarkEnd w:id="9"/>
      <w:r>
        <w:rPr/>
        <w:t>7) информационная справка, представляемая в свободной форме и отражающая удовлетворенность получателей общественно полезных услуг качеством их оказания (отсутствие жалоб на действия (бездействие) и (или) решения СОНКО, связанные с оказанием СОНКО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 в течение 2 лет, предшествующих подаче заявления).</w:t>
      </w:r>
    </w:p>
    <w:p>
      <w:pPr>
        <w:pStyle w:val="ConsPlusNormal"/>
        <w:bidi w:val="0"/>
        <w:spacing w:before="240" w:after="0"/>
        <w:ind w:left="0" w:firstLine="540"/>
        <w:jc w:val="both"/>
        <w:rPr/>
      </w:pPr>
      <w:r>
        <w:rPr/>
        <w:t>Справка может быть выдана организациями, с которыми у СОНКО были заключены соглашения (договоры, контракты);</w:t>
      </w:r>
    </w:p>
    <w:p>
      <w:pPr>
        <w:pStyle w:val="ConsPlusNormal"/>
        <w:bidi w:val="0"/>
        <w:spacing w:before="240" w:after="0"/>
        <w:ind w:left="0" w:firstLine="540"/>
        <w:jc w:val="both"/>
        <w:rPr/>
      </w:pPr>
      <w:r>
        <w:rPr/>
        <w:t>8) документы, подтверждающие открытость и доступность информации о СОНКО (при их наличии).</w:t>
      </w:r>
    </w:p>
    <w:p>
      <w:pPr>
        <w:pStyle w:val="ConsPlusNormal"/>
        <w:bidi w:val="0"/>
        <w:spacing w:before="240" w:after="0"/>
        <w:ind w:left="0" w:firstLine="540"/>
        <w:jc w:val="both"/>
        <w:rPr/>
      </w:pPr>
      <w:r>
        <w:rPr/>
        <w:t xml:space="preserve">Заявитель вправе по собственной инициативе представить в Министерство документы, предусмотренные </w:t>
      </w:r>
      <w:hyperlink w:anchor="Par117" w:tgtFrame="2) копия свидетельства о государственной регистрации СОНКО или выписка из Единого государственного реестра юридических лиц, выданная не позднее чем за один месяц до даты подачи заявления;">
        <w:r>
          <w:rPr>
            <w:color w:val="0000FF"/>
          </w:rPr>
          <w:t>подпунктами 2</w:t>
        </w:r>
      </w:hyperlink>
      <w:r>
        <w:rPr/>
        <w:t xml:space="preserve">, </w:t>
      </w:r>
      <w:hyperlink w:anchor="Par118" w:tgtFrame="3)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 выданные не позднее чем за один месяц до даты подачи заявления;">
        <w:r>
          <w:rPr>
            <w:color w:val="0000FF"/>
          </w:rPr>
          <w:t>3</w:t>
        </w:r>
      </w:hyperlink>
      <w:r>
        <w:rPr/>
        <w:t xml:space="preserve"> настоящего пункта. При непредставлении заявителем указанных документов Министерство самостоятельно запрашивает соответствующие сведения, в том числе посредством использования единой системы межведомственного информационного взаимодействия.</w:t>
      </w:r>
    </w:p>
    <w:p>
      <w:pPr>
        <w:pStyle w:val="ConsPlusNormal"/>
        <w:bidi w:val="0"/>
        <w:spacing w:before="240" w:after="0"/>
        <w:ind w:left="0" w:firstLine="540"/>
        <w:jc w:val="both"/>
        <w:rPr/>
      </w:pPr>
      <w:bookmarkStart w:id="10" w:name="Par126"/>
      <w:bookmarkEnd w:id="10"/>
      <w:r>
        <w:rPr/>
        <w:t>18. Представитель дополнительно представляет:</w:t>
      </w:r>
    </w:p>
    <w:p>
      <w:pPr>
        <w:pStyle w:val="ConsPlusNormal"/>
        <w:bidi w:val="0"/>
        <w:spacing w:before="240" w:after="0"/>
        <w:ind w:left="0" w:firstLine="540"/>
        <w:jc w:val="both"/>
        <w:rPr/>
      </w:pPr>
      <w:r>
        <w:rPr/>
        <w:t>1) документ, удостоверяющий личность представителя;</w:t>
      </w:r>
    </w:p>
    <w:p>
      <w:pPr>
        <w:pStyle w:val="ConsPlusNormal"/>
        <w:bidi w:val="0"/>
        <w:spacing w:before="240" w:after="0"/>
        <w:ind w:left="0" w:firstLine="540"/>
        <w:jc w:val="both"/>
        <w:rPr/>
      </w:pPr>
      <w:r>
        <w:rPr/>
        <w:t>2) документ, подтверждающий полномочия представителя, или его нотариально заверенную копию.</w:t>
      </w:r>
    </w:p>
    <w:p>
      <w:pPr>
        <w:pStyle w:val="ConsPlusNormal"/>
        <w:bidi w:val="0"/>
        <w:spacing w:before="240" w:after="0"/>
        <w:ind w:left="0" w:firstLine="540"/>
        <w:jc w:val="both"/>
        <w:rPr/>
      </w:pPr>
      <w:bookmarkStart w:id="11" w:name="Par129"/>
      <w:bookmarkEnd w:id="11"/>
      <w:r>
        <w:rPr/>
        <w:t>19. В случае если СОНКО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ею услуг установленным критериям, не требуется.</w:t>
      </w:r>
    </w:p>
    <w:p>
      <w:pPr>
        <w:pStyle w:val="ConsPlusNormal"/>
        <w:bidi w:val="0"/>
        <w:spacing w:before="240" w:after="0"/>
        <w:ind w:left="0" w:firstLine="540"/>
        <w:jc w:val="both"/>
        <w:rPr/>
      </w:pPr>
      <w:r>
        <w:rPr/>
        <w:t xml:space="preserve">20. Заявление и прилагаемые к нему копии документов, предусмотренных </w:t>
      </w:r>
      <w:hyperlink w:anchor="Par114" w:tgtFrame="16. В заявлении должно быть обосновано соответствие оказываемых СОНКО услуг установленным критериям.">
        <w:r>
          <w:rPr>
            <w:color w:val="0000FF"/>
          </w:rPr>
          <w:t>пунктами 16</w:t>
        </w:r>
      </w:hyperlink>
      <w:r>
        <w:rPr/>
        <w:t xml:space="preserve"> - </w:t>
      </w:r>
      <w:hyperlink w:anchor="Par126" w:tgtFrame="18. Представитель дополнительно представляет:">
        <w:r>
          <w:rPr>
            <w:color w:val="0000FF"/>
          </w:rPr>
          <w:t>18</w:t>
        </w:r>
      </w:hyperlink>
      <w:r>
        <w:rPr/>
        <w:t xml:space="preserve"> настоящего Административного регламента, могут быть представлены в Министерство на бумажном носителе лично или посредством их направления через организации почтовой связи (в этом случае подлинность подписи заявителя на заявлении, а также прилагаемых к нему копий документов должна быть подтверждена в установленном законодательством порядке).</w:t>
      </w:r>
    </w:p>
    <w:p>
      <w:pPr>
        <w:pStyle w:val="ConsPlusNormal"/>
        <w:bidi w:val="0"/>
        <w:spacing w:before="240" w:after="0"/>
        <w:ind w:left="0" w:firstLine="540"/>
        <w:jc w:val="both"/>
        <w:rPr/>
      </w:pPr>
      <w:bookmarkStart w:id="12" w:name="Par131"/>
      <w:bookmarkEnd w:id="12"/>
      <w:r>
        <w:rPr/>
        <w:t>21. Заявление регистрируется Министерством в день его подачи заявителем с указанием номера и даты регистрации. Под днем подачи заявителем заявления в настоящем Административном регламенте понимается день личного обращения заявителя в Министерство с заявлением, а также день поступления в Министерство заявления от заявителя посредством почтовой связи.</w:t>
      </w:r>
    </w:p>
    <w:p>
      <w:pPr>
        <w:pStyle w:val="ConsPlusNormal"/>
        <w:bidi w:val="0"/>
        <w:spacing w:before="240" w:after="0"/>
        <w:ind w:left="0" w:firstLine="540"/>
        <w:jc w:val="both"/>
        <w:rPr/>
      </w:pPr>
      <w:r>
        <w:rPr/>
        <w:t xml:space="preserve">22. Заявление и документы, указанные в </w:t>
      </w:r>
      <w:hyperlink w:anchor="Par115" w:tgtFrame="17. К заявлению прилагаются:">
        <w:r>
          <w:rPr>
            <w:color w:val="0000FF"/>
          </w:rPr>
          <w:t>пункте 17</w:t>
        </w:r>
      </w:hyperlink>
      <w:r>
        <w:rPr/>
        <w:t xml:space="preserve"> настоящего Административного регламента, должны соответствовать следующим требованиям:</w:t>
      </w:r>
    </w:p>
    <w:p>
      <w:pPr>
        <w:pStyle w:val="ConsPlusNormal"/>
        <w:bidi w:val="0"/>
        <w:spacing w:before="240" w:after="0"/>
        <w:ind w:left="0" w:firstLine="540"/>
        <w:jc w:val="both"/>
        <w:rPr/>
      </w:pPr>
      <w:r>
        <w:rPr/>
        <w:t>1) наименование СОНКО, адрес ее регистрации, фамилия, имя, отчество (при наличии) руководителя, телефон (при наличии) написаны полностью;</w:t>
      </w:r>
    </w:p>
    <w:p>
      <w:pPr>
        <w:pStyle w:val="ConsPlusNormal"/>
        <w:bidi w:val="0"/>
        <w:spacing w:before="240" w:after="0"/>
        <w:ind w:left="0" w:firstLine="540"/>
        <w:jc w:val="both"/>
        <w:rPr/>
      </w:pPr>
      <w:r>
        <w:rPr/>
        <w:t>2) текст не исполнен карандашом, написан разборчиво и не содержит исправлений, приписок, подчисток, помарок.</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7. Исчерпывающий перечень документов, необходимых</w:t>
      </w:r>
    </w:p>
    <w:p>
      <w:pPr>
        <w:pStyle w:val="ConsPlusTitle"/>
        <w:bidi w:val="0"/>
        <w:ind w:left="0" w:hanging="0"/>
        <w:jc w:val="center"/>
        <w:rPr/>
      </w:pPr>
      <w:r>
        <w:rPr/>
        <w:t>в соответствии с нормативными правовыми актами</w:t>
      </w:r>
    </w:p>
    <w:p>
      <w:pPr>
        <w:pStyle w:val="ConsPlusTitle"/>
        <w:bidi w:val="0"/>
        <w:ind w:left="0" w:hanging="0"/>
        <w:jc w:val="center"/>
        <w:rPr/>
      </w:pPr>
      <w:r>
        <w:rPr/>
        <w:t>для предоставления государственной услуги, которые находятся</w:t>
      </w:r>
    </w:p>
    <w:p>
      <w:pPr>
        <w:pStyle w:val="ConsPlusTitle"/>
        <w:bidi w:val="0"/>
        <w:ind w:left="0" w:hanging="0"/>
        <w:jc w:val="center"/>
        <w:rPr/>
      </w:pPr>
      <w:r>
        <w:rPr/>
        <w:t>в распоряжении органов исполнительной власти Омской области,</w:t>
      </w:r>
    </w:p>
    <w:p>
      <w:pPr>
        <w:pStyle w:val="ConsPlusTitle"/>
        <w:bidi w:val="0"/>
        <w:ind w:left="0" w:hanging="0"/>
        <w:jc w:val="center"/>
        <w:rPr/>
      </w:pPr>
      <w:r>
        <w:rPr/>
        <w:t>органов местного самоуправления Омской области и иных</w:t>
      </w:r>
    </w:p>
    <w:p>
      <w:pPr>
        <w:pStyle w:val="ConsPlusTitle"/>
        <w:bidi w:val="0"/>
        <w:ind w:left="0" w:hanging="0"/>
        <w:jc w:val="center"/>
        <w:rPr/>
      </w:pPr>
      <w:r>
        <w:rPr/>
        <w:t>органов, участвующих в предоставлении государственной</w:t>
      </w:r>
    </w:p>
    <w:p>
      <w:pPr>
        <w:pStyle w:val="ConsPlusTitle"/>
        <w:bidi w:val="0"/>
        <w:ind w:left="0" w:hanging="0"/>
        <w:jc w:val="center"/>
        <w:rPr/>
      </w:pPr>
      <w:r>
        <w:rPr/>
        <w:t>услуги, и которые заявитель вправе представить, а также</w:t>
      </w:r>
    </w:p>
    <w:p>
      <w:pPr>
        <w:pStyle w:val="ConsPlusTitle"/>
        <w:bidi w:val="0"/>
        <w:ind w:left="0" w:hanging="0"/>
        <w:jc w:val="center"/>
        <w:rPr/>
      </w:pPr>
      <w:r>
        <w:rPr/>
        <w:t>способы их получения заявителем, в том числе в электронной</w:t>
      </w:r>
    </w:p>
    <w:p>
      <w:pPr>
        <w:pStyle w:val="ConsPlusTitle"/>
        <w:bidi w:val="0"/>
        <w:ind w:left="0" w:hanging="0"/>
        <w:jc w:val="center"/>
        <w:rPr/>
      </w:pPr>
      <w:r>
        <w:rPr/>
        <w:t>форме, порядок их представления</w:t>
      </w:r>
    </w:p>
    <w:p>
      <w:pPr>
        <w:pStyle w:val="ConsPlusNormal"/>
        <w:bidi w:val="0"/>
        <w:ind w:left="0" w:hanging="0"/>
        <w:jc w:val="both"/>
        <w:rPr/>
      </w:pPr>
      <w:r>
        <w:rPr/>
      </w:r>
    </w:p>
    <w:p>
      <w:pPr>
        <w:pStyle w:val="ConsPlusNormal"/>
        <w:bidi w:val="0"/>
        <w:ind w:left="0" w:firstLine="540"/>
        <w:jc w:val="both"/>
        <w:rPr/>
      </w:pPr>
      <w:bookmarkStart w:id="13" w:name="Par146"/>
      <w:bookmarkEnd w:id="13"/>
      <w:r>
        <w:rPr/>
        <w:t>23. При обращении заявителя за предоставлением государственной услуги Министерство в порядке межведомственного информационного взаимодействия запрашивает:</w:t>
      </w:r>
    </w:p>
    <w:p>
      <w:pPr>
        <w:pStyle w:val="ConsPlusNormal"/>
        <w:bidi w:val="0"/>
        <w:spacing w:before="240" w:after="0"/>
        <w:ind w:left="0" w:firstLine="540"/>
        <w:jc w:val="both"/>
        <w:rPr/>
      </w:pPr>
      <w:r>
        <w:rPr/>
        <w:t>1) выписку из Единого государственного реестра юридических лиц размещенного в сети Интернет, - в территориальном органе Федеральной налоговой службы (далее - ФНС России);</w:t>
      </w:r>
    </w:p>
    <w:p>
      <w:pPr>
        <w:pStyle w:val="ConsPlusNormal"/>
        <w:bidi w:val="0"/>
        <w:spacing w:before="240" w:after="0"/>
        <w:ind w:left="0" w:firstLine="540"/>
        <w:jc w:val="both"/>
        <w:rPr/>
      </w:pPr>
      <w:r>
        <w:rPr/>
        <w:t>2) информацию, подтверждающую отсутствие задолженностей по налогам и сборам, иным предусмотренным законодательством Российской Федерации обязательным платежам, - в ФНС России.</w:t>
      </w:r>
    </w:p>
    <w:p>
      <w:pPr>
        <w:pStyle w:val="ConsPlusNormal"/>
        <w:bidi w:val="0"/>
        <w:spacing w:before="240" w:after="0"/>
        <w:ind w:left="0" w:firstLine="540"/>
        <w:jc w:val="both"/>
        <w:rPr/>
      </w:pPr>
      <w:r>
        <w:rPr/>
        <w:t xml:space="preserve">24. Для получения государственной услуги заявитель вправе по собственной инициативе представить в Министерство документы и информацию, указанные в </w:t>
      </w:r>
      <w:hyperlink w:anchor="Par146" w:tgtFrame="23. При обращении заявителя за предоставлением государственной услуги Министерство в порядке межведомственного информационного взаимодействия запрашивает:">
        <w:r>
          <w:rPr>
            <w:color w:val="0000FF"/>
          </w:rPr>
          <w:t>пункте 23</w:t>
        </w:r>
      </w:hyperlink>
      <w:r>
        <w:rPr/>
        <w:t xml:space="preserve"> настоящего Административного регламента. Непредставление заявителем указанных документов не является основанием для отказа в предоставлении государственной услуги.</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8. Запрет требования документов и информации или</w:t>
      </w:r>
    </w:p>
    <w:p>
      <w:pPr>
        <w:pStyle w:val="ConsPlusTitle"/>
        <w:bidi w:val="0"/>
        <w:ind w:left="0" w:hanging="0"/>
        <w:jc w:val="center"/>
        <w:rPr/>
      </w:pPr>
      <w:r>
        <w:rPr/>
        <w:t>осуществления действий</w:t>
      </w:r>
    </w:p>
    <w:p>
      <w:pPr>
        <w:pStyle w:val="ConsPlusNormal"/>
        <w:bidi w:val="0"/>
        <w:ind w:left="0" w:hanging="0"/>
        <w:jc w:val="both"/>
        <w:rPr/>
      </w:pPr>
      <w:r>
        <w:rPr/>
      </w:r>
    </w:p>
    <w:p>
      <w:pPr>
        <w:pStyle w:val="ConsPlusNormal"/>
        <w:bidi w:val="0"/>
        <w:ind w:left="0" w:firstLine="540"/>
        <w:jc w:val="both"/>
        <w:rPr/>
      </w:pPr>
      <w:r>
        <w:rPr/>
        <w:t>25. Запрещается требовать от заявителя:</w:t>
      </w:r>
    </w:p>
    <w:p>
      <w:pPr>
        <w:pStyle w:val="ConsPlusNormal"/>
        <w:bidi w:val="0"/>
        <w:spacing w:before="240" w:after="0"/>
        <w:ind w:left="0" w:firstLine="540"/>
        <w:jc w:val="both"/>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bidi w:val="0"/>
        <w:spacing w:before="240" w:after="0"/>
        <w:ind w:left="0" w:firstLine="540"/>
        <w:jc w:val="both"/>
        <w:rPr/>
      </w:pPr>
      <w:r>
        <w:rPr/>
        <w:t xml:space="preserve">2) представления документов и информации, которые в соответствии с нормативными правовыми актами находятся в распоряжении Министерства, иных государственных органов, органов местного самоуправления Омской области и (или) подведомственных государственным органам и органам местного самоуправления Омской области организаций, участвующих в предоставлении государственной услуги (за исключением документов, указанных в </w:t>
      </w:r>
      <w:hyperlink r:id="rId20">
        <w:r>
          <w:rPr>
            <w:color w:val="0000FF"/>
          </w:rPr>
          <w:t>части 6 статьи 7</w:t>
        </w:r>
      </w:hyperlink>
      <w:r>
        <w:rPr/>
        <w:t xml:space="preserve"> Федерального закона "Об организации предоставления государственных и муниципальных услуг"), в соответствии с федеральным и областным законодательством;</w:t>
      </w:r>
    </w:p>
    <w:p>
      <w:pPr>
        <w:pStyle w:val="ConsPlusNormal"/>
        <w:bidi w:val="0"/>
        <w:spacing w:before="240" w:after="0"/>
        <w:ind w:left="0" w:firstLine="540"/>
        <w:jc w:val="both"/>
        <w:rPr/>
      </w:pPr>
      <w:r>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r:id="rId21">
        <w:r>
          <w:rPr>
            <w:color w:val="0000FF"/>
          </w:rPr>
          <w:t>подпунктах "а"</w:t>
        </w:r>
      </w:hyperlink>
      <w:r>
        <w:rPr/>
        <w:t xml:space="preserve"> - </w:t>
      </w:r>
      <w:hyperlink r:id="rId22">
        <w:r>
          <w:rPr>
            <w:color w:val="0000FF"/>
          </w:rPr>
          <w:t>"г" пункта 4 части 1 статьи 7</w:t>
        </w:r>
      </w:hyperlink>
      <w:r>
        <w:rPr/>
        <w:t xml:space="preserve"> Федерального закона "Об организации предоставления государственных и муниципальных услуг");</w:t>
      </w:r>
    </w:p>
    <w:p>
      <w:pPr>
        <w:pStyle w:val="ConsPlusNormal"/>
        <w:bidi w:val="0"/>
        <w:ind w:left="0" w:hanging="0"/>
        <w:jc w:val="both"/>
        <w:rPr/>
      </w:pPr>
      <w:r>
        <w:rPr/>
        <w:t xml:space="preserve">(в ред. </w:t>
      </w:r>
      <w:hyperlink r:id="rId23">
        <w:r>
          <w:rPr>
            <w:color w:val="0000FF"/>
          </w:rPr>
          <w:t>Приказа</w:t>
        </w:r>
      </w:hyperlink>
      <w:r>
        <w:rPr/>
        <w:t xml:space="preserve"> Министерства труда и социального развития Омской области от 28.06.2021 N 96-п)</w:t>
      </w:r>
    </w:p>
    <w:p>
      <w:pPr>
        <w:pStyle w:val="ConsPlusNormal"/>
        <w:bidi w:val="0"/>
        <w:spacing w:before="240" w:after="0"/>
        <w:ind w:left="0" w:firstLine="540"/>
        <w:jc w:val="both"/>
        <w:rPr/>
      </w:pPr>
      <w:r>
        <w:rPr/>
        <w:t xml:space="preserve">4) представления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установленными федеральными законами.</w:t>
      </w:r>
    </w:p>
    <w:p>
      <w:pPr>
        <w:pStyle w:val="ConsPlusNormal"/>
        <w:bidi w:val="0"/>
        <w:ind w:left="0" w:hanging="0"/>
        <w:jc w:val="both"/>
        <w:rPr/>
      </w:pPr>
      <w:r>
        <w:rPr/>
        <w:t xml:space="preserve">(абзац введен </w:t>
      </w:r>
      <w:hyperlink r:id="rId25">
        <w:r>
          <w:rPr>
            <w:color w:val="0000FF"/>
          </w:rPr>
          <w:t>Приказом</w:t>
        </w:r>
      </w:hyperlink>
      <w:r>
        <w:rPr/>
        <w:t xml:space="preserve"> Министерства труда и социального развития Омской области от 28.06.2021 N 96-п)</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9. Исчерпывающий перечень оснований для отказа</w:t>
      </w:r>
    </w:p>
    <w:p>
      <w:pPr>
        <w:pStyle w:val="ConsPlusTitle"/>
        <w:bidi w:val="0"/>
        <w:ind w:left="0" w:hanging="0"/>
        <w:jc w:val="center"/>
        <w:rPr/>
      </w:pPr>
      <w:r>
        <w:rPr/>
        <w:t>в приеме документов, необходимых для предоставления</w:t>
      </w:r>
    </w:p>
    <w:p>
      <w:pPr>
        <w:pStyle w:val="ConsPlusTitle"/>
        <w:bidi w:val="0"/>
        <w:ind w:left="0" w:hanging="0"/>
        <w:jc w:val="center"/>
        <w:rPr/>
      </w:pPr>
      <w:r>
        <w:rPr/>
        <w:t>государственной услуги</w:t>
      </w:r>
    </w:p>
    <w:p>
      <w:pPr>
        <w:pStyle w:val="ConsPlusNormal"/>
        <w:bidi w:val="0"/>
        <w:ind w:left="0" w:hanging="0"/>
        <w:jc w:val="both"/>
        <w:rPr/>
      </w:pPr>
      <w:r>
        <w:rPr/>
      </w:r>
    </w:p>
    <w:p>
      <w:pPr>
        <w:pStyle w:val="ConsPlusNormal"/>
        <w:bidi w:val="0"/>
        <w:ind w:left="0" w:firstLine="540"/>
        <w:jc w:val="both"/>
        <w:rPr/>
      </w:pPr>
      <w:r>
        <w:rPr/>
        <w:t>26. Основания для отказа в приеме документов, необходимых для предоставления государственной услуги, отсутствуют.</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10. Исчерпывающий перечень оснований</w:t>
      </w:r>
    </w:p>
    <w:p>
      <w:pPr>
        <w:pStyle w:val="ConsPlusTitle"/>
        <w:bidi w:val="0"/>
        <w:ind w:left="0" w:hanging="0"/>
        <w:jc w:val="center"/>
        <w:rPr/>
      </w:pPr>
      <w:r>
        <w:rPr/>
        <w:t>для приостановления или отказа в предоставлении</w:t>
      </w:r>
    </w:p>
    <w:p>
      <w:pPr>
        <w:pStyle w:val="ConsPlusTitle"/>
        <w:bidi w:val="0"/>
        <w:ind w:left="0" w:hanging="0"/>
        <w:jc w:val="center"/>
        <w:rPr/>
      </w:pPr>
      <w:r>
        <w:rPr/>
        <w:t>государственной услуги</w:t>
      </w:r>
    </w:p>
    <w:p>
      <w:pPr>
        <w:pStyle w:val="ConsPlusNormal"/>
        <w:bidi w:val="0"/>
        <w:ind w:left="0" w:hanging="0"/>
        <w:jc w:val="both"/>
        <w:rPr/>
      </w:pPr>
      <w:r>
        <w:rPr/>
      </w:r>
    </w:p>
    <w:p>
      <w:pPr>
        <w:pStyle w:val="ConsPlusNormal"/>
        <w:bidi w:val="0"/>
        <w:ind w:left="0" w:firstLine="540"/>
        <w:jc w:val="both"/>
        <w:rPr/>
      </w:pPr>
      <w:r>
        <w:rPr/>
        <w:t>27. Основания для приостановления предоставления государственной услуги отсутствуют.</w:t>
      </w:r>
    </w:p>
    <w:p>
      <w:pPr>
        <w:pStyle w:val="ConsPlusNormal"/>
        <w:bidi w:val="0"/>
        <w:spacing w:before="240" w:after="0"/>
        <w:ind w:left="0" w:firstLine="540"/>
        <w:jc w:val="both"/>
        <w:rPr/>
      </w:pPr>
      <w:r>
        <w:rPr/>
        <w:t>28. Основаниями для отказа в предоставлении государственной услуги являются:</w:t>
      </w:r>
    </w:p>
    <w:p>
      <w:pPr>
        <w:pStyle w:val="ConsPlusNormal"/>
        <w:bidi w:val="0"/>
        <w:spacing w:before="240" w:after="0"/>
        <w:ind w:left="0" w:firstLine="540"/>
        <w:jc w:val="both"/>
        <w:rPr/>
      </w:pPr>
      <w:r>
        <w:rPr/>
        <w:t xml:space="preserve">1) отсутствие в заявлении сведений, предусмотренных </w:t>
      </w:r>
      <w:hyperlink w:anchor="Par119" w:tgtFrame="4) документы, обосновывающие соответствие оказываемых СОНКО общественно полезных услуг установленным критериям (экспертные заключения, заключения общественных советов при заинтересованных органах в свободной форме);">
        <w:r>
          <w:rPr>
            <w:color w:val="0000FF"/>
          </w:rPr>
          <w:t>подпунктами 4</w:t>
        </w:r>
      </w:hyperlink>
      <w:r>
        <w:rPr/>
        <w:t xml:space="preserve"> - </w:t>
      </w:r>
      <w:hyperlink w:anchor="Par122" w:tgtFrame="7) информационная справка, представляемая в свободной форме и отражающая удовлетворенность получателей общественно полезных услуг качеством их оказания (отсутствие жалоб на действия (бездействие) и (или) решения СОНКО, связанные с оказанием СОНКО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 в течение 2 лет, предшествующих подаче заявления).">
        <w:r>
          <w:rPr>
            <w:color w:val="0000FF"/>
          </w:rPr>
          <w:t>7 пункта 17</w:t>
        </w:r>
      </w:hyperlink>
      <w:r>
        <w:rPr/>
        <w:t xml:space="preserve"> настоящего Административного регламента;</w:t>
      </w:r>
    </w:p>
    <w:p>
      <w:pPr>
        <w:pStyle w:val="ConsPlusNormal"/>
        <w:bidi w:val="0"/>
        <w:spacing w:before="240" w:after="0"/>
        <w:ind w:left="0" w:firstLine="540"/>
        <w:jc w:val="both"/>
        <w:rPr/>
      </w:pPr>
      <w:r>
        <w:rPr/>
        <w:t xml:space="preserve">2) обращения с заявлением лиц, не относящихся к заявителям, указанным в </w:t>
      </w:r>
      <w:hyperlink w:anchor="Par57" w:tgtFrame="2. Заявителями при предоставлении государственной услуги являются СОНКО из числа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осуществляющие деятельность на территории Омской области, обратившиеся в Министерство с заявлением об оценке соответствия качества оказываемой общественно полезной услуги критериям оценки качества оказания общественно полезных услуг, утвержденным постановление...">
        <w:r>
          <w:rPr>
            <w:color w:val="0000FF"/>
          </w:rPr>
          <w:t>пункте 2</w:t>
        </w:r>
      </w:hyperlink>
      <w:r>
        <w:rPr/>
        <w:t xml:space="preserve"> настоящего Административного регламента;</w:t>
      </w:r>
    </w:p>
    <w:p>
      <w:pPr>
        <w:pStyle w:val="ConsPlusNormal"/>
        <w:bidi w:val="0"/>
        <w:spacing w:before="240" w:after="0"/>
        <w:ind w:left="0" w:firstLine="540"/>
        <w:jc w:val="both"/>
        <w:rPr/>
      </w:pPr>
      <w:r>
        <w:rPr/>
        <w:t>3) представление подложных документов или заведомо ложных сведений.</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11. Перечень услуг, которые являются необходимыми</w:t>
      </w:r>
    </w:p>
    <w:p>
      <w:pPr>
        <w:pStyle w:val="ConsPlusTitle"/>
        <w:bidi w:val="0"/>
        <w:ind w:left="0" w:hanging="0"/>
        <w:jc w:val="center"/>
        <w:rPr/>
      </w:pPr>
      <w:r>
        <w:rPr/>
        <w:t>и обязательными для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 xml:space="preserve">29. Услуги в соответствии с </w:t>
      </w:r>
      <w:hyperlink r:id="rId26">
        <w:r>
          <w:rPr>
            <w:color w:val="0000FF"/>
          </w:rPr>
          <w:t>Указом</w:t>
        </w:r>
      </w:hyperlink>
      <w:r>
        <w:rPr/>
        <w:t xml:space="preserve"> Губернатора Омской области от 9 августа 2011 года N 81 "Об утверждении перечня услуг,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Омской области, в отношении услуг, оказываемых в целях предоставления органами исполнительной власти Омской области государственных услуг Омской области", которые являются необходимыми и обязательными для предоставления государственной услуги, отсутствуют.</w:t>
      </w:r>
    </w:p>
    <w:p>
      <w:pPr>
        <w:pStyle w:val="ConsPlusNormal"/>
        <w:bidi w:val="0"/>
        <w:ind w:left="0" w:hanging="0"/>
        <w:jc w:val="both"/>
        <w:rPr/>
      </w:pPr>
      <w:r>
        <w:rPr/>
        <w:t xml:space="preserve">(в ред. Приказов Министерства труда и социального развития Омской области от 16.02.2023 </w:t>
      </w:r>
      <w:hyperlink r:id="rId27">
        <w:r>
          <w:rPr>
            <w:color w:val="0000FF"/>
          </w:rPr>
          <w:t>N 25-п</w:t>
        </w:r>
      </w:hyperlink>
      <w:r>
        <w:rPr/>
        <w:t xml:space="preserve">, от 04.07.2024 </w:t>
      </w:r>
      <w:hyperlink r:id="rId28">
        <w:r>
          <w:rPr>
            <w:color w:val="0000FF"/>
          </w:rPr>
          <w:t>N 98-п</w:t>
        </w:r>
      </w:hyperlink>
      <w:r>
        <w:rPr/>
        <w:t>)</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12. Размер платы, взимаемой с заявителя</w:t>
      </w:r>
    </w:p>
    <w:p>
      <w:pPr>
        <w:pStyle w:val="ConsPlusTitle"/>
        <w:bidi w:val="0"/>
        <w:ind w:left="0" w:hanging="0"/>
        <w:jc w:val="center"/>
        <w:rPr/>
      </w:pPr>
      <w:r>
        <w:rPr/>
        <w:t>при предоставлении государственной услуги, и способы ее</w:t>
      </w:r>
    </w:p>
    <w:p>
      <w:pPr>
        <w:pStyle w:val="ConsPlusTitle"/>
        <w:bidi w:val="0"/>
        <w:ind w:left="0" w:hanging="0"/>
        <w:jc w:val="center"/>
        <w:rPr/>
      </w:pPr>
      <w:r>
        <w:rPr/>
        <w:t>взимания в случаях, предусмотренных федеральным и областным</w:t>
      </w:r>
    </w:p>
    <w:p>
      <w:pPr>
        <w:pStyle w:val="ConsPlusTitle"/>
        <w:bidi w:val="0"/>
        <w:ind w:left="0" w:hanging="0"/>
        <w:jc w:val="center"/>
        <w:rPr/>
      </w:pPr>
      <w:r>
        <w:rPr/>
        <w:t>законодательством</w:t>
      </w:r>
    </w:p>
    <w:p>
      <w:pPr>
        <w:pStyle w:val="ConsPlusNormal"/>
        <w:bidi w:val="0"/>
        <w:ind w:left="0" w:hanging="0"/>
        <w:jc w:val="both"/>
        <w:rPr/>
      </w:pPr>
      <w:r>
        <w:rPr/>
      </w:r>
    </w:p>
    <w:p>
      <w:pPr>
        <w:pStyle w:val="ConsPlusNormal"/>
        <w:bidi w:val="0"/>
        <w:ind w:left="0" w:firstLine="540"/>
        <w:jc w:val="both"/>
        <w:rPr/>
      </w:pPr>
      <w:r>
        <w:rPr/>
        <w:t>30. Государственная услуга предоставляется бесплатно.</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13. Основания взимания платы за предоставление</w:t>
      </w:r>
    </w:p>
    <w:p>
      <w:pPr>
        <w:pStyle w:val="ConsPlusTitle"/>
        <w:bidi w:val="0"/>
        <w:ind w:left="0" w:hanging="0"/>
        <w:jc w:val="center"/>
        <w:rPr/>
      </w:pPr>
      <w:r>
        <w:rPr/>
        <w:t>услуг, которые являются необходимыми и обязательными</w:t>
      </w:r>
    </w:p>
    <w:p>
      <w:pPr>
        <w:pStyle w:val="ConsPlusTitle"/>
        <w:bidi w:val="0"/>
        <w:ind w:left="0" w:hanging="0"/>
        <w:jc w:val="center"/>
        <w:rPr/>
      </w:pPr>
      <w:r>
        <w:rPr/>
        <w:t>для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31. Услуги, которые являются необходимыми и обязательными для предоставления государственной услуги, отсутствуют.</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14. Максимальный срок ожидания в очереди</w:t>
      </w:r>
    </w:p>
    <w:p>
      <w:pPr>
        <w:pStyle w:val="ConsPlusTitle"/>
        <w:bidi w:val="0"/>
        <w:ind w:left="0" w:hanging="0"/>
        <w:jc w:val="center"/>
        <w:rPr/>
      </w:pPr>
      <w:r>
        <w:rPr/>
        <w:t>при подаче заявления и при получении результата</w:t>
      </w:r>
    </w:p>
    <w:p>
      <w:pPr>
        <w:pStyle w:val="ConsPlusTitle"/>
        <w:bidi w:val="0"/>
        <w:ind w:left="0" w:hanging="0"/>
        <w:jc w:val="center"/>
        <w:rPr/>
      </w:pPr>
      <w:r>
        <w:rPr/>
        <w:t>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 xml:space="preserve">32. Срок ожидания заявителя в очереди на личном приеме в Министерстве при подаче заявления и документов, предусмотренных </w:t>
      </w:r>
      <w:hyperlink w:anchor="Par114" w:tgtFrame="16. В заявлении должно быть обосновано соответствие оказываемых СОНКО услуг установленным критериям.">
        <w:r>
          <w:rPr>
            <w:color w:val="0000FF"/>
          </w:rPr>
          <w:t>пунктами 16</w:t>
        </w:r>
      </w:hyperlink>
      <w:r>
        <w:rPr/>
        <w:t xml:space="preserve"> - </w:t>
      </w:r>
      <w:hyperlink w:anchor="Par126" w:tgtFrame="18. Представитель дополнительно представляет:">
        <w:r>
          <w:rPr>
            <w:color w:val="0000FF"/>
          </w:rPr>
          <w:t>18</w:t>
        </w:r>
      </w:hyperlink>
      <w:r>
        <w:rPr/>
        <w:t xml:space="preserve"> настоящего Административного регламента, или при получении результата предоставления государственной услуги зависит от количества заявителей, обратившихся за предоставлением (получением результата) государственной услуги, и не должен превышать 15 минут.</w:t>
      </w:r>
    </w:p>
    <w:p>
      <w:pPr>
        <w:pStyle w:val="ConsPlusNormal"/>
        <w:bidi w:val="0"/>
        <w:spacing w:before="240" w:after="0"/>
        <w:ind w:left="0" w:firstLine="540"/>
        <w:jc w:val="both"/>
        <w:rPr/>
      </w:pPr>
      <w:r>
        <w:rPr/>
        <w:t>33. Заявителям предоставляется возможность предварительной записи, которая осуществляется при их личном обращении в Министерство, по телефону или посредством электронной почты.</w:t>
      </w:r>
    </w:p>
    <w:p>
      <w:pPr>
        <w:pStyle w:val="ConsPlusNormal"/>
        <w:bidi w:val="0"/>
        <w:spacing w:before="240" w:after="0"/>
        <w:ind w:left="0" w:firstLine="540"/>
        <w:jc w:val="both"/>
        <w:rPr/>
      </w:pPr>
      <w:bookmarkStart w:id="14" w:name="Par203"/>
      <w:bookmarkEnd w:id="14"/>
      <w:r>
        <w:rPr/>
        <w:t>34. При предварительной записи заявитель сообщает свои фамилию, имя, отчество (при наличии), адрес регистрации СОНКО, контактный телефон (при наличии), желаемое время приема.</w:t>
      </w:r>
    </w:p>
    <w:p>
      <w:pPr>
        <w:pStyle w:val="ConsPlusNormal"/>
        <w:bidi w:val="0"/>
        <w:spacing w:before="240" w:after="0"/>
        <w:ind w:left="0" w:firstLine="540"/>
        <w:jc w:val="both"/>
        <w:rPr/>
      </w:pPr>
      <w:r>
        <w:rPr/>
        <w:t xml:space="preserve">35. Предварительная запись посредством электронной почты осуществляется путем направления заявителем письма на адрес электронной почты Министерства с указанием информации, предусмотренной </w:t>
      </w:r>
      <w:hyperlink w:anchor="Par203" w:tgtFrame="34. При предварительной записи заявитель сообщает свои фамилию, имя, отчество (при наличии), адрес регистрации СОНКО, контактный телефон (при наличии), желаемое время приема.">
        <w:r>
          <w:rPr>
            <w:color w:val="0000FF"/>
          </w:rPr>
          <w:t>пунктом 34</w:t>
        </w:r>
      </w:hyperlink>
      <w:r>
        <w:rPr/>
        <w:t xml:space="preserve"> настоящего Административного регламента.</w:t>
      </w:r>
    </w:p>
    <w:p>
      <w:pPr>
        <w:pStyle w:val="ConsPlusNormal"/>
        <w:bidi w:val="0"/>
        <w:spacing w:before="240" w:after="0"/>
        <w:ind w:left="0" w:firstLine="540"/>
        <w:jc w:val="both"/>
        <w:rPr/>
      </w:pPr>
      <w:r>
        <w:rPr/>
        <w:t>36. Предварительная запись осуществляется путем внесения информации в журнал записи заявителей.</w:t>
      </w:r>
    </w:p>
    <w:p>
      <w:pPr>
        <w:pStyle w:val="ConsPlusNormal"/>
        <w:bidi w:val="0"/>
        <w:spacing w:before="240" w:after="0"/>
        <w:ind w:left="0" w:firstLine="540"/>
        <w:jc w:val="both"/>
        <w:rPr/>
      </w:pPr>
      <w:r>
        <w:rPr/>
        <w:t>37. Заявителю сообщается по телефону либо в ответе на письмо, направляемом на адрес электронной почты, о времени приема и номере кабинета Министерства, в которые ему следует обратиться.</w:t>
      </w:r>
    </w:p>
    <w:p>
      <w:pPr>
        <w:pStyle w:val="ConsPlusNormal"/>
        <w:bidi w:val="0"/>
        <w:spacing w:before="240" w:after="0"/>
        <w:ind w:left="0" w:firstLine="540"/>
        <w:jc w:val="both"/>
        <w:rPr/>
      </w:pPr>
      <w:r>
        <w:rPr/>
        <w:t>38. Максимальный срок ожидания в очереди при подаче заявления по предварительной записи не должен превышать 5 минут от назначенного времени, на которое произведена запись.</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15. Срок регистрации заявления заявителя</w:t>
      </w:r>
    </w:p>
    <w:p>
      <w:pPr>
        <w:pStyle w:val="ConsPlusTitle"/>
        <w:bidi w:val="0"/>
        <w:ind w:left="0" w:hanging="0"/>
        <w:jc w:val="center"/>
        <w:rPr/>
      </w:pPr>
      <w:r>
        <w:rPr/>
        <w:t>о предоставлении государственной услуги, в том числе</w:t>
      </w:r>
    </w:p>
    <w:p>
      <w:pPr>
        <w:pStyle w:val="ConsPlusTitle"/>
        <w:bidi w:val="0"/>
        <w:ind w:left="0" w:hanging="0"/>
        <w:jc w:val="center"/>
        <w:rPr/>
      </w:pPr>
      <w:r>
        <w:rPr/>
        <w:t>в электронной форме</w:t>
      </w:r>
    </w:p>
    <w:p>
      <w:pPr>
        <w:pStyle w:val="ConsPlusNormal"/>
        <w:bidi w:val="0"/>
        <w:ind w:left="0" w:hanging="0"/>
        <w:jc w:val="both"/>
        <w:rPr/>
      </w:pPr>
      <w:r>
        <w:rPr/>
      </w:r>
    </w:p>
    <w:p>
      <w:pPr>
        <w:pStyle w:val="ConsPlusNormal"/>
        <w:bidi w:val="0"/>
        <w:ind w:left="0" w:firstLine="540"/>
        <w:jc w:val="both"/>
        <w:rPr/>
      </w:pPr>
      <w:r>
        <w:rPr/>
        <w:t>39. Регистрация заявления и прилагаемых документов, представленных заявителем на бумажном носителе лично в Министерство, осуществляется Министерством в течение 30 минут с момента их представления.</w:t>
      </w:r>
    </w:p>
    <w:p>
      <w:pPr>
        <w:pStyle w:val="ConsPlusNormal"/>
        <w:bidi w:val="0"/>
        <w:spacing w:before="240" w:after="0"/>
        <w:ind w:left="0" w:firstLine="540"/>
        <w:jc w:val="both"/>
        <w:rPr/>
      </w:pPr>
      <w:r>
        <w:rPr/>
        <w:t>40. Регистрация заявления и прилагаемых документов, направленных заявителями по почте, осуществляется в день их поступления в Министерство или следующий рабочий день в случае поступления заявления и прилагаемых документов в Министерство после окончания установленного в Министерстве времени рабочего дня.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16. Требования к помещениям, в которых</w:t>
      </w:r>
    </w:p>
    <w:p>
      <w:pPr>
        <w:pStyle w:val="ConsPlusTitle"/>
        <w:bidi w:val="0"/>
        <w:ind w:left="0" w:hanging="0"/>
        <w:jc w:val="center"/>
        <w:rPr/>
      </w:pPr>
      <w:r>
        <w:rPr/>
        <w:t>предоставляется государственная услуга, к залу ожидания,</w:t>
      </w:r>
    </w:p>
    <w:p>
      <w:pPr>
        <w:pStyle w:val="ConsPlusTitle"/>
        <w:bidi w:val="0"/>
        <w:ind w:left="0" w:hanging="0"/>
        <w:jc w:val="center"/>
        <w:rPr/>
      </w:pPr>
      <w:r>
        <w:rPr/>
        <w:t>местам для заполнения заявления и приема заявителей,</w:t>
      </w:r>
    </w:p>
    <w:p>
      <w:pPr>
        <w:pStyle w:val="ConsPlusTitle"/>
        <w:bidi w:val="0"/>
        <w:ind w:left="0" w:hanging="0"/>
        <w:jc w:val="center"/>
        <w:rPr/>
      </w:pPr>
      <w:r>
        <w:rPr/>
        <w:t>размещению и оформлению визуальной, текстовой</w:t>
      </w:r>
    </w:p>
    <w:p>
      <w:pPr>
        <w:pStyle w:val="ConsPlusTitle"/>
        <w:bidi w:val="0"/>
        <w:ind w:left="0" w:hanging="0"/>
        <w:jc w:val="center"/>
        <w:rPr/>
      </w:pPr>
      <w:r>
        <w:rPr/>
        <w:t>и мультимедийной информации о порядке предоставления</w:t>
      </w:r>
    </w:p>
    <w:p>
      <w:pPr>
        <w:pStyle w:val="ConsPlusTitle"/>
        <w:bidi w:val="0"/>
        <w:ind w:left="0" w:hanging="0"/>
        <w:jc w:val="center"/>
        <w:rPr/>
      </w:pPr>
      <w:r>
        <w:rPr/>
        <w:t>государственной услуги, в том числе к информационным стендам</w:t>
      </w:r>
    </w:p>
    <w:p>
      <w:pPr>
        <w:pStyle w:val="ConsPlusTitle"/>
        <w:bidi w:val="0"/>
        <w:ind w:left="0" w:hanging="0"/>
        <w:jc w:val="center"/>
        <w:rPr/>
      </w:pPr>
      <w:r>
        <w:rPr/>
        <w:t>с образцами заполнения заявления и перечнем документов,</w:t>
      </w:r>
    </w:p>
    <w:p>
      <w:pPr>
        <w:pStyle w:val="ConsPlusTitle"/>
        <w:bidi w:val="0"/>
        <w:ind w:left="0" w:hanging="0"/>
        <w:jc w:val="center"/>
        <w:rPr/>
      </w:pPr>
      <w:r>
        <w:rPr/>
        <w:t>необходимых для предоставления государственной услуги,</w:t>
      </w:r>
    </w:p>
    <w:p>
      <w:pPr>
        <w:pStyle w:val="ConsPlusTitle"/>
        <w:bidi w:val="0"/>
        <w:ind w:left="0" w:hanging="0"/>
        <w:jc w:val="center"/>
        <w:rPr/>
      </w:pPr>
      <w:r>
        <w:rPr/>
        <w:t>а также к обеспечению доступности для инвалидов указанных</w:t>
      </w:r>
    </w:p>
    <w:p>
      <w:pPr>
        <w:pStyle w:val="ConsPlusTitle"/>
        <w:bidi w:val="0"/>
        <w:ind w:left="0" w:hanging="0"/>
        <w:jc w:val="center"/>
        <w:rPr/>
      </w:pPr>
      <w:r>
        <w:rPr/>
        <w:t>объектов в соответствии с законодательством</w:t>
      </w:r>
    </w:p>
    <w:p>
      <w:pPr>
        <w:pStyle w:val="ConsPlusTitle"/>
        <w:bidi w:val="0"/>
        <w:ind w:left="0" w:hanging="0"/>
        <w:jc w:val="center"/>
        <w:rPr/>
      </w:pPr>
      <w:r>
        <w:rPr/>
        <w:t>Российской Федерации о социальной защите инвалидов</w:t>
      </w:r>
    </w:p>
    <w:p>
      <w:pPr>
        <w:pStyle w:val="ConsPlusNormal"/>
        <w:bidi w:val="0"/>
        <w:ind w:left="0" w:hanging="0"/>
        <w:jc w:val="both"/>
        <w:rPr/>
      </w:pPr>
      <w:r>
        <w:rPr/>
      </w:r>
    </w:p>
    <w:p>
      <w:pPr>
        <w:pStyle w:val="ConsPlusNormal"/>
        <w:bidi w:val="0"/>
        <w:ind w:left="0" w:firstLine="540"/>
        <w:jc w:val="both"/>
        <w:rPr/>
      </w:pPr>
      <w:r>
        <w:rPr/>
        <w:t>41. Помещения, в которых предоставляется государственная услуга, для удобства заявителей размещаются на нижних, предпочтительнее на первых, этажах зданий, занимаемых Министерством.</w:t>
      </w:r>
    </w:p>
    <w:p>
      <w:pPr>
        <w:pStyle w:val="ConsPlusNormal"/>
        <w:bidi w:val="0"/>
        <w:spacing w:before="240" w:after="0"/>
        <w:ind w:left="0" w:firstLine="540"/>
        <w:jc w:val="both"/>
        <w:rPr/>
      </w:pPr>
      <w:r>
        <w:rPr/>
        <w:t xml:space="preserve">42. Помещения, в которых предоставляется государственная услуга, должны отвечать требованиям по обеспечению беспрепятственного доступа инвалидов к объектам социальной инфраструктуры,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 В случаях если помещения, в которых предоставляется государственная услуга, невозможно полностью приспособить с учетом потребностей инвалидов, Министерством принимаются меры, предусмотренные </w:t>
      </w:r>
      <w:hyperlink r:id="rId29">
        <w:r>
          <w:rPr>
            <w:color w:val="0000FF"/>
          </w:rPr>
          <w:t>абзацем двенадцатым части первой статьи 15</w:t>
        </w:r>
      </w:hyperlink>
      <w:r>
        <w:rPr/>
        <w:t xml:space="preserve"> Федерального закона "О социальной защите инвалидов в Российской Федерации".</w:t>
      </w:r>
    </w:p>
    <w:p>
      <w:pPr>
        <w:pStyle w:val="ConsPlusNormal"/>
        <w:bidi w:val="0"/>
        <w:spacing w:before="240" w:after="0"/>
        <w:ind w:left="0" w:firstLine="540"/>
        <w:jc w:val="both"/>
        <w:rPr/>
      </w:pPr>
      <w:r>
        <w:rPr/>
        <w:t>43. Входы в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pPr>
        <w:pStyle w:val="ConsPlusNormal"/>
        <w:bidi w:val="0"/>
        <w:spacing w:before="240" w:after="0"/>
        <w:ind w:left="0" w:firstLine="540"/>
        <w:jc w:val="both"/>
        <w:rPr/>
      </w:pPr>
      <w:r>
        <w:rPr/>
        <w:t>44. 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w:t>
      </w:r>
    </w:p>
    <w:p>
      <w:pPr>
        <w:pStyle w:val="ConsPlusNormal"/>
        <w:bidi w:val="0"/>
        <w:spacing w:before="240" w:after="0"/>
        <w:ind w:left="0" w:firstLine="540"/>
        <w:jc w:val="both"/>
        <w:rPr/>
      </w:pPr>
      <w:r>
        <w:rPr/>
        <w:t>45. Помещения, предназначенные для приема заявителей, оборудуются информационными стендами, на которых размещается следующая информация:</w:t>
      </w:r>
    </w:p>
    <w:p>
      <w:pPr>
        <w:pStyle w:val="ConsPlusNormal"/>
        <w:bidi w:val="0"/>
        <w:spacing w:before="240" w:after="0"/>
        <w:ind w:left="0" w:firstLine="540"/>
        <w:jc w:val="both"/>
        <w:rPr/>
      </w:pPr>
      <w:r>
        <w:rPr/>
        <w:t>1) сведения о месте нахождения, справочных телефонах, официальном сайте Министерства, электронной почте Министерства;</w:t>
      </w:r>
    </w:p>
    <w:p>
      <w:pPr>
        <w:pStyle w:val="ConsPlusNormal"/>
        <w:bidi w:val="0"/>
        <w:spacing w:before="240" w:after="0"/>
        <w:ind w:left="0" w:firstLine="540"/>
        <w:jc w:val="both"/>
        <w:rPr/>
      </w:pPr>
      <w:r>
        <w:rPr/>
        <w:t>2) извлечение из нормативных правовых актов, регулирующих деятельность по предоставлению государственной услуги;</w:t>
      </w:r>
    </w:p>
    <w:p>
      <w:pPr>
        <w:pStyle w:val="ConsPlusNormal"/>
        <w:bidi w:val="0"/>
        <w:spacing w:before="240" w:after="0"/>
        <w:ind w:left="0" w:firstLine="540"/>
        <w:jc w:val="both"/>
        <w:rPr/>
      </w:pPr>
      <w:r>
        <w:rPr/>
        <w:t>3) краткое изложение процедуры предоставления государственной услуги в текстовом виде;</w:t>
      </w:r>
    </w:p>
    <w:p>
      <w:pPr>
        <w:pStyle w:val="ConsPlusNormal"/>
        <w:bidi w:val="0"/>
        <w:spacing w:before="240" w:after="0"/>
        <w:ind w:left="0" w:firstLine="540"/>
        <w:jc w:val="both"/>
        <w:rPr/>
      </w:pPr>
      <w:r>
        <w:rPr/>
        <w:t>4) порядок обжалования решений и действий (бездействия) Министерства, а также специалистов, должностных лиц Министерства при предоставлении государственной услуги.</w:t>
      </w:r>
    </w:p>
    <w:p>
      <w:pPr>
        <w:pStyle w:val="ConsPlusNormal"/>
        <w:bidi w:val="0"/>
        <w:spacing w:before="240" w:after="0"/>
        <w:ind w:left="0" w:firstLine="540"/>
        <w:jc w:val="both"/>
        <w:rPr/>
      </w:pPr>
      <w:r>
        <w:rPr/>
        <w:t>46. Места ожидания предоставления государственной услуги оборудуются стульями.</w:t>
      </w:r>
    </w:p>
    <w:p>
      <w:pPr>
        <w:pStyle w:val="ConsPlusNormal"/>
        <w:bidi w:val="0"/>
        <w:spacing w:before="240" w:after="0"/>
        <w:ind w:left="0" w:firstLine="540"/>
        <w:jc w:val="both"/>
        <w:rPr/>
      </w:pPr>
      <w:r>
        <w:rPr/>
        <w:t>47. Помещения для приема заявителей должны соответствовать комфортным для граждан условиям и оптимальным условиям работы специалистов Министерства, ответственных за предоставление государственной услуги.</w:t>
      </w:r>
    </w:p>
    <w:p>
      <w:pPr>
        <w:pStyle w:val="ConsPlusNormal"/>
        <w:bidi w:val="0"/>
        <w:spacing w:before="240" w:after="0"/>
        <w:ind w:left="0" w:firstLine="540"/>
        <w:jc w:val="both"/>
        <w:rPr/>
      </w:pPr>
      <w:r>
        <w:rPr/>
        <w:t>48. Места для приема заявителей должны быть оборудованы информационными табличками (вывесками) с указанием:</w:t>
      </w:r>
    </w:p>
    <w:p>
      <w:pPr>
        <w:pStyle w:val="ConsPlusNormal"/>
        <w:bidi w:val="0"/>
        <w:spacing w:before="240" w:after="0"/>
        <w:ind w:left="0" w:firstLine="540"/>
        <w:jc w:val="both"/>
        <w:rPr/>
      </w:pPr>
      <w:r>
        <w:rPr/>
        <w:t>1) номера кабинета;</w:t>
      </w:r>
    </w:p>
    <w:p>
      <w:pPr>
        <w:pStyle w:val="ConsPlusNormal"/>
        <w:bidi w:val="0"/>
        <w:spacing w:before="240" w:after="0"/>
        <w:ind w:left="0" w:firstLine="540"/>
        <w:jc w:val="both"/>
        <w:rPr/>
      </w:pPr>
      <w:r>
        <w:rPr/>
        <w:t>2) фамилии, имени, отчества и должности специалистов Министерства, ответственных за предоставление государственной услуги.</w:t>
      </w:r>
    </w:p>
    <w:p>
      <w:pPr>
        <w:pStyle w:val="ConsPlusNormal"/>
        <w:bidi w:val="0"/>
        <w:spacing w:before="240" w:after="0"/>
        <w:ind w:left="0" w:firstLine="540"/>
        <w:jc w:val="both"/>
        <w:rPr/>
      </w:pPr>
      <w:r>
        <w:rPr/>
        <w:t>49. Кабинеты не должны закрываться на технический перерыв одновременно, специалисты, должностные лица Министерства, ответственные за предоставление государственной услуги, не должны уходить на перерыв одновременно.</w:t>
      </w:r>
    </w:p>
    <w:p>
      <w:pPr>
        <w:pStyle w:val="ConsPlusNormal"/>
        <w:bidi w:val="0"/>
        <w:spacing w:before="240" w:after="0"/>
        <w:ind w:left="0" w:firstLine="540"/>
        <w:jc w:val="both"/>
        <w:rPr/>
      </w:pPr>
      <w:r>
        <w:rPr/>
        <w:t>50. Каждое рабочее место специалистов Министерства, ответственных за предоставление государственной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а также печатающим устройством, телефоном.</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17. Показатели доступности и качества</w:t>
      </w:r>
    </w:p>
    <w:p>
      <w:pPr>
        <w:pStyle w:val="ConsPlusTitle"/>
        <w:bidi w:val="0"/>
        <w:ind w:left="0" w:hanging="0"/>
        <w:jc w:val="center"/>
        <w:rPr/>
      </w:pPr>
      <w:r>
        <w:rPr/>
        <w:t>государственной услуги, в том числе количество</w:t>
      </w:r>
    </w:p>
    <w:p>
      <w:pPr>
        <w:pStyle w:val="ConsPlusTitle"/>
        <w:bidi w:val="0"/>
        <w:ind w:left="0" w:hanging="0"/>
        <w:jc w:val="center"/>
        <w:rPr/>
      </w:pPr>
      <w:r>
        <w:rPr/>
        <w:t>взаимодействий заявителя с должностными лицами</w:t>
      </w:r>
    </w:p>
    <w:p>
      <w:pPr>
        <w:pStyle w:val="ConsPlusTitle"/>
        <w:bidi w:val="0"/>
        <w:ind w:left="0" w:hanging="0"/>
        <w:jc w:val="center"/>
        <w:rPr/>
      </w:pPr>
      <w:r>
        <w:rPr/>
        <w:t>при предоставлении государственной услуги и их</w:t>
      </w:r>
    </w:p>
    <w:p>
      <w:pPr>
        <w:pStyle w:val="ConsPlusTitle"/>
        <w:bidi w:val="0"/>
        <w:ind w:left="0" w:hanging="0"/>
        <w:jc w:val="center"/>
        <w:rPr/>
      </w:pPr>
      <w:r>
        <w:rPr/>
        <w:t>продолжительность, возможность получения информации о ходе</w:t>
      </w:r>
    </w:p>
    <w:p>
      <w:pPr>
        <w:pStyle w:val="ConsPlusTitle"/>
        <w:bidi w:val="0"/>
        <w:ind w:left="0" w:hanging="0"/>
        <w:jc w:val="center"/>
        <w:rPr/>
      </w:pPr>
      <w:r>
        <w:rPr/>
        <w:t>предоставления государственной услуги, в том числе</w:t>
      </w:r>
    </w:p>
    <w:p>
      <w:pPr>
        <w:pStyle w:val="ConsPlusTitle"/>
        <w:bidi w:val="0"/>
        <w:ind w:left="0" w:hanging="0"/>
        <w:jc w:val="center"/>
        <w:rPr/>
      </w:pPr>
      <w:r>
        <w:rPr/>
        <w:t>с использованием информационно-коммуникационных технологий,</w:t>
      </w:r>
    </w:p>
    <w:p>
      <w:pPr>
        <w:pStyle w:val="ConsPlusTitle"/>
        <w:bidi w:val="0"/>
        <w:ind w:left="0" w:hanging="0"/>
        <w:jc w:val="center"/>
        <w:rPr/>
      </w:pPr>
      <w:r>
        <w:rPr/>
        <w:t>возможность либо невозможность получения государственной</w:t>
      </w:r>
    </w:p>
    <w:p>
      <w:pPr>
        <w:pStyle w:val="ConsPlusTitle"/>
        <w:bidi w:val="0"/>
        <w:ind w:left="0" w:hanging="0"/>
        <w:jc w:val="center"/>
        <w:rPr/>
      </w:pPr>
      <w:r>
        <w:rPr/>
        <w:t>услуги в многофункциональном центре предоставления</w:t>
      </w:r>
    </w:p>
    <w:p>
      <w:pPr>
        <w:pStyle w:val="ConsPlusTitle"/>
        <w:bidi w:val="0"/>
        <w:ind w:left="0" w:hanging="0"/>
        <w:jc w:val="center"/>
        <w:rPr/>
      </w:pPr>
      <w:r>
        <w:rPr/>
        <w:t>государственных и муниципальных услуг (в том числе в полном</w:t>
      </w:r>
    </w:p>
    <w:p>
      <w:pPr>
        <w:pStyle w:val="ConsPlusTitle"/>
        <w:bidi w:val="0"/>
        <w:ind w:left="0" w:hanging="0"/>
        <w:jc w:val="center"/>
        <w:rPr/>
      </w:pPr>
      <w:r>
        <w:rPr/>
        <w:t>объеме), в любом территориальном подразделении органа,</w:t>
      </w:r>
    </w:p>
    <w:p>
      <w:pPr>
        <w:pStyle w:val="ConsPlusTitle"/>
        <w:bidi w:val="0"/>
        <w:ind w:left="0" w:hanging="0"/>
        <w:jc w:val="center"/>
        <w:rPr/>
      </w:pPr>
      <w:r>
        <w:rPr/>
        <w:t>предоставляющего государственную услугу, по выбору заявителя</w:t>
      </w:r>
    </w:p>
    <w:p>
      <w:pPr>
        <w:pStyle w:val="ConsPlusTitle"/>
        <w:bidi w:val="0"/>
        <w:ind w:left="0" w:hanging="0"/>
        <w:jc w:val="center"/>
        <w:rPr/>
      </w:pPr>
      <w:r>
        <w:rPr/>
        <w:t>(экстерриториальной принцип), посредством запроса</w:t>
      </w:r>
    </w:p>
    <w:p>
      <w:pPr>
        <w:pStyle w:val="ConsPlusTitle"/>
        <w:bidi w:val="0"/>
        <w:ind w:left="0" w:hanging="0"/>
        <w:jc w:val="center"/>
        <w:rPr/>
      </w:pPr>
      <w:r>
        <w:rPr/>
        <w:t>о предоставлении нескольких государственных услуг в МФЦ,</w:t>
      </w:r>
    </w:p>
    <w:p>
      <w:pPr>
        <w:pStyle w:val="ConsPlusTitle"/>
        <w:bidi w:val="0"/>
        <w:ind w:left="0" w:hanging="0"/>
        <w:jc w:val="center"/>
        <w:rPr/>
      </w:pPr>
      <w:r>
        <w:rPr/>
        <w:t>предусмотренного статьей 15.1 Федерального закона</w:t>
      </w:r>
    </w:p>
    <w:p>
      <w:pPr>
        <w:pStyle w:val="ConsPlusTitle"/>
        <w:bidi w:val="0"/>
        <w:ind w:left="0" w:hanging="0"/>
        <w:jc w:val="center"/>
        <w:rPr/>
      </w:pPr>
      <w:r>
        <w:rPr/>
        <w:t>"Об организации предоставления государственных и</w:t>
      </w:r>
    </w:p>
    <w:p>
      <w:pPr>
        <w:pStyle w:val="ConsPlusTitle"/>
        <w:bidi w:val="0"/>
        <w:ind w:left="0" w:hanging="0"/>
        <w:jc w:val="center"/>
        <w:rPr/>
      </w:pPr>
      <w:r>
        <w:rPr/>
        <w:t>муниципальных услуг" (далее - комплексный запрос)</w:t>
      </w:r>
    </w:p>
    <w:p>
      <w:pPr>
        <w:pStyle w:val="ConsPlusNormal"/>
        <w:bidi w:val="0"/>
        <w:ind w:left="0" w:hanging="0"/>
        <w:jc w:val="center"/>
        <w:rPr/>
      </w:pPr>
      <w:r>
        <w:rPr/>
        <w:t xml:space="preserve">(в ред. </w:t>
      </w:r>
      <w:hyperlink r:id="rId30">
        <w:r>
          <w:rPr>
            <w:color w:val="0000FF"/>
          </w:rPr>
          <w:t>Приказа</w:t>
        </w:r>
      </w:hyperlink>
      <w:r>
        <w:rPr/>
        <w:t xml:space="preserve"> Министерства труда и социального развития</w:t>
      </w:r>
    </w:p>
    <w:p>
      <w:pPr>
        <w:pStyle w:val="ConsPlusNormal"/>
        <w:bidi w:val="0"/>
        <w:ind w:left="0" w:hanging="0"/>
        <w:jc w:val="center"/>
        <w:rPr/>
      </w:pPr>
      <w:r>
        <w:rPr/>
        <w:t>Омской области от 28.06.2021 N 96-п)</w:t>
      </w:r>
    </w:p>
    <w:p>
      <w:pPr>
        <w:pStyle w:val="ConsPlusNormal"/>
        <w:bidi w:val="0"/>
        <w:ind w:left="0" w:hanging="0"/>
        <w:jc w:val="both"/>
        <w:rPr/>
      </w:pPr>
      <w:r>
        <w:rPr/>
      </w:r>
    </w:p>
    <w:p>
      <w:pPr>
        <w:pStyle w:val="ConsPlusNormal"/>
        <w:bidi w:val="0"/>
        <w:ind w:left="0" w:firstLine="540"/>
        <w:jc w:val="both"/>
        <w:rPr/>
      </w:pPr>
      <w:r>
        <w:rPr/>
        <w:t>51. Показателями доступности и качества государственной услуги являются:</w:t>
      </w:r>
    </w:p>
    <w:p>
      <w:pPr>
        <w:pStyle w:val="ConsPlusNormal"/>
        <w:bidi w:val="0"/>
        <w:spacing w:before="240" w:after="0"/>
        <w:ind w:left="0" w:firstLine="540"/>
        <w:jc w:val="both"/>
        <w:rPr/>
      </w:pPr>
      <w:r>
        <w:rPr/>
        <w:t>1) доля заявителей, удовлетворенных качеством информации о порядке предоставления государственной услуги (показатель определяется как отношение числа заявителей, удовлетворенных качеством информации о порядке предоставления государственной услуги, к общей численности заявителей, которым предоставлялась государственная услуга);</w:t>
      </w:r>
    </w:p>
    <w:p>
      <w:pPr>
        <w:pStyle w:val="ConsPlusNormal"/>
        <w:bidi w:val="0"/>
        <w:spacing w:before="240" w:after="0"/>
        <w:ind w:left="0" w:firstLine="540"/>
        <w:jc w:val="both"/>
        <w:rPr/>
      </w:pPr>
      <w:r>
        <w:rPr/>
        <w:t>2) возможность получения информации, связанной с предоставлением государственной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государственной услуги, к общей численности заявителей, которым предоставлялась государственная услуга);</w:t>
      </w:r>
    </w:p>
    <w:p>
      <w:pPr>
        <w:pStyle w:val="ConsPlusNormal"/>
        <w:bidi w:val="0"/>
        <w:spacing w:before="240" w:after="0"/>
        <w:ind w:left="0" w:firstLine="540"/>
        <w:jc w:val="both"/>
        <w:rPr/>
      </w:pPr>
      <w:r>
        <w:rPr/>
        <w:t>3) доля случаев предоставления государственной услуги в установленный срок (показатель определяется как отношение количества случаев предоставления государственной услуги в установленный срок к общей численности заявителей, которым предоставлялась государственная услуга);</w:t>
      </w:r>
    </w:p>
    <w:p>
      <w:pPr>
        <w:pStyle w:val="ConsPlusNormal"/>
        <w:bidi w:val="0"/>
        <w:spacing w:before="240" w:after="0"/>
        <w:ind w:left="0" w:firstLine="540"/>
        <w:jc w:val="both"/>
        <w:rPr/>
      </w:pPr>
      <w:r>
        <w:rPr/>
        <w:t>4) доля обоснованных жалоб в общем количестве жалоб заявителей, которым предоставлялась государственная услуга (показатель определяется как отношение количества обоснованных жалоб к общему количеству жалоб заявителей, которым предоставлялась государственная услуга).</w:t>
      </w:r>
    </w:p>
    <w:p>
      <w:pPr>
        <w:pStyle w:val="ConsPlusNormal"/>
        <w:bidi w:val="0"/>
        <w:spacing w:before="240" w:after="0"/>
        <w:ind w:left="0" w:firstLine="540"/>
        <w:jc w:val="both"/>
        <w:rPr/>
      </w:pPr>
      <w:r>
        <w:rPr/>
        <w:t>52. Количество взаимодействий заявителя с должностными лицами Министерства, ответственными за предоставление государственной услуги, должно составлять не более 2 продолжительностью не более 30 минут каждое.</w:t>
      </w:r>
    </w:p>
    <w:p>
      <w:pPr>
        <w:pStyle w:val="ConsPlusNormal"/>
        <w:bidi w:val="0"/>
        <w:spacing w:before="240" w:after="0"/>
        <w:ind w:left="0" w:firstLine="540"/>
        <w:jc w:val="both"/>
        <w:rPr/>
      </w:pPr>
      <w:r>
        <w:rPr/>
        <w:t>53. Возможность получения государственной услуги в бюджетных учреждениях Омской области - многофункциональных центрах предоставления государственных и муниципальных услуг (МФЦ) отсутствует.</w:t>
      </w:r>
    </w:p>
    <w:p>
      <w:pPr>
        <w:pStyle w:val="ConsPlusNormal"/>
        <w:bidi w:val="0"/>
        <w:spacing w:before="240" w:after="0"/>
        <w:ind w:left="0" w:firstLine="540"/>
        <w:jc w:val="both"/>
        <w:rPr/>
      </w:pPr>
      <w:r>
        <w:rPr/>
        <w:t>Получение государственной услуги по экстерриториальному принципу и комплексному запросу не предусмотрено.</w:t>
      </w:r>
    </w:p>
    <w:p>
      <w:pPr>
        <w:pStyle w:val="ConsPlusNormal"/>
        <w:bidi w:val="0"/>
        <w:spacing w:before="240" w:after="0"/>
        <w:ind w:left="0" w:firstLine="540"/>
        <w:jc w:val="both"/>
        <w:rPr/>
      </w:pPr>
      <w:r>
        <w:rPr/>
        <w:t xml:space="preserve">54. Информация о ходе предоставления государственной услуги может быть получена заявителем в соответствии с </w:t>
      </w:r>
      <w:hyperlink r:id="rId31" w:tgtFrame="4. Информация по вопросам предоставления государственной услуги, а также сведения о ходе предоставления государственной услуги могут быть получены заявителем непосредственно в Министерстве, по телефону, почте, в том числе электронной почте, посредством размещения на информационных стендах в местах предоставления государственной услуги, а также на официальном сайте Министерства: www.mtsr.omskportal.ru в информационно-телекоммуникационной сети \&quot;Интернет\">
        <w:r>
          <w:rPr>
            <w:color w:val="0000FF"/>
          </w:rPr>
          <w:t>пунктом 4</w:t>
        </w:r>
      </w:hyperlink>
      <w:r>
        <w:rPr/>
        <w:t xml:space="preserve"> настоящего Административного регламента.</w:t>
      </w:r>
    </w:p>
    <w:p>
      <w:pPr>
        <w:pStyle w:val="ConsPlusNormal"/>
        <w:bidi w:val="0"/>
        <w:spacing w:before="240" w:after="0"/>
        <w:ind w:left="0" w:firstLine="540"/>
        <w:jc w:val="both"/>
        <w:rPr/>
      </w:pPr>
      <w:r>
        <w:rPr/>
        <w:t>Для получения информации о ходе предоставления государственной услуги заявителем указываются (называются) дата и регистрационный номер заявления.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18. Иные требования, в том числе учитывающие</w:t>
      </w:r>
    </w:p>
    <w:p>
      <w:pPr>
        <w:pStyle w:val="ConsPlusTitle"/>
        <w:bidi w:val="0"/>
        <w:ind w:left="0" w:hanging="0"/>
        <w:jc w:val="center"/>
        <w:rPr/>
      </w:pPr>
      <w:r>
        <w:rPr/>
        <w:t>особенности предоставления государственной услуги</w:t>
      </w:r>
    </w:p>
    <w:p>
      <w:pPr>
        <w:pStyle w:val="ConsPlusTitle"/>
        <w:bidi w:val="0"/>
        <w:ind w:left="0" w:hanging="0"/>
        <w:jc w:val="center"/>
        <w:rPr/>
      </w:pPr>
      <w:r>
        <w:rPr/>
        <w:t>по экстерриториальному принципу (в случае, если</w:t>
      </w:r>
    </w:p>
    <w:p>
      <w:pPr>
        <w:pStyle w:val="ConsPlusTitle"/>
        <w:bidi w:val="0"/>
        <w:ind w:left="0" w:hanging="0"/>
        <w:jc w:val="center"/>
        <w:rPr/>
      </w:pPr>
      <w:r>
        <w:rPr/>
        <w:t>государственная услуга предоставляется</w:t>
      </w:r>
    </w:p>
    <w:p>
      <w:pPr>
        <w:pStyle w:val="ConsPlusTitle"/>
        <w:bidi w:val="0"/>
        <w:ind w:left="0" w:hanging="0"/>
        <w:jc w:val="center"/>
        <w:rPr/>
      </w:pPr>
      <w:r>
        <w:rPr/>
        <w:t>по экстерриториальному принципу) и особенности</w:t>
      </w:r>
    </w:p>
    <w:p>
      <w:pPr>
        <w:pStyle w:val="ConsPlusTitle"/>
        <w:bidi w:val="0"/>
        <w:ind w:left="0" w:hanging="0"/>
        <w:jc w:val="center"/>
        <w:rPr/>
      </w:pPr>
      <w:r>
        <w:rPr/>
        <w:t>предоставления государственной услуги в электронной форме</w:t>
      </w:r>
    </w:p>
    <w:p>
      <w:pPr>
        <w:pStyle w:val="ConsPlusNormal"/>
        <w:bidi w:val="0"/>
        <w:ind w:left="0" w:hanging="0"/>
        <w:jc w:val="both"/>
        <w:rPr/>
      </w:pPr>
      <w:r>
        <w:rPr/>
      </w:r>
    </w:p>
    <w:p>
      <w:pPr>
        <w:pStyle w:val="ConsPlusNormal"/>
        <w:bidi w:val="0"/>
        <w:ind w:left="0" w:firstLine="540"/>
        <w:jc w:val="both"/>
        <w:rPr/>
      </w:pPr>
      <w:r>
        <w:rPr/>
        <w:t>55. Заявителям обеспечивается возможность получения информации о порядке предоставления государственной услуги, а также доступ к форме заявления на официальном сайте Министерства, Едином Портале, Портале.</w:t>
      </w:r>
    </w:p>
    <w:p>
      <w:pPr>
        <w:pStyle w:val="ConsPlusNormal"/>
        <w:bidi w:val="0"/>
        <w:spacing w:before="240" w:after="0"/>
        <w:ind w:left="0" w:firstLine="540"/>
        <w:jc w:val="both"/>
        <w:rPr/>
      </w:pPr>
      <w:r>
        <w:rPr/>
        <w:t>Заявителем обеспечивается возможность подачи заявления и прилагаемых к нему документов на бумажном носителе лично или путем направления сопроводительного письма с приложением к нему документов в запечатанном конверте посредством почтовой связи либо в форме электронных документов, подписанных электронной подписью, с использованием Портала в соответствии с законодательством (по выбору заявителя).</w:t>
      </w:r>
    </w:p>
    <w:p>
      <w:pPr>
        <w:pStyle w:val="ConsPlusNormal"/>
        <w:bidi w:val="0"/>
        <w:spacing w:before="240" w:after="0"/>
        <w:ind w:left="0" w:firstLine="540"/>
        <w:jc w:val="both"/>
        <w:rPr/>
      </w:pPr>
      <w:r>
        <w:rPr/>
        <w:t xml:space="preserve">56. Заявка, в случае представления через Портал, должна быть заверена (засвидетельствована) в установленном законодательном порядке, а также подписана в соответствии с требованиями Федерального </w:t>
      </w:r>
      <w:hyperlink r:id="rId32">
        <w:r>
          <w:rPr>
            <w:color w:val="0000FF"/>
          </w:rPr>
          <w:t>закона</w:t>
        </w:r>
      </w:hyperlink>
      <w:r>
        <w:rPr/>
        <w:t xml:space="preserve"> "Об электронной подписи" и </w:t>
      </w:r>
      <w:hyperlink r:id="rId33">
        <w:r>
          <w:rPr>
            <w:color w:val="0000FF"/>
          </w:rPr>
          <w:t>статьями 21.1</w:t>
        </w:r>
      </w:hyperlink>
      <w:r>
        <w:rPr/>
        <w:t xml:space="preserve">, </w:t>
      </w:r>
      <w:hyperlink r:id="rId34">
        <w:r>
          <w:rPr>
            <w:color w:val="0000FF"/>
          </w:rPr>
          <w:t>21.2</w:t>
        </w:r>
      </w:hyperlink>
      <w:r>
        <w:rPr/>
        <w:t xml:space="preserve"> Федерального закона "Об организации предоставления государственных и муниципальных услуг".</w:t>
      </w:r>
    </w:p>
    <w:p>
      <w:pPr>
        <w:pStyle w:val="ConsPlusNormal"/>
        <w:bidi w:val="0"/>
        <w:ind w:left="0" w:hanging="0"/>
        <w:jc w:val="both"/>
        <w:rPr/>
      </w:pPr>
      <w:r>
        <w:rPr/>
        <w:t xml:space="preserve">(в ред. </w:t>
      </w:r>
      <w:hyperlink r:id="rId35">
        <w:r>
          <w:rPr>
            <w:color w:val="0000FF"/>
          </w:rPr>
          <w:t>Приказа</w:t>
        </w:r>
      </w:hyperlink>
      <w:r>
        <w:rPr/>
        <w:t xml:space="preserve"> Министерства труда и социального развития Омской области от 28.06.2021 N 96-п)</w:t>
      </w:r>
    </w:p>
    <w:p>
      <w:pPr>
        <w:pStyle w:val="ConsPlusNormal"/>
        <w:bidi w:val="0"/>
        <w:spacing w:before="240" w:after="0"/>
        <w:ind w:left="0" w:firstLine="540"/>
        <w:jc w:val="both"/>
        <w:rPr/>
      </w:pPr>
      <w:r>
        <w:rPr/>
        <w:t>57. На стоянках транспортных средств около Министерства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pPr>
        <w:pStyle w:val="ConsPlusNormal"/>
        <w:bidi w:val="0"/>
        <w:ind w:left="0" w:hanging="0"/>
        <w:jc w:val="both"/>
        <w:rPr/>
      </w:pPr>
      <w:r>
        <w:rPr/>
        <w:t xml:space="preserve">(в ред. </w:t>
      </w:r>
      <w:hyperlink r:id="rId36">
        <w:r>
          <w:rPr>
            <w:color w:val="0000FF"/>
          </w:rPr>
          <w:t>Приказа</w:t>
        </w:r>
      </w:hyperlink>
      <w:r>
        <w:rPr/>
        <w:t xml:space="preserve"> Министерства труда и социального развития Омской области от 10.10.2022 N 160-п)</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III. Состав, последовательность и сроки выполнения</w:t>
      </w:r>
    </w:p>
    <w:p>
      <w:pPr>
        <w:pStyle w:val="ConsPlusTitle"/>
        <w:bidi w:val="0"/>
        <w:ind w:left="0" w:hanging="0"/>
        <w:jc w:val="center"/>
        <w:rPr/>
      </w:pPr>
      <w:r>
        <w:rPr/>
        <w:t>административных процедур, требования к порядку их</w:t>
      </w:r>
    </w:p>
    <w:p>
      <w:pPr>
        <w:pStyle w:val="ConsPlusTitle"/>
        <w:bidi w:val="0"/>
        <w:ind w:left="0" w:hanging="0"/>
        <w:jc w:val="center"/>
        <w:rPr/>
      </w:pPr>
      <w:r>
        <w:rPr/>
        <w:t>выполнения, в том числе особенности выполнения</w:t>
      </w:r>
    </w:p>
    <w:p>
      <w:pPr>
        <w:pStyle w:val="ConsPlusTitle"/>
        <w:bidi w:val="0"/>
        <w:ind w:left="0" w:hanging="0"/>
        <w:jc w:val="center"/>
        <w:rPr/>
      </w:pPr>
      <w:r>
        <w:rPr/>
        <w:t>административных процедур при предоставлении государственной</w:t>
      </w:r>
    </w:p>
    <w:p>
      <w:pPr>
        <w:pStyle w:val="ConsPlusTitle"/>
        <w:bidi w:val="0"/>
        <w:ind w:left="0" w:hanging="0"/>
        <w:jc w:val="center"/>
        <w:rPr/>
      </w:pPr>
      <w:r>
        <w:rPr/>
        <w:t>услуги в электронной форме</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 Перечень административных процедур</w:t>
      </w:r>
    </w:p>
    <w:p>
      <w:pPr>
        <w:pStyle w:val="ConsPlusTitle"/>
        <w:bidi w:val="0"/>
        <w:ind w:left="0" w:hanging="0"/>
        <w:jc w:val="center"/>
        <w:rPr/>
      </w:pPr>
      <w:r>
        <w:rPr/>
        <w:t>при предоставлении государственной услуги</w:t>
      </w:r>
    </w:p>
    <w:p>
      <w:pPr>
        <w:pStyle w:val="ConsPlusNormal"/>
        <w:bidi w:val="0"/>
        <w:ind w:left="0" w:hanging="0"/>
        <w:jc w:val="both"/>
        <w:rPr/>
      </w:pPr>
      <w:r>
        <w:rPr/>
      </w:r>
    </w:p>
    <w:p>
      <w:pPr>
        <w:pStyle w:val="ConsPlusNormal"/>
        <w:bidi w:val="0"/>
        <w:ind w:left="0" w:firstLine="540"/>
        <w:jc w:val="both"/>
        <w:rPr/>
      </w:pPr>
      <w:r>
        <w:rPr/>
        <w:t>58. Предоставление государственной услуги включает в себя следующие административные процедуры:</w:t>
      </w:r>
    </w:p>
    <w:p>
      <w:pPr>
        <w:pStyle w:val="ConsPlusNormal"/>
        <w:bidi w:val="0"/>
        <w:spacing w:before="240" w:after="0"/>
        <w:ind w:left="0" w:firstLine="540"/>
        <w:jc w:val="both"/>
        <w:rPr/>
      </w:pPr>
      <w:r>
        <w:rPr/>
        <w:t>1) прием и регистрация заявления и прилагаемых документов;</w:t>
      </w:r>
    </w:p>
    <w:p>
      <w:pPr>
        <w:pStyle w:val="ConsPlusNormal"/>
        <w:bidi w:val="0"/>
        <w:spacing w:before="240" w:after="0"/>
        <w:ind w:left="0" w:firstLine="540"/>
        <w:jc w:val="both"/>
        <w:rPr/>
      </w:pPr>
      <w:r>
        <w:rPr/>
        <w:t>2) рассмотрение заявления и прилагаемых документов в целях определения полноты и достоверности содержащихся в них сведений;</w:t>
      </w:r>
    </w:p>
    <w:p>
      <w:pPr>
        <w:pStyle w:val="ConsPlusNormal"/>
        <w:bidi w:val="0"/>
        <w:spacing w:before="240" w:after="0"/>
        <w:ind w:left="0" w:firstLine="540"/>
        <w:jc w:val="both"/>
        <w:rPr/>
      </w:pPr>
      <w:r>
        <w:rPr/>
        <w:t>3) формирование и направление межведомственных запросов;</w:t>
      </w:r>
    </w:p>
    <w:p>
      <w:pPr>
        <w:pStyle w:val="ConsPlusNormal"/>
        <w:bidi w:val="0"/>
        <w:spacing w:before="240" w:after="0"/>
        <w:ind w:left="0" w:firstLine="540"/>
        <w:jc w:val="both"/>
        <w:rPr/>
      </w:pPr>
      <w:r>
        <w:rPr/>
        <w:t>4) проведение экспертизы заявления и прилагаемых документов;</w:t>
      </w:r>
    </w:p>
    <w:p>
      <w:pPr>
        <w:pStyle w:val="ConsPlusNormal"/>
        <w:bidi w:val="0"/>
        <w:spacing w:before="240" w:after="0"/>
        <w:ind w:left="0" w:firstLine="540"/>
        <w:jc w:val="both"/>
        <w:rPr/>
      </w:pPr>
      <w:r>
        <w:rPr/>
        <w:t>5) принятие решения о выдаче заключения или мотивированного уведомления об отказе в выдаче заключения;</w:t>
      </w:r>
    </w:p>
    <w:p>
      <w:pPr>
        <w:pStyle w:val="ConsPlusNormal"/>
        <w:bidi w:val="0"/>
        <w:spacing w:before="240" w:after="0"/>
        <w:ind w:left="0" w:firstLine="540"/>
        <w:jc w:val="both"/>
        <w:rPr/>
      </w:pPr>
      <w:r>
        <w:rPr/>
        <w:t>6) выдача (направление) заявителю заключения или мотивированного уведомления об отказе в выдаче заключения;</w:t>
      </w:r>
    </w:p>
    <w:p>
      <w:pPr>
        <w:pStyle w:val="ConsPlusNormal"/>
        <w:bidi w:val="0"/>
        <w:spacing w:before="240" w:after="0"/>
        <w:ind w:left="0" w:firstLine="540"/>
        <w:jc w:val="both"/>
        <w:rPr/>
      </w:pPr>
      <w:r>
        <w:rPr/>
        <w:t>7) исправление допущенных опечаток и (или) ошибок в выданных в результате предоставления государственной услуги документах.</w:t>
      </w:r>
    </w:p>
    <w:p>
      <w:pPr>
        <w:pStyle w:val="ConsPlusNormal"/>
        <w:bidi w:val="0"/>
        <w:spacing w:before="240" w:after="0"/>
        <w:ind w:left="0" w:firstLine="540"/>
        <w:jc w:val="both"/>
        <w:rPr/>
      </w:pPr>
      <w:r>
        <w:rPr/>
        <w:t>58.1. Предоставление государственной услуги в электронной форме, в том числе с использованием Портала, включает в себя следующие административные процедуры:</w:t>
      </w:r>
    </w:p>
    <w:p>
      <w:pPr>
        <w:pStyle w:val="ConsPlusNormal"/>
        <w:bidi w:val="0"/>
        <w:spacing w:before="240" w:after="0"/>
        <w:ind w:left="0" w:firstLine="540"/>
        <w:jc w:val="both"/>
        <w:rPr/>
      </w:pPr>
      <w:r>
        <w:rPr/>
        <w:t>1) прием и регистрация заявления и прилагаемых документов;</w:t>
      </w:r>
    </w:p>
    <w:p>
      <w:pPr>
        <w:pStyle w:val="ConsPlusNormal"/>
        <w:bidi w:val="0"/>
        <w:spacing w:before="240" w:after="0"/>
        <w:ind w:left="0" w:firstLine="540"/>
        <w:jc w:val="both"/>
        <w:rPr/>
      </w:pPr>
      <w:r>
        <w:rPr/>
        <w:t>2) формирование и направление межведомственных запросов.</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2. Прием и регистрация заявления и прилагаемых</w:t>
      </w:r>
    </w:p>
    <w:p>
      <w:pPr>
        <w:pStyle w:val="ConsPlusTitle"/>
        <w:bidi w:val="0"/>
        <w:ind w:left="0" w:hanging="0"/>
        <w:jc w:val="center"/>
        <w:rPr/>
      </w:pPr>
      <w:r>
        <w:rPr/>
        <w:t>документов</w:t>
      </w:r>
    </w:p>
    <w:p>
      <w:pPr>
        <w:pStyle w:val="ConsPlusNormal"/>
        <w:bidi w:val="0"/>
        <w:ind w:left="0" w:hanging="0"/>
        <w:jc w:val="both"/>
        <w:rPr/>
      </w:pPr>
      <w:r>
        <w:rPr/>
      </w:r>
    </w:p>
    <w:p>
      <w:pPr>
        <w:pStyle w:val="ConsPlusNormal"/>
        <w:bidi w:val="0"/>
        <w:ind w:left="0" w:firstLine="540"/>
        <w:jc w:val="both"/>
        <w:rPr/>
      </w:pPr>
      <w:r>
        <w:rPr/>
        <w:t xml:space="preserve">59.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государственной услуги в Министерство с заявлением и документами, предусмотренными </w:t>
      </w:r>
      <w:hyperlink w:anchor="Par113" w:tgtFrame="15. Для предоставления государственной услуги заявитель обращается непосредственно в Министерство с заявлением по форме согласно приложению N 1 к настоящему Административному регламенту.">
        <w:r>
          <w:rPr>
            <w:color w:val="0000FF"/>
          </w:rPr>
          <w:t>пунктами 15</w:t>
        </w:r>
      </w:hyperlink>
      <w:r>
        <w:rPr/>
        <w:t xml:space="preserve"> - </w:t>
      </w:r>
      <w:hyperlink w:anchor="Par126" w:tgtFrame="18. Представитель дополнительно представляет:">
        <w:r>
          <w:rPr>
            <w:color w:val="0000FF"/>
          </w:rPr>
          <w:t>18</w:t>
        </w:r>
      </w:hyperlink>
      <w:r>
        <w:rPr/>
        <w:t xml:space="preserve"> настоящего Административного регламента.</w:t>
      </w:r>
    </w:p>
    <w:p>
      <w:pPr>
        <w:pStyle w:val="ConsPlusNormal"/>
        <w:bidi w:val="0"/>
        <w:spacing w:before="240" w:after="0"/>
        <w:ind w:left="0" w:firstLine="540"/>
        <w:jc w:val="both"/>
        <w:rPr/>
      </w:pPr>
      <w:r>
        <w:rPr/>
        <w:t>60. Прием и регистрация заявления и прилагаемых документов осуществляются специалистом Министерства, ответственным за предоставление государственной услуги (далее - специалист, ответственный за предоставление государственной услуги).</w:t>
      </w:r>
    </w:p>
    <w:p>
      <w:pPr>
        <w:pStyle w:val="ConsPlusNormal"/>
        <w:bidi w:val="0"/>
        <w:spacing w:before="240" w:after="0"/>
        <w:ind w:left="0" w:firstLine="540"/>
        <w:jc w:val="both"/>
        <w:rPr/>
      </w:pPr>
      <w:r>
        <w:rPr/>
        <w:t>61. При приеме и регистрации заявления и прилагаемых документов, представленных заявителем лично или посредством их направления через организации почтовой связи, специалист, ответственный за предоставление государственной услуги:</w:t>
      </w:r>
    </w:p>
    <w:p>
      <w:pPr>
        <w:pStyle w:val="ConsPlusNormal"/>
        <w:bidi w:val="0"/>
        <w:spacing w:before="240" w:after="0"/>
        <w:ind w:left="0" w:firstLine="540"/>
        <w:jc w:val="both"/>
        <w:rPr/>
      </w:pPr>
      <w:r>
        <w:rPr/>
        <w:t xml:space="preserve">1) устанавливает факт наличия всех необходимых для предоставления государственной услуги документов, предусмотренных </w:t>
      </w:r>
      <w:hyperlink w:anchor="Par114" w:tgtFrame="16. В заявлении должно быть обосновано соответствие оказываемых СОНКО услуг установленным критериям.">
        <w:r>
          <w:rPr>
            <w:color w:val="0000FF"/>
          </w:rPr>
          <w:t>пунктами 16</w:t>
        </w:r>
      </w:hyperlink>
      <w:r>
        <w:rPr/>
        <w:t xml:space="preserve"> - </w:t>
      </w:r>
      <w:hyperlink w:anchor="Par115" w:tgtFrame="17. К заявлению прилагаются:">
        <w:r>
          <w:rPr>
            <w:color w:val="0000FF"/>
          </w:rPr>
          <w:t>17</w:t>
        </w:r>
      </w:hyperlink>
      <w:r>
        <w:rPr/>
        <w:t xml:space="preserve"> настоящего Административного регламента, из числа указанных в заявлении и приложенных к нему;</w:t>
      </w:r>
    </w:p>
    <w:p>
      <w:pPr>
        <w:pStyle w:val="ConsPlusNormal"/>
        <w:bidi w:val="0"/>
        <w:spacing w:before="240" w:after="0"/>
        <w:ind w:left="0" w:firstLine="540"/>
        <w:jc w:val="both"/>
        <w:rPr/>
      </w:pPr>
      <w:r>
        <w:rPr/>
        <w:t xml:space="preserve">2) проверяет заявление и прилагаемые документы на их соответствие требованиям, указанным в </w:t>
      </w:r>
      <w:hyperlink w:anchor="Par129" w:tgtFrame="19. В случае если СОНКО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ею услуг установленным критериям, не требуется.">
        <w:r>
          <w:rPr>
            <w:color w:val="0000FF"/>
          </w:rPr>
          <w:t>пунктах 19</w:t>
        </w:r>
      </w:hyperlink>
      <w:r>
        <w:rPr/>
        <w:t xml:space="preserve">, </w:t>
      </w:r>
      <w:hyperlink w:anchor="Par131" w:tgtFrame="21. Заявление регистрируется Министерством в день его подачи заявителем с указанием номера и даты регистрации. Под днем подачи заявителем заявления в настоящем Административном регламенте понимается день личного обращения заявителя в Министерство с заявлением, а также день поступления в Министерство заявления от заявителя посредством почтовой связи.">
        <w:r>
          <w:rPr>
            <w:color w:val="0000FF"/>
          </w:rPr>
          <w:t>21</w:t>
        </w:r>
      </w:hyperlink>
      <w:r>
        <w:rPr/>
        <w:t xml:space="preserve"> настоящего Административного регламента;</w:t>
      </w:r>
    </w:p>
    <w:p>
      <w:pPr>
        <w:pStyle w:val="ConsPlusNormal"/>
        <w:bidi w:val="0"/>
        <w:spacing w:before="240" w:after="0"/>
        <w:ind w:left="0" w:firstLine="540"/>
        <w:jc w:val="both"/>
        <w:rPr/>
      </w:pPr>
      <w:r>
        <w:rPr/>
        <w:t>3)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w:t>
      </w:r>
    </w:p>
    <w:p>
      <w:pPr>
        <w:pStyle w:val="ConsPlusNormal"/>
        <w:bidi w:val="0"/>
        <w:spacing w:before="240" w:after="0"/>
        <w:ind w:left="0" w:firstLine="540"/>
        <w:jc w:val="both"/>
        <w:rPr/>
      </w:pPr>
      <w:r>
        <w:rPr/>
        <w:t xml:space="preserve">4) регистрирует заявление в день его подачи заявителем с указанием номера и даты регистрации путем внесения соответствующей записи в специальный </w:t>
      </w:r>
      <w:hyperlink w:anchor="Par809" w:tgtFrame="ЖУРНАЛ">
        <w:r>
          <w:rPr>
            <w:color w:val="0000FF"/>
          </w:rPr>
          <w:t>журнал</w:t>
        </w:r>
      </w:hyperlink>
      <w:r>
        <w:rPr/>
        <w:t>, который ведется на бумажном носителе и (или) в электронной форме согласно приложению N 4 к настоящему Административному регламенту (далее - журнал регистрации).</w:t>
      </w:r>
    </w:p>
    <w:p>
      <w:pPr>
        <w:pStyle w:val="ConsPlusNormal"/>
        <w:bidi w:val="0"/>
        <w:spacing w:before="240" w:after="0"/>
        <w:ind w:left="0" w:firstLine="540"/>
        <w:jc w:val="both"/>
        <w:rPr/>
      </w:pPr>
      <w:r>
        <w:rPr/>
        <w:t>62.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регистрации.</w:t>
      </w:r>
    </w:p>
    <w:p>
      <w:pPr>
        <w:pStyle w:val="ConsPlusNormal"/>
        <w:bidi w:val="0"/>
        <w:spacing w:before="240" w:after="0"/>
        <w:ind w:left="0" w:firstLine="540"/>
        <w:jc w:val="both"/>
        <w:rPr/>
      </w:pPr>
      <w:r>
        <w:rPr/>
        <w:t>63. Фиксация результата выполнения административной процедуры по приему и регистрации заявления и прилагаемых документов осуществляется специалистом, ответственным за предоставление государственной услуги, путем регистрации заявления и прилагаемых документов в журнале регистрации.</w:t>
      </w:r>
    </w:p>
    <w:p>
      <w:pPr>
        <w:pStyle w:val="ConsPlusNormal"/>
        <w:bidi w:val="0"/>
        <w:spacing w:before="240" w:after="0"/>
        <w:ind w:left="0" w:firstLine="540"/>
        <w:jc w:val="both"/>
        <w:rPr/>
      </w:pPr>
      <w:r>
        <w:rPr/>
        <w:t>64. Должностным лицом, ответственным за выполнение каждого административного действия, входящего в состав административной процедуры по приему и регистрации заявления и прилагаемых документов, является должностное лицо Министерства, в функции которого входит организация работы по осуществлению данной административной процедуры.</w:t>
      </w:r>
    </w:p>
    <w:p>
      <w:pPr>
        <w:pStyle w:val="ConsPlusNormal"/>
        <w:bidi w:val="0"/>
        <w:spacing w:before="240" w:after="0"/>
        <w:ind w:left="0" w:firstLine="540"/>
        <w:jc w:val="both"/>
        <w:rPr/>
      </w:pPr>
      <w:r>
        <w:rPr/>
        <w:t>65. Максимальный срок выполнения каждого административного действия, входящего в состав указанной административной процедуры, составляет 5 минут.</w:t>
      </w:r>
    </w:p>
    <w:p>
      <w:pPr>
        <w:pStyle w:val="ConsPlusNormal"/>
        <w:bidi w:val="0"/>
        <w:spacing w:before="240" w:after="0"/>
        <w:ind w:left="0" w:firstLine="540"/>
        <w:jc w:val="both"/>
        <w:rPr/>
      </w:pPr>
      <w:r>
        <w:rPr/>
        <w:t>66. При поступлении заявления в электронной форме путем заявки через Портал специалист, ответственный за предоставление государственной услуги, вручную устанавливает соответствующий тип события по текущему шагу процесса оказания услуги в разделе "Состояние выполнения услуги на Портале". Заявка регистрируется с указанием номера и даты регистрации. Максимальный срок выполнения данного административного действия - 1 рабочий день.</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3. Рассмотрение заявления и прилагаемых документов</w:t>
      </w:r>
    </w:p>
    <w:p>
      <w:pPr>
        <w:pStyle w:val="ConsPlusTitle"/>
        <w:bidi w:val="0"/>
        <w:ind w:left="0" w:hanging="0"/>
        <w:jc w:val="center"/>
        <w:rPr/>
      </w:pPr>
      <w:r>
        <w:rPr/>
        <w:t>в целях определения полноты и достоверности содержащихся</w:t>
      </w:r>
    </w:p>
    <w:p>
      <w:pPr>
        <w:pStyle w:val="ConsPlusTitle"/>
        <w:bidi w:val="0"/>
        <w:ind w:left="0" w:hanging="0"/>
        <w:jc w:val="center"/>
        <w:rPr/>
      </w:pPr>
      <w:r>
        <w:rPr/>
        <w:t>в них сведений</w:t>
      </w:r>
    </w:p>
    <w:p>
      <w:pPr>
        <w:pStyle w:val="ConsPlusNormal"/>
        <w:bidi w:val="0"/>
        <w:ind w:left="0" w:hanging="0"/>
        <w:jc w:val="both"/>
        <w:rPr/>
      </w:pPr>
      <w:r>
        <w:rPr/>
      </w:r>
    </w:p>
    <w:p>
      <w:pPr>
        <w:pStyle w:val="ConsPlusNormal"/>
        <w:bidi w:val="0"/>
        <w:ind w:left="0" w:firstLine="540"/>
        <w:jc w:val="both"/>
        <w:rPr/>
      </w:pPr>
      <w:r>
        <w:rPr/>
        <w:t>67. Основанием для начала административной процедуры по рассмотрению заявления и прилагаемых документов в целях определения полноты и достоверности содержащихся в них сведений является получение должностным лицом Министерства, ответственным за проведение оценки качества общественно полезной услуги, заявления и прилагаемых документов, представленных заявителем.</w:t>
      </w:r>
    </w:p>
    <w:p>
      <w:pPr>
        <w:pStyle w:val="ConsPlusNormal"/>
        <w:bidi w:val="0"/>
        <w:spacing w:before="240" w:after="0"/>
        <w:ind w:left="0" w:firstLine="540"/>
        <w:jc w:val="both"/>
        <w:rPr/>
      </w:pPr>
      <w:r>
        <w:rPr/>
        <w:t>68. Должностное лицо Министерства, ответственное за проведение оценки качества общественно полезной услуги, или лицо, его замещающее:</w:t>
      </w:r>
    </w:p>
    <w:p>
      <w:pPr>
        <w:pStyle w:val="ConsPlusNormal"/>
        <w:bidi w:val="0"/>
        <w:spacing w:before="240" w:after="0"/>
        <w:ind w:left="0" w:firstLine="540"/>
        <w:jc w:val="both"/>
        <w:rPr/>
      </w:pPr>
      <w:r>
        <w:rPr/>
        <w:t>1) осуществляет проверку полноты и достоверности содержащихся в заявлении и прилагаемых документах сведений, в том числе:</w:t>
      </w:r>
    </w:p>
    <w:p>
      <w:pPr>
        <w:pStyle w:val="ConsPlusNormal"/>
        <w:bidi w:val="0"/>
        <w:spacing w:before="240" w:after="0"/>
        <w:ind w:left="0" w:firstLine="540"/>
        <w:jc w:val="both"/>
        <w:rPr/>
      </w:pPr>
      <w:r>
        <w:rPr/>
        <w:t>- при установлении фактов отсутствия необходимых документов организует подготовку письменного уведомления заявителя об отсутствии необходимых документов с указанием срока представления заявителем недостающих документов, который не может превышать 3 календарных дней со дня получения заявителем указанного уведомления;</w:t>
      </w:r>
    </w:p>
    <w:p>
      <w:pPr>
        <w:pStyle w:val="ConsPlusNormal"/>
        <w:bidi w:val="0"/>
        <w:spacing w:before="240" w:after="0"/>
        <w:ind w:left="0" w:firstLine="540"/>
        <w:jc w:val="both"/>
        <w:rPr/>
      </w:pPr>
      <w:r>
        <w:rPr/>
        <w:t xml:space="preserve">- при отсутствии в числе прилагаемых к заявлению документов, указанных в </w:t>
      </w:r>
      <w:hyperlink w:anchor="Par117" w:tgtFrame="2) копия свидетельства о государственной регистрации СОНКО или выписка из Единого государственного реестра юридических лиц, выданная не позднее чем за один месяц до даты подачи заявления;">
        <w:r>
          <w:rPr>
            <w:color w:val="0000FF"/>
          </w:rPr>
          <w:t>подпунктах 2</w:t>
        </w:r>
      </w:hyperlink>
      <w:r>
        <w:rPr/>
        <w:t xml:space="preserve">, </w:t>
      </w:r>
      <w:hyperlink w:anchor="Par118" w:tgtFrame="3)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 выданные не позднее чем за один месяц до даты подачи заявления;">
        <w:r>
          <w:rPr>
            <w:color w:val="0000FF"/>
          </w:rPr>
          <w:t>3 пункта 17</w:t>
        </w:r>
      </w:hyperlink>
      <w:r>
        <w:rPr/>
        <w:t xml:space="preserve"> настоящего Административного регламента, организует получение указанных документов в рамках межведомственного информационного взаимодействия;</w:t>
      </w:r>
    </w:p>
    <w:p>
      <w:pPr>
        <w:pStyle w:val="ConsPlusNormal"/>
        <w:bidi w:val="0"/>
        <w:spacing w:before="240" w:after="0"/>
        <w:ind w:left="0" w:firstLine="540"/>
        <w:jc w:val="both"/>
        <w:rPr/>
      </w:pPr>
      <w:r>
        <w:rPr/>
        <w:t>2) определяет должностных лиц Министерства, ответственных за проведение экспертизы заявления и прилагаемых документов (в форме резолюции).</w:t>
      </w:r>
    </w:p>
    <w:p>
      <w:pPr>
        <w:pStyle w:val="ConsPlusNormal"/>
        <w:bidi w:val="0"/>
        <w:spacing w:before="240" w:after="0"/>
        <w:ind w:left="0" w:firstLine="540"/>
        <w:jc w:val="both"/>
        <w:rPr/>
      </w:pPr>
      <w:r>
        <w:rPr/>
        <w:t>69. Результатом административной процедуры по рассмотрению заявления и прилагаемых документов является определение полноты и достоверности содержащихся в них сведений.</w:t>
      </w:r>
    </w:p>
    <w:p>
      <w:pPr>
        <w:pStyle w:val="ConsPlusNormal"/>
        <w:bidi w:val="0"/>
        <w:spacing w:before="240" w:after="0"/>
        <w:ind w:left="0" w:firstLine="540"/>
        <w:jc w:val="both"/>
        <w:rPr/>
      </w:pPr>
      <w:r>
        <w:rPr/>
        <w:t>70. Фиксация результата выполнения административной процедуры по рассмотрению заявления и прилагаемых документов в целях определения полноты и достоверности содержащихся в них сведений осуществляется специалистом, ответственным за предоставление государственной услуги, путем соответствующей отметки в журнале регистрации.</w:t>
      </w:r>
    </w:p>
    <w:p>
      <w:pPr>
        <w:pStyle w:val="ConsPlusNormal"/>
        <w:bidi w:val="0"/>
        <w:spacing w:before="240" w:after="0"/>
        <w:ind w:left="0" w:firstLine="540"/>
        <w:jc w:val="both"/>
        <w:rPr/>
      </w:pPr>
      <w:r>
        <w:rPr/>
        <w:t>71. Должностным лицом, ответственным за выполнение каждого административного действия, входящего в состав административной процедуры по рассмотрению заявления и прилагаемых документов в целях определения полноты и достоверности содержащихся в них сведений является должностное лицо Министерства, в функции которого входит организация работы по осуществлению данной административной процедуры.</w:t>
      </w:r>
    </w:p>
    <w:p>
      <w:pPr>
        <w:pStyle w:val="ConsPlusNormal"/>
        <w:bidi w:val="0"/>
        <w:spacing w:before="240" w:after="0"/>
        <w:ind w:left="0" w:firstLine="540"/>
        <w:jc w:val="both"/>
        <w:rPr/>
      </w:pPr>
      <w:r>
        <w:rPr/>
        <w:t>72. Максимальный срок выполнения административной процедуры по рассмотрению заявления и прилагаемых документов в целях определения полноты и достоверности содержащихся в них сведений составляет 3 рабочих дня.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4. Формирование и направление межведомственных</w:t>
      </w:r>
    </w:p>
    <w:p>
      <w:pPr>
        <w:pStyle w:val="ConsPlusTitle"/>
        <w:bidi w:val="0"/>
        <w:ind w:left="0" w:hanging="0"/>
        <w:jc w:val="center"/>
        <w:rPr/>
      </w:pPr>
      <w:r>
        <w:rPr/>
        <w:t>запросов</w:t>
      </w:r>
    </w:p>
    <w:p>
      <w:pPr>
        <w:pStyle w:val="ConsPlusNormal"/>
        <w:bidi w:val="0"/>
        <w:ind w:left="0" w:hanging="0"/>
        <w:jc w:val="both"/>
        <w:rPr/>
      </w:pPr>
      <w:r>
        <w:rPr/>
      </w:r>
    </w:p>
    <w:p>
      <w:pPr>
        <w:pStyle w:val="ConsPlusNormal"/>
        <w:bidi w:val="0"/>
        <w:ind w:left="0" w:firstLine="540"/>
        <w:jc w:val="both"/>
        <w:rPr/>
      </w:pPr>
      <w:r>
        <w:rPr/>
        <w:t>73. Основанием для начала административной процедуры по формированию и направлению межведомственных запросов является регистрация заявления и прилагаемых к нему документов в журнале.</w:t>
      </w:r>
    </w:p>
    <w:p>
      <w:pPr>
        <w:pStyle w:val="ConsPlusNormal"/>
        <w:bidi w:val="0"/>
        <w:spacing w:before="240" w:after="0"/>
        <w:ind w:left="0" w:firstLine="540"/>
        <w:jc w:val="both"/>
        <w:rPr/>
      </w:pPr>
      <w:r>
        <w:rPr/>
        <w:t>74. Формирование и направление межведомственных запросов осуществляются специалистом, ответственным за прием, регистрацию заявления и прилагаемых документов (далее - специалист, ответственный за формирование запросов).</w:t>
      </w:r>
    </w:p>
    <w:p>
      <w:pPr>
        <w:pStyle w:val="ConsPlusNormal"/>
        <w:bidi w:val="0"/>
        <w:spacing w:before="240" w:after="0"/>
        <w:ind w:left="0" w:firstLine="540"/>
        <w:jc w:val="both"/>
        <w:rPr/>
      </w:pPr>
      <w:r>
        <w:rPr/>
        <w:t xml:space="preserve">75. В случае если заявителем не представлены документы, указанные в </w:t>
      </w:r>
      <w:hyperlink w:anchor="Par117" w:tgtFrame="2) копия свидетельства о государственной регистрации СОНКО или выписка из Единого государственного реестра юридических лиц, выданная не позднее чем за один месяц до даты подачи заявления;">
        <w:r>
          <w:rPr>
            <w:color w:val="0000FF"/>
          </w:rPr>
          <w:t>подпунктах 2</w:t>
        </w:r>
      </w:hyperlink>
      <w:r>
        <w:rPr/>
        <w:t xml:space="preserve">, </w:t>
      </w:r>
      <w:hyperlink w:anchor="Par118" w:tgtFrame="3)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 выданные не позднее чем за один месяц до даты подачи заявления;">
        <w:r>
          <w:rPr>
            <w:color w:val="0000FF"/>
          </w:rPr>
          <w:t>3 пункта 17</w:t>
        </w:r>
      </w:hyperlink>
      <w:r>
        <w:rPr/>
        <w:t xml:space="preserve"> настоящего Административного регламента, специалист, ответственный за формирование запросов, в установленном порядке направляет межведомственные запросы, в том числе с использованием сети Интернет:</w:t>
      </w:r>
    </w:p>
    <w:p>
      <w:pPr>
        <w:pStyle w:val="ConsPlusNormal"/>
        <w:bidi w:val="0"/>
        <w:spacing w:before="240" w:after="0"/>
        <w:ind w:left="0" w:firstLine="540"/>
        <w:jc w:val="both"/>
        <w:rPr/>
      </w:pPr>
      <w:r>
        <w:rPr/>
        <w:t>1) в целях получения сведений о государственной регистрации СОНКО, - в Единый государственный реестр юридических лиц;</w:t>
      </w:r>
    </w:p>
    <w:p>
      <w:pPr>
        <w:pStyle w:val="ConsPlusNormal"/>
        <w:bidi w:val="0"/>
        <w:spacing w:before="240" w:after="0"/>
        <w:ind w:left="0" w:firstLine="540"/>
        <w:jc w:val="both"/>
        <w:rPr/>
      </w:pPr>
      <w:r>
        <w:rPr/>
        <w:t>2) в целях получения информации, подтверждающей отсутствие задолженностей по налогам и сборам, иным предусмотренным законодательством Российской Федерации обязательным платежам, - в территориальный орган ФНС России.</w:t>
      </w:r>
    </w:p>
    <w:p>
      <w:pPr>
        <w:pStyle w:val="ConsPlusNormal"/>
        <w:bidi w:val="0"/>
        <w:spacing w:before="240" w:after="0"/>
        <w:ind w:left="0" w:firstLine="540"/>
        <w:jc w:val="both"/>
        <w:rPr/>
      </w:pPr>
      <w:r>
        <w:rPr/>
        <w:t>76. Информация, полученная в рамках межведомственного информационного взаимодействия, в день ее получения специалистом, ответственным за формирование запросов, передается специалисту, определенному ответственным за проведение экспертизы заявления и прилагаемых документов, заместителем Министра труда и социального развития Омской области, являющимся должностным лицом, ответственным за проведение оценки качества общественно полезной услуги (далее - заместитель Министра).</w:t>
      </w:r>
    </w:p>
    <w:p>
      <w:pPr>
        <w:pStyle w:val="ConsPlusNormal"/>
        <w:bidi w:val="0"/>
        <w:spacing w:before="240" w:after="0"/>
        <w:ind w:left="0" w:firstLine="540"/>
        <w:jc w:val="both"/>
        <w:rPr/>
      </w:pPr>
      <w:r>
        <w:rPr/>
        <w:t>77. Результатом административной процедуры по формированию и направлению межведомственных запросов является получение специалистом, ответственным за формирование запросов, информации в рамках межведомственного информационного взаимодействия и передача данной информации специалисту, определенному ответственным за проведение экспертизы заявления и прилагаемых документов.</w:t>
      </w:r>
    </w:p>
    <w:p>
      <w:pPr>
        <w:pStyle w:val="ConsPlusNormal"/>
        <w:bidi w:val="0"/>
        <w:spacing w:before="240" w:after="0"/>
        <w:ind w:left="0" w:firstLine="540"/>
        <w:jc w:val="both"/>
        <w:rPr/>
      </w:pPr>
      <w:r>
        <w:rPr/>
        <w:t>78.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формирование запросов, путем регистрации информации, поступившей в Министерство в рамках межведомственного информационного взаимодействия в журнале регистрации.</w:t>
      </w:r>
    </w:p>
    <w:p>
      <w:pPr>
        <w:pStyle w:val="ConsPlusNormal"/>
        <w:bidi w:val="0"/>
        <w:spacing w:before="240" w:after="0"/>
        <w:ind w:left="0" w:firstLine="540"/>
        <w:jc w:val="both"/>
        <w:rPr/>
      </w:pPr>
      <w:r>
        <w:rPr/>
        <w:t>79. 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межведомственных запросов является специалист, определенный ответственным за проведение экспертизы заявления и прилагаемых документов, в функции которого входит организация работы по осуществлению данной административной процедуры.</w:t>
      </w:r>
    </w:p>
    <w:p>
      <w:pPr>
        <w:pStyle w:val="ConsPlusNormal"/>
        <w:bidi w:val="0"/>
        <w:spacing w:before="240" w:after="0"/>
        <w:ind w:left="0" w:firstLine="540"/>
        <w:jc w:val="both"/>
        <w:rPr/>
      </w:pPr>
      <w:r>
        <w:rPr/>
        <w:t>80. Максимальный срок выполнения каждого административного действия, входящего в состав указанной административной процедуры, составляет 2 рабочих дня.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5. Проведение экспертизы заявления и прилагаемых</w:t>
      </w:r>
    </w:p>
    <w:p>
      <w:pPr>
        <w:pStyle w:val="ConsPlusTitle"/>
        <w:bidi w:val="0"/>
        <w:ind w:left="0" w:hanging="0"/>
        <w:jc w:val="center"/>
        <w:rPr/>
      </w:pPr>
      <w:r>
        <w:rPr/>
        <w:t>документов</w:t>
      </w:r>
    </w:p>
    <w:p>
      <w:pPr>
        <w:pStyle w:val="ConsPlusNormal"/>
        <w:bidi w:val="0"/>
        <w:ind w:left="0" w:hanging="0"/>
        <w:jc w:val="both"/>
        <w:rPr/>
      </w:pPr>
      <w:r>
        <w:rPr/>
      </w:r>
    </w:p>
    <w:p>
      <w:pPr>
        <w:pStyle w:val="ConsPlusNormal"/>
        <w:bidi w:val="0"/>
        <w:ind w:left="0" w:firstLine="540"/>
        <w:jc w:val="both"/>
        <w:rPr/>
      </w:pPr>
      <w:r>
        <w:rPr/>
        <w:t>81. Основанием для начала административной процедуры по проведению экспертизы заявления и прилагаемых документов является получение должностным лицом Министерства, назначенным ответственным за проведение экспертизы заявления и прилагаемых документов должностным лицом Министерства, ответственным за проведение оценки качества общественно полезной услуги:</w:t>
      </w:r>
    </w:p>
    <w:p>
      <w:pPr>
        <w:pStyle w:val="ConsPlusNormal"/>
        <w:bidi w:val="0"/>
        <w:spacing w:before="240" w:after="0"/>
        <w:ind w:left="0" w:firstLine="540"/>
        <w:jc w:val="both"/>
        <w:rPr/>
      </w:pPr>
      <w:r>
        <w:rPr/>
        <w:t>1) заявления и документов, представленных заявителем,</w:t>
      </w:r>
    </w:p>
    <w:p>
      <w:pPr>
        <w:pStyle w:val="ConsPlusNormal"/>
        <w:bidi w:val="0"/>
        <w:spacing w:before="240" w:after="0"/>
        <w:ind w:left="0" w:firstLine="540"/>
        <w:jc w:val="both"/>
        <w:rPr/>
      </w:pPr>
      <w:r>
        <w:rPr/>
        <w:t>2) информации, полученной Министерством в рамках межведомственного информационного взаимодействия.</w:t>
      </w:r>
    </w:p>
    <w:p>
      <w:pPr>
        <w:pStyle w:val="ConsPlusNormal"/>
        <w:bidi w:val="0"/>
        <w:spacing w:before="240" w:after="0"/>
        <w:ind w:left="0" w:firstLine="540"/>
        <w:jc w:val="both"/>
        <w:rPr/>
      </w:pPr>
      <w:r>
        <w:rPr/>
        <w:t xml:space="preserve">82. В ходе рассмотрения указанных документов специалистом, определенным ответственным за проведение экспертизы заявления и прилагаемых документов, осуществляется проверка соответствия качества общественно полезной услуги сведениям, указанным в заявлении, согласно </w:t>
      </w:r>
      <w:hyperlink w:anchor="Par115" w:tgtFrame="17. К заявлению прилагаются:">
        <w:r>
          <w:rPr>
            <w:color w:val="0000FF"/>
          </w:rPr>
          <w:t>пункту 17</w:t>
        </w:r>
      </w:hyperlink>
      <w:r>
        <w:rPr/>
        <w:t xml:space="preserve"> настоящего Административного регламента.</w:t>
      </w:r>
    </w:p>
    <w:p>
      <w:pPr>
        <w:pStyle w:val="ConsPlusNormal"/>
        <w:bidi w:val="0"/>
        <w:spacing w:before="240" w:after="0"/>
        <w:ind w:left="0" w:firstLine="540"/>
        <w:jc w:val="both"/>
        <w:rPr/>
      </w:pPr>
      <w:r>
        <w:rPr/>
        <w:t>83. По итогам осуществления административной процедуры по проведению экспертизы заявления и прилагаемых документов специалист, определенный ответственным за проведение экспертизы заявления и прилагаемых документов, осуществляет подготовку служебной записки заместителю Министра о соответствии (несоответствии) качества общественно полезной услуги установленным критериям.</w:t>
      </w:r>
    </w:p>
    <w:p>
      <w:pPr>
        <w:pStyle w:val="ConsPlusNormal"/>
        <w:bidi w:val="0"/>
        <w:spacing w:before="240" w:after="0"/>
        <w:ind w:left="0" w:firstLine="540"/>
        <w:jc w:val="both"/>
        <w:rPr/>
      </w:pPr>
      <w:r>
        <w:rPr/>
        <w:t>84. Результатом административной процедуры по проведению экспертизы заявления и прилагаемых документов является подготовка экспертного заключения о соответствии (несоответствии) качества общественно полезной услуги установленным критериям в виде служебной записки заместителю Министра.</w:t>
      </w:r>
    </w:p>
    <w:p>
      <w:pPr>
        <w:pStyle w:val="ConsPlusNormal"/>
        <w:bidi w:val="0"/>
        <w:spacing w:before="240" w:after="0"/>
        <w:ind w:left="0" w:firstLine="540"/>
        <w:jc w:val="both"/>
        <w:rPr/>
      </w:pPr>
      <w:r>
        <w:rPr/>
        <w:t>85. Фиксация результата выполнения административной процедуры по проведению экспертизы заявления и прилагаемых документов осуществляется специалистом, ответственным за прием, путем соответствующей отметки в журнале регистрации.</w:t>
      </w:r>
    </w:p>
    <w:p>
      <w:pPr>
        <w:pStyle w:val="ConsPlusNormal"/>
        <w:bidi w:val="0"/>
        <w:spacing w:before="240" w:after="0"/>
        <w:ind w:left="0" w:firstLine="540"/>
        <w:jc w:val="both"/>
        <w:rPr/>
      </w:pPr>
      <w:r>
        <w:rPr/>
        <w:t>86. Должностным лицом, ответственным за выполнение административной процедуры по проведению экспертизы заявления и прилагаемых документов, является заместитель Министра.</w:t>
      </w:r>
    </w:p>
    <w:p>
      <w:pPr>
        <w:pStyle w:val="ConsPlusNormal"/>
        <w:bidi w:val="0"/>
        <w:spacing w:before="240" w:after="0"/>
        <w:ind w:left="0" w:firstLine="540"/>
        <w:jc w:val="both"/>
        <w:rPr/>
      </w:pPr>
      <w:r>
        <w:rPr/>
        <w:t>87. Максимальный срок выполнения административной процедуры по проведению экспертизы заявления и прилагаемых документов составляет 10 рабочих дней.</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6. Принятие решения о выдаче заключения или</w:t>
      </w:r>
    </w:p>
    <w:p>
      <w:pPr>
        <w:pStyle w:val="ConsPlusTitle"/>
        <w:bidi w:val="0"/>
        <w:ind w:left="0" w:hanging="0"/>
        <w:jc w:val="center"/>
        <w:rPr/>
      </w:pPr>
      <w:r>
        <w:rPr/>
        <w:t>мотивированного уведомления об отказе в выдаче заключения</w:t>
      </w:r>
    </w:p>
    <w:p>
      <w:pPr>
        <w:pStyle w:val="ConsPlusNormal"/>
        <w:bidi w:val="0"/>
        <w:ind w:left="0" w:hanging="0"/>
        <w:jc w:val="both"/>
        <w:rPr/>
      </w:pPr>
      <w:r>
        <w:rPr/>
      </w:r>
    </w:p>
    <w:p>
      <w:pPr>
        <w:pStyle w:val="ConsPlusNormal"/>
        <w:bidi w:val="0"/>
        <w:ind w:left="0" w:firstLine="540"/>
        <w:jc w:val="both"/>
        <w:rPr/>
      </w:pPr>
      <w:r>
        <w:rPr/>
        <w:t>88. Основанием для начала административной процедуры по принятию решения о выдаче заключения или мотивированного уведомления об отказе в выдаче заключения является получение заместителем Министра служебной записки о соответствии (несоответствии) качества общественно полезной услуги установленным критериям.</w:t>
      </w:r>
    </w:p>
    <w:p>
      <w:pPr>
        <w:pStyle w:val="ConsPlusNormal"/>
        <w:bidi w:val="0"/>
        <w:spacing w:before="240" w:after="0"/>
        <w:ind w:left="0" w:firstLine="540"/>
        <w:jc w:val="both"/>
        <w:rPr/>
      </w:pPr>
      <w:r>
        <w:rPr/>
        <w:t>89. Срок рассмотрения заместителем Министра служебной записки о соответствии (несоответствии) качества общественно полезной услуги установленным критериям составляет 2 рабочих дня.</w:t>
      </w:r>
    </w:p>
    <w:p>
      <w:pPr>
        <w:pStyle w:val="ConsPlusNormal"/>
        <w:bidi w:val="0"/>
        <w:spacing w:before="240" w:after="0"/>
        <w:ind w:left="0" w:firstLine="540"/>
        <w:jc w:val="both"/>
        <w:rPr/>
      </w:pPr>
      <w:r>
        <w:rPr/>
        <w:t>90. По итогам рассмотрения служебной записки заместитель Министра готовит служебную записку с представлением на подпись Министру проекта заключения о соответствии (несоответствии) качества услуги, оказываемой СОНКО, общественно полезной услуге (далее - проект заключения) или мотивированного уведомления об отказе в выдаче заключения.</w:t>
      </w:r>
    </w:p>
    <w:p>
      <w:pPr>
        <w:pStyle w:val="ConsPlusNormal"/>
        <w:bidi w:val="0"/>
        <w:spacing w:before="240" w:after="0"/>
        <w:ind w:left="0" w:firstLine="540"/>
        <w:jc w:val="both"/>
        <w:rPr/>
      </w:pPr>
      <w:r>
        <w:rPr/>
        <w:t>91. Министр рассматривает проект заключения либо мотивированного уведомления об отказе в выдаче заключения, подписывает его либо при наличии замечаний возвращает заместителю Министра с указанием замечаний.</w:t>
      </w:r>
    </w:p>
    <w:p>
      <w:pPr>
        <w:pStyle w:val="ConsPlusNormal"/>
        <w:bidi w:val="0"/>
        <w:spacing w:before="240" w:after="0"/>
        <w:ind w:left="0" w:firstLine="540"/>
        <w:jc w:val="both"/>
        <w:rPr/>
      </w:pPr>
      <w:r>
        <w:rPr/>
        <w:t>92. Доработка проекта заключения либо мотивированного уведомления об отказе в выдаче заключения с учетом замечаний Министра осуществляется заместителем Министра в течение 2 рабочих дней и повторно представляется на рассмотрение Министру.</w:t>
      </w:r>
    </w:p>
    <w:p>
      <w:pPr>
        <w:pStyle w:val="ConsPlusNormal"/>
        <w:bidi w:val="0"/>
        <w:spacing w:before="240" w:after="0"/>
        <w:ind w:left="0" w:firstLine="540"/>
        <w:jc w:val="both"/>
        <w:rPr/>
      </w:pPr>
      <w:r>
        <w:rPr/>
        <w:t>93. Результатом административной процедуры по принятию решения о выдаче заключения или мотивированного уведомления об отказе в выдаче заключения является подписание Министром заключения либо мотивированного уведомления об отказе в выдаче заключения.</w:t>
      </w:r>
    </w:p>
    <w:p>
      <w:pPr>
        <w:pStyle w:val="ConsPlusNormal"/>
        <w:bidi w:val="0"/>
        <w:spacing w:before="240" w:after="0"/>
        <w:ind w:left="0" w:firstLine="540"/>
        <w:jc w:val="both"/>
        <w:rPr/>
      </w:pPr>
      <w:r>
        <w:rPr/>
        <w:t>94. Должностным лицом, ответственным за выполнение административной процедуры по принятию решения о выдаче заключения или мотивированного уведомления об отказе в выдаче заключения, является заместитель Министра.</w:t>
      </w:r>
    </w:p>
    <w:p>
      <w:pPr>
        <w:pStyle w:val="ConsPlusNormal"/>
        <w:bidi w:val="0"/>
        <w:spacing w:before="240" w:after="0"/>
        <w:ind w:left="0" w:firstLine="540"/>
        <w:jc w:val="both"/>
        <w:rPr/>
      </w:pPr>
      <w:r>
        <w:rPr/>
        <w:t>95. Максимальный срок выполнения административной процедуры по принятию решения о выдаче заключения или мотивированного уведомления об отказе в выдаче заключения составляет 10 рабочих дней.</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Подраздел 7. Выдача (направление) заявителю заключения или</w:t>
      </w:r>
    </w:p>
    <w:p>
      <w:pPr>
        <w:pStyle w:val="ConsPlusTitle"/>
        <w:bidi w:val="0"/>
        <w:ind w:left="0" w:hanging="0"/>
        <w:jc w:val="center"/>
        <w:rPr/>
      </w:pPr>
      <w:r>
        <w:rPr/>
        <w:t>мотивированного уведомления об отказе в выдаче заключения</w:t>
      </w:r>
    </w:p>
    <w:p>
      <w:pPr>
        <w:pStyle w:val="ConsPlusNormal"/>
        <w:bidi w:val="0"/>
        <w:ind w:left="0" w:hanging="0"/>
        <w:jc w:val="both"/>
        <w:rPr/>
      </w:pPr>
      <w:r>
        <w:rPr/>
      </w:r>
    </w:p>
    <w:p>
      <w:pPr>
        <w:pStyle w:val="ConsPlusNormal"/>
        <w:bidi w:val="0"/>
        <w:ind w:left="0" w:firstLine="540"/>
        <w:jc w:val="both"/>
        <w:rPr/>
      </w:pPr>
      <w:r>
        <w:rPr/>
        <w:t>96. Основанием для начала административной процедуры по выдаче (направлению) заявителю заключения или мотивированного уведомления об отказе в выдаче заключения является поступление заместителю Министра подписанного Министром заключения или мотивированного уведомления об отказе в выдаче заключения.</w:t>
      </w:r>
    </w:p>
    <w:p>
      <w:pPr>
        <w:pStyle w:val="ConsPlusNormal"/>
        <w:bidi w:val="0"/>
        <w:spacing w:before="240" w:after="0"/>
        <w:ind w:left="0" w:firstLine="540"/>
        <w:jc w:val="both"/>
        <w:rPr/>
      </w:pPr>
      <w:r>
        <w:rPr/>
        <w:t>97. Заместитель Министра передает подписанное Министром заключение или мотивированное уведомление об отказе в выдаче заключения специалисту, ответственному за выполнение административной процедуры по выдаче заявителю заключения или мотивированного уведомления об отказе в выдаче (направлении) заключения (далее - специалист, ответственный за выдачу заключения).</w:t>
      </w:r>
    </w:p>
    <w:p>
      <w:pPr>
        <w:pStyle w:val="ConsPlusNormal"/>
        <w:bidi w:val="0"/>
        <w:spacing w:before="240" w:after="0"/>
        <w:ind w:left="0" w:firstLine="540"/>
        <w:jc w:val="both"/>
        <w:rPr/>
      </w:pPr>
      <w:r>
        <w:rPr/>
        <w:t>98. Специалист, ответственный за выдачу заключения, в течение 1 рабочего дня со дня получения заключения или мотивированного уведомления об отказе в выдаче заключения от заместителя Министра информирует заявителя о готовности документов по телефону или посредством электронной почты.</w:t>
      </w:r>
    </w:p>
    <w:p>
      <w:pPr>
        <w:pStyle w:val="ConsPlusNormal"/>
        <w:bidi w:val="0"/>
        <w:spacing w:before="240" w:after="0"/>
        <w:ind w:left="0" w:firstLine="540"/>
        <w:jc w:val="both"/>
        <w:rPr/>
      </w:pPr>
      <w:r>
        <w:rPr/>
        <w:t>99. В случае личного обращения заявителя специалист, ответственный за выдачу заключения, устанавливает личность заявителя, в том числе проверяет документ, удостоверяющий личность.</w:t>
      </w:r>
    </w:p>
    <w:p>
      <w:pPr>
        <w:pStyle w:val="ConsPlusNormal"/>
        <w:bidi w:val="0"/>
        <w:spacing w:before="240" w:after="0"/>
        <w:ind w:left="0" w:firstLine="540"/>
        <w:jc w:val="both"/>
        <w:rPr/>
      </w:pPr>
      <w:r>
        <w:rPr/>
        <w:t>100. На копии документа заявитель ставит отметку о получении (Ф.И.О., должность, дата, подпись, с указанием "Документ получил").</w:t>
      </w:r>
    </w:p>
    <w:p>
      <w:pPr>
        <w:pStyle w:val="ConsPlusNormal"/>
        <w:bidi w:val="0"/>
        <w:spacing w:before="240" w:after="0"/>
        <w:ind w:left="0" w:firstLine="540"/>
        <w:jc w:val="both"/>
        <w:rPr/>
      </w:pPr>
      <w:r>
        <w:rPr/>
        <w:t>101. Специалист, ответственный за выдачу заключения, выдает заявителю документы. Копия экземпляра документа остается в Министерстве.</w:t>
      </w:r>
    </w:p>
    <w:p>
      <w:pPr>
        <w:pStyle w:val="ConsPlusNormal"/>
        <w:bidi w:val="0"/>
        <w:spacing w:before="240" w:after="0"/>
        <w:ind w:left="0" w:firstLine="540"/>
        <w:jc w:val="both"/>
        <w:rPr/>
      </w:pPr>
      <w:r>
        <w:rPr/>
        <w:t>102. В случае получения от заявителя сообщения об отсутствии возможности получения соответствующих документов специалист, ответственный за выдачу заключения, готовит пакет документов для направления заявителю через организации почтовой связи в течение 3 рабочих дней со дня получения указанного сообщения заявителя.</w:t>
      </w:r>
    </w:p>
    <w:p>
      <w:pPr>
        <w:pStyle w:val="ConsPlusNormal"/>
        <w:bidi w:val="0"/>
        <w:spacing w:before="240" w:after="0"/>
        <w:ind w:left="0" w:firstLine="540"/>
        <w:jc w:val="both"/>
        <w:rPr/>
      </w:pPr>
      <w:r>
        <w:rPr/>
        <w:t>103. Результатом административной процедуры по выдаче (направлению) заявителю заключения или мотивированного уведомления об отказе в выдаче заключения является выдача (направление) заявителю заключения или мотивированного уведомления об отказе в выдаче заключения.</w:t>
      </w:r>
    </w:p>
    <w:p>
      <w:pPr>
        <w:pStyle w:val="ConsPlusNormal"/>
        <w:bidi w:val="0"/>
        <w:spacing w:before="240" w:after="0"/>
        <w:ind w:left="0" w:firstLine="540"/>
        <w:jc w:val="both"/>
        <w:rPr/>
      </w:pPr>
      <w:r>
        <w:rPr/>
        <w:t>104. Фиксация результата выполнения административной процедуры по выдаче (направлению) заявителю заключения или мотивированного уведомления об отказе в выдаче заключения осуществляется специалистом, ответственным за выдачу заключения, путем соответствующей отметки в журнале регистрации.</w:t>
      </w:r>
    </w:p>
    <w:p>
      <w:pPr>
        <w:pStyle w:val="ConsPlusNormal"/>
        <w:bidi w:val="0"/>
        <w:spacing w:before="240" w:after="0"/>
        <w:ind w:left="0" w:firstLine="540"/>
        <w:jc w:val="both"/>
        <w:rPr/>
      </w:pPr>
      <w:r>
        <w:rPr/>
        <w:t>105. Должностным лицом, ответственным за выполнение административной процедуры по выдаче (направлению) заявителю заключения или мотивированного уведомления об отказе в выдаче заключения, является заместитель Министра.</w:t>
      </w:r>
    </w:p>
    <w:p>
      <w:pPr>
        <w:pStyle w:val="ConsPlusNormal"/>
        <w:bidi w:val="0"/>
        <w:spacing w:before="240" w:after="0"/>
        <w:ind w:left="0" w:firstLine="540"/>
        <w:jc w:val="both"/>
        <w:rPr/>
      </w:pPr>
      <w:r>
        <w:rPr/>
        <w:t>106. Максимальный срок выполнения каждого административного действия, входящего в состав административной процедуры по выдаче (направлению) заявителю заключения или мотивированного уведомления об отказе в выдаче заключения, составляет 3 рабочих дня.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8. Исправление допущенных опечаток и (или) ошибок</w:t>
      </w:r>
    </w:p>
    <w:p>
      <w:pPr>
        <w:pStyle w:val="ConsPlusTitle"/>
        <w:bidi w:val="0"/>
        <w:ind w:left="0" w:hanging="0"/>
        <w:jc w:val="center"/>
        <w:rPr/>
      </w:pPr>
      <w:r>
        <w:rPr/>
        <w:t>в выданных в результате предоставления государственной</w:t>
      </w:r>
    </w:p>
    <w:p>
      <w:pPr>
        <w:pStyle w:val="ConsPlusTitle"/>
        <w:bidi w:val="0"/>
        <w:ind w:left="0" w:hanging="0"/>
        <w:jc w:val="center"/>
        <w:rPr/>
      </w:pPr>
      <w:r>
        <w:rPr/>
        <w:t>услуги документах</w:t>
      </w:r>
    </w:p>
    <w:p>
      <w:pPr>
        <w:pStyle w:val="ConsPlusNormal"/>
        <w:bidi w:val="0"/>
        <w:ind w:left="0" w:hanging="0"/>
        <w:jc w:val="both"/>
        <w:rPr/>
      </w:pPr>
      <w:r>
        <w:rPr/>
      </w:r>
    </w:p>
    <w:p>
      <w:pPr>
        <w:pStyle w:val="ConsPlusNormal"/>
        <w:bidi w:val="0"/>
        <w:ind w:left="0" w:firstLine="540"/>
        <w:jc w:val="both"/>
        <w:rPr/>
      </w:pPr>
      <w:r>
        <w:rPr/>
        <w:t>107. Основанием для исправления допущенных опечаток и (или) ошибок в выданных в результате предоставления государственной услуги документах является заявление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ошибок), представленное заявителем в Министерство в произвольной форме с приложением документов, содержащих опечатки и (или) ошибки.</w:t>
      </w:r>
    </w:p>
    <w:p>
      <w:pPr>
        <w:pStyle w:val="ConsPlusNormal"/>
        <w:bidi w:val="0"/>
        <w:spacing w:before="240" w:after="0"/>
        <w:ind w:left="0" w:firstLine="540"/>
        <w:jc w:val="both"/>
        <w:rPr/>
      </w:pPr>
      <w:r>
        <w:rPr/>
        <w:t>Заявление об исправлении ошибок и прилагаемые документы рассматриваются заместителем Министра в течение 3 рабочих дней со дня их представления в Министерство.</w:t>
      </w:r>
    </w:p>
    <w:p>
      <w:pPr>
        <w:pStyle w:val="ConsPlusNormal"/>
        <w:bidi w:val="0"/>
        <w:spacing w:before="240" w:after="0"/>
        <w:ind w:left="0" w:firstLine="540"/>
        <w:jc w:val="both"/>
        <w:rPr/>
      </w:pPr>
      <w:r>
        <w:rPr/>
        <w:t>108. В случае выявления допущенных опечаток и (или) ошибок в выданных в результате предоставления государственной услуги документах специалист, определенный ответственным за исправление допущенных опечаток и ошибок в выданных в результате предоставления государственной услуги документах (далее - специалист, ответственный за исправление ошибок в выданных документах), осуществляет замену указанных документов в срок, не превышающий 5 рабочих дней со дня представления в Министерство заявления об исправлении ошибок.</w:t>
      </w:r>
    </w:p>
    <w:p>
      <w:pPr>
        <w:pStyle w:val="ConsPlusNormal"/>
        <w:bidi w:val="0"/>
        <w:spacing w:before="240" w:after="0"/>
        <w:ind w:left="0" w:firstLine="540"/>
        <w:jc w:val="both"/>
        <w:rPr/>
      </w:pPr>
      <w:r>
        <w:rPr/>
        <w:t>В случае отсутствия опечаток и (или) ошибок в выданных в результате предоставления государственной услуги документах специалист, ответственный за исправление ошибок в выданных документах, письменно сообщает заявителю об отсутствии таких опечаток и (или) ошибок в срок, не превышающий 5 рабочих дней со дня представления в Министерство заявления об исправлении ошибок, в форме электронного документа в соответствии с федеральным законодательством и (или) документа на бумажном носителе (по выбору заявителя, указанному в заявлении об исправлении ошибок).</w:t>
      </w:r>
    </w:p>
    <w:p>
      <w:pPr>
        <w:pStyle w:val="ConsPlusNormal"/>
        <w:bidi w:val="0"/>
        <w:spacing w:before="240" w:after="0"/>
        <w:ind w:left="0" w:firstLine="540"/>
        <w:jc w:val="both"/>
        <w:rPr/>
      </w:pPr>
      <w:r>
        <w:rPr/>
        <w:t>109. Результатом административной процедуры по исправлению допущенных опечаток и (или) ошибок в выданных в результате предоставления государственной услуги документах является замена указанных документов в случае выявления в них допущенных опечаток и (или) ошибок или отказ в замене указанных документов в случае отсутствия в них опечаток и (или) ошибок.</w:t>
      </w:r>
    </w:p>
    <w:p>
      <w:pPr>
        <w:pStyle w:val="ConsPlusNormal"/>
        <w:bidi w:val="0"/>
        <w:spacing w:before="240" w:after="0"/>
        <w:ind w:left="0" w:firstLine="540"/>
        <w:jc w:val="both"/>
        <w:rPr/>
      </w:pPr>
      <w:r>
        <w:rPr/>
        <w:t>110. Фиксация результата выполнения административной процедуры по исправлению допущенных опечаток и (или) ошибок в выданных в результате предоставления государственной услуги документах осуществляется посредством регистрации выдачи исправленных документов или уведомления об отсутствии опечаток и (или) ошибок в выданных документах.</w:t>
      </w:r>
    </w:p>
    <w:p>
      <w:pPr>
        <w:pStyle w:val="ConsPlusNormal"/>
        <w:bidi w:val="0"/>
        <w:spacing w:before="240" w:after="0"/>
        <w:ind w:left="0" w:firstLine="540"/>
        <w:jc w:val="both"/>
        <w:rPr/>
      </w:pPr>
      <w:r>
        <w:rPr/>
        <w:t>111. Должностным лицом Министерства, ответственным за выполнение каждого административного действия, входящего в состав административной процедуры по исправлению допущенных опечаток и (или) ошибок в выданных в результате предоставления государственной услуги документах, является заместитель Министра.</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9. Представление информации заявителю, обеспечение</w:t>
      </w:r>
    </w:p>
    <w:p>
      <w:pPr>
        <w:pStyle w:val="ConsPlusTitle"/>
        <w:bidi w:val="0"/>
        <w:ind w:left="0" w:hanging="0"/>
        <w:jc w:val="center"/>
        <w:rPr/>
      </w:pPr>
      <w:r>
        <w:rPr/>
        <w:t>доступа заявителя к сведениям о государственной услуге;</w:t>
      </w:r>
    </w:p>
    <w:p>
      <w:pPr>
        <w:pStyle w:val="ConsPlusTitle"/>
        <w:bidi w:val="0"/>
        <w:ind w:left="0" w:hanging="0"/>
        <w:jc w:val="center"/>
        <w:rPr/>
      </w:pPr>
      <w:r>
        <w:rPr/>
        <w:t>подача заявителем заявления и прилагаемых документов</w:t>
      </w:r>
    </w:p>
    <w:p>
      <w:pPr>
        <w:pStyle w:val="ConsPlusTitle"/>
        <w:bidi w:val="0"/>
        <w:ind w:left="0" w:hanging="0"/>
        <w:jc w:val="center"/>
        <w:rPr/>
      </w:pPr>
      <w:r>
        <w:rPr/>
        <w:t>для предоставления государственной услуги и их прием;</w:t>
      </w:r>
    </w:p>
    <w:p>
      <w:pPr>
        <w:pStyle w:val="ConsPlusTitle"/>
        <w:bidi w:val="0"/>
        <w:ind w:left="0" w:hanging="0"/>
        <w:jc w:val="center"/>
        <w:rPr/>
      </w:pPr>
      <w:r>
        <w:rPr/>
        <w:t>получение заявителем сведений о ходе предоставления</w:t>
      </w:r>
    </w:p>
    <w:p>
      <w:pPr>
        <w:pStyle w:val="ConsPlusTitle"/>
        <w:bidi w:val="0"/>
        <w:ind w:left="0" w:hanging="0"/>
        <w:jc w:val="center"/>
        <w:rPr/>
      </w:pPr>
      <w:r>
        <w:rPr/>
        <w:t>государственной услуги в электронной форме, в том числе</w:t>
      </w:r>
    </w:p>
    <w:p>
      <w:pPr>
        <w:pStyle w:val="ConsPlusTitle"/>
        <w:bidi w:val="0"/>
        <w:ind w:left="0" w:hanging="0"/>
        <w:jc w:val="center"/>
        <w:rPr/>
      </w:pPr>
      <w:r>
        <w:rPr/>
        <w:t>с использованием Единого портала, Портала</w:t>
      </w:r>
    </w:p>
    <w:p>
      <w:pPr>
        <w:pStyle w:val="ConsPlusNormal"/>
        <w:bidi w:val="0"/>
        <w:ind w:left="0" w:hanging="0"/>
        <w:jc w:val="both"/>
        <w:rPr/>
      </w:pPr>
      <w:r>
        <w:rPr/>
      </w:r>
    </w:p>
    <w:p>
      <w:pPr>
        <w:pStyle w:val="ConsPlusNormal"/>
        <w:bidi w:val="0"/>
        <w:ind w:left="0" w:firstLine="540"/>
        <w:jc w:val="both"/>
        <w:rPr/>
      </w:pPr>
      <w:r>
        <w:rPr/>
        <w:t>112. В электронной форме обеспечивается доступ заявителю к сведениям о государственной услуге.</w:t>
      </w:r>
    </w:p>
    <w:p>
      <w:pPr>
        <w:pStyle w:val="ConsPlusNormal"/>
        <w:bidi w:val="0"/>
        <w:spacing w:before="240" w:after="0"/>
        <w:ind w:left="0" w:firstLine="540"/>
        <w:jc w:val="both"/>
        <w:rPr/>
      </w:pPr>
      <w:r>
        <w:rPr/>
        <w:t>113. Подача заявителем заявления и прилагаемых документов для предоставления государственной услуги в электронной форме предусмотрена с использованием Портала.</w:t>
      </w:r>
    </w:p>
    <w:p>
      <w:pPr>
        <w:pStyle w:val="ConsPlusNormal"/>
        <w:bidi w:val="0"/>
        <w:spacing w:before="240" w:after="0"/>
        <w:ind w:left="0" w:firstLine="540"/>
        <w:jc w:val="both"/>
        <w:rPr/>
      </w:pPr>
      <w:r>
        <w:rPr/>
        <w:t>114. Получение заявителем сведений о ходе предоставления государственной услуги в электронной форме, в том числе с использованием Единого портала, Портала, не предусмотрено.</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10. Случаи и порядок предоставления</w:t>
      </w:r>
    </w:p>
    <w:p>
      <w:pPr>
        <w:pStyle w:val="ConsPlusTitle"/>
        <w:bidi w:val="0"/>
        <w:ind w:left="0" w:hanging="0"/>
        <w:jc w:val="center"/>
        <w:rPr/>
      </w:pPr>
      <w:r>
        <w:rPr/>
        <w:t>государственной услуги в упреждающем (проактивном) режиме</w:t>
      </w:r>
    </w:p>
    <w:p>
      <w:pPr>
        <w:pStyle w:val="ConsPlusNormal"/>
        <w:bidi w:val="0"/>
        <w:ind w:left="0" w:hanging="0"/>
        <w:jc w:val="center"/>
        <w:rPr/>
      </w:pPr>
      <w:r>
        <w:rPr/>
        <w:t xml:space="preserve">(введен </w:t>
      </w:r>
      <w:hyperlink r:id="rId37">
        <w:r>
          <w:rPr>
            <w:color w:val="0000FF"/>
          </w:rPr>
          <w:t>Приказом</w:t>
        </w:r>
      </w:hyperlink>
      <w:r>
        <w:rPr/>
        <w:t xml:space="preserve"> Министерства труда и социального развития</w:t>
      </w:r>
    </w:p>
    <w:p>
      <w:pPr>
        <w:pStyle w:val="ConsPlusNormal"/>
        <w:bidi w:val="0"/>
        <w:ind w:left="0" w:hanging="0"/>
        <w:jc w:val="center"/>
        <w:rPr/>
      </w:pPr>
      <w:r>
        <w:rPr/>
        <w:t>Омской области от 28.06.2021 N 96-п)</w:t>
      </w:r>
    </w:p>
    <w:p>
      <w:pPr>
        <w:pStyle w:val="ConsPlusNormal"/>
        <w:bidi w:val="0"/>
        <w:ind w:left="0" w:hanging="0"/>
        <w:jc w:val="both"/>
        <w:rPr/>
      </w:pPr>
      <w:r>
        <w:rPr/>
      </w:r>
    </w:p>
    <w:p>
      <w:pPr>
        <w:pStyle w:val="ConsPlusNormal"/>
        <w:bidi w:val="0"/>
        <w:ind w:left="0" w:firstLine="540"/>
        <w:jc w:val="both"/>
        <w:rPr/>
      </w:pPr>
      <w:r>
        <w:rPr/>
        <w:t>114.1. Предоставление государственной услуги в упреждающем (проактивном) режиме не предусмотрено.</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11. Варианты предоставления государственной</w:t>
      </w:r>
    </w:p>
    <w:p>
      <w:pPr>
        <w:pStyle w:val="ConsPlusTitle"/>
        <w:bidi w:val="0"/>
        <w:ind w:left="0" w:hanging="0"/>
        <w:jc w:val="center"/>
        <w:rPr/>
      </w:pPr>
      <w:r>
        <w:rPr/>
        <w:t>услуги, включающие порядок предоставления указанной услуги</w:t>
      </w:r>
    </w:p>
    <w:p>
      <w:pPr>
        <w:pStyle w:val="ConsPlusTitle"/>
        <w:bidi w:val="0"/>
        <w:ind w:left="0" w:hanging="0"/>
        <w:jc w:val="center"/>
        <w:rPr/>
      </w:pPr>
      <w:r>
        <w:rPr/>
        <w:t>отдельным категориям заявителей, объединенных общими</w:t>
      </w:r>
    </w:p>
    <w:p>
      <w:pPr>
        <w:pStyle w:val="ConsPlusTitle"/>
        <w:bidi w:val="0"/>
        <w:ind w:left="0" w:hanging="0"/>
        <w:jc w:val="center"/>
        <w:rPr/>
      </w:pPr>
      <w:r>
        <w:rPr/>
        <w:t>признаками, в том числе в отношении результата</w:t>
      </w:r>
    </w:p>
    <w:p>
      <w:pPr>
        <w:pStyle w:val="ConsPlusTitle"/>
        <w:bidi w:val="0"/>
        <w:ind w:left="0" w:hanging="0"/>
        <w:jc w:val="center"/>
        <w:rPr/>
      </w:pPr>
      <w:r>
        <w:rPr/>
        <w:t>государственной услуги, за получением которого они</w:t>
      </w:r>
    </w:p>
    <w:p>
      <w:pPr>
        <w:pStyle w:val="ConsPlusTitle"/>
        <w:bidi w:val="0"/>
        <w:ind w:left="0" w:hanging="0"/>
        <w:jc w:val="center"/>
        <w:rPr/>
      </w:pPr>
      <w:r>
        <w:rPr/>
        <w:t>обратились</w:t>
      </w:r>
    </w:p>
    <w:p>
      <w:pPr>
        <w:pStyle w:val="ConsPlusNormal"/>
        <w:bidi w:val="0"/>
        <w:ind w:left="0" w:hanging="0"/>
        <w:jc w:val="center"/>
        <w:rPr/>
      </w:pPr>
      <w:r>
        <w:rPr/>
        <w:t xml:space="preserve">(введен </w:t>
      </w:r>
      <w:hyperlink r:id="rId38">
        <w:r>
          <w:rPr>
            <w:color w:val="0000FF"/>
          </w:rPr>
          <w:t>Приказом</w:t>
        </w:r>
      </w:hyperlink>
      <w:r>
        <w:rPr/>
        <w:t xml:space="preserve"> Министерства труда и социального развития</w:t>
      </w:r>
    </w:p>
    <w:p>
      <w:pPr>
        <w:pStyle w:val="ConsPlusNormal"/>
        <w:bidi w:val="0"/>
        <w:ind w:left="0" w:hanging="0"/>
        <w:jc w:val="center"/>
        <w:rPr/>
      </w:pPr>
      <w:r>
        <w:rPr/>
        <w:t>Омской области от 28.06.2021 N 96-п)</w:t>
      </w:r>
    </w:p>
    <w:p>
      <w:pPr>
        <w:pStyle w:val="ConsPlusNormal"/>
        <w:bidi w:val="0"/>
        <w:ind w:left="0" w:hanging="0"/>
        <w:jc w:val="both"/>
        <w:rPr/>
      </w:pPr>
      <w:r>
        <w:rPr/>
      </w:r>
    </w:p>
    <w:p>
      <w:pPr>
        <w:pStyle w:val="ConsPlusNormal"/>
        <w:bidi w:val="0"/>
        <w:ind w:left="0" w:firstLine="540"/>
        <w:jc w:val="both"/>
        <w:rPr/>
      </w:pPr>
      <w:r>
        <w:rPr/>
        <w:t>114.2.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IV. Формы контроля за исполнением Административного</w:t>
      </w:r>
    </w:p>
    <w:p>
      <w:pPr>
        <w:pStyle w:val="ConsPlusTitle"/>
        <w:bidi w:val="0"/>
        <w:ind w:left="0" w:hanging="0"/>
        <w:jc w:val="center"/>
        <w:rPr/>
      </w:pPr>
      <w:r>
        <w:rPr/>
        <w:t>регламента</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 Порядок осуществления текущего контроля</w:t>
      </w:r>
    </w:p>
    <w:p>
      <w:pPr>
        <w:pStyle w:val="ConsPlusTitle"/>
        <w:bidi w:val="0"/>
        <w:ind w:left="0" w:hanging="0"/>
        <w:jc w:val="center"/>
        <w:rPr/>
      </w:pPr>
      <w:r>
        <w:rPr/>
        <w:t>за соблюдением и исполнением ответственными должностными</w:t>
      </w:r>
    </w:p>
    <w:p>
      <w:pPr>
        <w:pStyle w:val="ConsPlusTitle"/>
        <w:bidi w:val="0"/>
        <w:ind w:left="0" w:hanging="0"/>
        <w:jc w:val="center"/>
        <w:rPr/>
      </w:pPr>
      <w:r>
        <w:rPr/>
        <w:t>лицами Министерства положений настоящего Административного</w:t>
      </w:r>
    </w:p>
    <w:p>
      <w:pPr>
        <w:pStyle w:val="ConsPlusTitle"/>
        <w:bidi w:val="0"/>
        <w:ind w:left="0" w:hanging="0"/>
        <w:jc w:val="center"/>
        <w:rPr/>
      </w:pPr>
      <w:r>
        <w:rPr/>
        <w:t>регламента и иных нормативных правовых актов,</w:t>
      </w:r>
    </w:p>
    <w:p>
      <w:pPr>
        <w:pStyle w:val="ConsPlusTitle"/>
        <w:bidi w:val="0"/>
        <w:ind w:left="0" w:hanging="0"/>
        <w:jc w:val="center"/>
        <w:rPr/>
      </w:pPr>
      <w:r>
        <w:rPr/>
        <w:t>устанавливающих требования к предоставлению государственной</w:t>
      </w:r>
    </w:p>
    <w:p>
      <w:pPr>
        <w:pStyle w:val="ConsPlusTitle"/>
        <w:bidi w:val="0"/>
        <w:ind w:left="0" w:hanging="0"/>
        <w:jc w:val="center"/>
        <w:rPr/>
      </w:pPr>
      <w:r>
        <w:rPr/>
        <w:t>услуги, а также принятием ими решений</w:t>
      </w:r>
    </w:p>
    <w:p>
      <w:pPr>
        <w:pStyle w:val="ConsPlusNormal"/>
        <w:bidi w:val="0"/>
        <w:ind w:left="0" w:hanging="0"/>
        <w:jc w:val="both"/>
        <w:rPr/>
      </w:pPr>
      <w:r>
        <w:rPr/>
      </w:r>
    </w:p>
    <w:p>
      <w:pPr>
        <w:pStyle w:val="ConsPlusNormal"/>
        <w:bidi w:val="0"/>
        <w:ind w:left="0" w:firstLine="540"/>
        <w:jc w:val="both"/>
        <w:rPr/>
      </w:pPr>
      <w:r>
        <w:rPr/>
        <w:t>115. За соблюдением и исполнением специалистами,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текущий контроль.</w:t>
      </w:r>
    </w:p>
    <w:p>
      <w:pPr>
        <w:pStyle w:val="ConsPlusNormal"/>
        <w:bidi w:val="0"/>
        <w:spacing w:before="240" w:after="0"/>
        <w:ind w:left="0" w:firstLine="540"/>
        <w:jc w:val="both"/>
        <w:rPr/>
      </w:pPr>
      <w:r>
        <w:rPr/>
        <w:t>116. Текущий контроль осуществляется должностными лицами Министерства.</w:t>
      </w:r>
    </w:p>
    <w:p>
      <w:pPr>
        <w:pStyle w:val="ConsPlusNormal"/>
        <w:bidi w:val="0"/>
        <w:spacing w:before="240" w:after="0"/>
        <w:ind w:left="0" w:firstLine="540"/>
        <w:jc w:val="both"/>
        <w:rPr/>
      </w:pPr>
      <w:r>
        <w:rPr/>
        <w:t>117. Периодичность осуществления текущего контроля устанавливается Министром.</w:t>
      </w:r>
    </w:p>
    <w:p>
      <w:pPr>
        <w:pStyle w:val="ConsPlusNormal"/>
        <w:bidi w:val="0"/>
        <w:spacing w:before="240" w:after="0"/>
        <w:ind w:left="0" w:firstLine="540"/>
        <w:jc w:val="both"/>
        <w:rPr/>
      </w:pPr>
      <w:r>
        <w:rPr/>
        <w:t>118. Текущий контроль осуществляется путем выборочной проверки заявлений и прилагаемых документов посредством проведения контрольных действий в рамках проведения проверок соблюдения и исполнения специалистами, должностными лицами Министерства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Министерства.</w:t>
      </w:r>
    </w:p>
    <w:p>
      <w:pPr>
        <w:pStyle w:val="ConsPlusNormal"/>
        <w:bidi w:val="0"/>
        <w:spacing w:before="240" w:after="0"/>
        <w:ind w:left="0" w:firstLine="540"/>
        <w:jc w:val="both"/>
        <w:rPr/>
      </w:pPr>
      <w:r>
        <w:rPr/>
        <w:t>119.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Министерства указывают на выявленные нарушения и осуществляют контроль за их устранением.</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2. Порядок и периодичность осуществления проверок</w:t>
      </w:r>
    </w:p>
    <w:p>
      <w:pPr>
        <w:pStyle w:val="ConsPlusTitle"/>
        <w:bidi w:val="0"/>
        <w:ind w:left="0" w:hanging="0"/>
        <w:jc w:val="center"/>
        <w:rPr/>
      </w:pPr>
      <w:r>
        <w:rPr/>
        <w:t>полноты и качества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120.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Министерства, специалистов, должностных лиц Министерства.</w:t>
      </w:r>
    </w:p>
    <w:p>
      <w:pPr>
        <w:pStyle w:val="ConsPlusNormal"/>
        <w:bidi w:val="0"/>
        <w:spacing w:before="240" w:after="0"/>
        <w:ind w:left="0" w:firstLine="540"/>
        <w:jc w:val="both"/>
        <w:rPr/>
      </w:pPr>
      <w:r>
        <w:rPr/>
        <w:t>121. Проверки могут быть плановыми (осуществляться на основании плана контрольных действий Министерства) и внеплановыми.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ConsPlusNormal"/>
        <w:bidi w:val="0"/>
        <w:spacing w:before="240" w:after="0"/>
        <w:ind w:left="0" w:firstLine="540"/>
        <w:jc w:val="both"/>
        <w:rPr/>
      </w:pPr>
      <w:r>
        <w:rPr/>
        <w:t>122. Плановые и внеплановые проверки проводятся на основании распоряжения Министерства. Периодичность плановых проверок - один раз в три года. Периодичность внеплановых проверок не устанавливается.</w:t>
      </w:r>
    </w:p>
    <w:p>
      <w:pPr>
        <w:pStyle w:val="ConsPlusNormal"/>
        <w:bidi w:val="0"/>
        <w:spacing w:before="240" w:after="0"/>
        <w:ind w:left="0" w:firstLine="540"/>
        <w:jc w:val="both"/>
        <w:rPr/>
      </w:pPr>
      <w:r>
        <w:rPr/>
        <w:t>123.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специалистов, ответственных за предоставление государственной услуги, в части предоставления государственной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и устанавливаются сроки устранения нарушений.</w:t>
      </w:r>
    </w:p>
    <w:p>
      <w:pPr>
        <w:pStyle w:val="ConsPlusNormal"/>
        <w:bidi w:val="0"/>
        <w:spacing w:before="240" w:after="0"/>
        <w:ind w:left="0" w:firstLine="540"/>
        <w:jc w:val="both"/>
        <w:rPr/>
      </w:pPr>
      <w:r>
        <w:rPr/>
        <w:t>124. Специалисты, ответственные за предоставление государственной услуги, в срок, установленный в справке о результатах проверки, устраняют выявленные нарушения и уведомляют об этом должностных лиц Министерства, ответственных за проведение проверки, письменно с приложением подтверждающих документов.</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3. Ответственность специалистов, должностных лиц</w:t>
      </w:r>
    </w:p>
    <w:p>
      <w:pPr>
        <w:pStyle w:val="ConsPlusTitle"/>
        <w:bidi w:val="0"/>
        <w:ind w:left="0" w:hanging="0"/>
        <w:jc w:val="center"/>
        <w:rPr/>
      </w:pPr>
      <w:r>
        <w:rPr/>
        <w:t>Министерства за решения и действия (бездействие),</w:t>
      </w:r>
    </w:p>
    <w:p>
      <w:pPr>
        <w:pStyle w:val="ConsPlusTitle"/>
        <w:bidi w:val="0"/>
        <w:ind w:left="0" w:hanging="0"/>
        <w:jc w:val="center"/>
        <w:rPr/>
      </w:pPr>
      <w:r>
        <w:rPr/>
        <w:t>принимаемые (осуществляемые) ими в ходе предоставления</w:t>
      </w:r>
    </w:p>
    <w:p>
      <w:pPr>
        <w:pStyle w:val="ConsPlusTitle"/>
        <w:bidi w:val="0"/>
        <w:ind w:left="0" w:hanging="0"/>
        <w:jc w:val="center"/>
        <w:rPr/>
      </w:pPr>
      <w:r>
        <w:rPr/>
        <w:t>государственной услуги</w:t>
      </w:r>
    </w:p>
    <w:p>
      <w:pPr>
        <w:pStyle w:val="ConsPlusNormal"/>
        <w:bidi w:val="0"/>
        <w:ind w:left="0" w:hanging="0"/>
        <w:jc w:val="both"/>
        <w:rPr/>
      </w:pPr>
      <w:r>
        <w:rPr/>
      </w:r>
    </w:p>
    <w:p>
      <w:pPr>
        <w:pStyle w:val="ConsPlusNormal"/>
        <w:bidi w:val="0"/>
        <w:ind w:left="0" w:firstLine="540"/>
        <w:jc w:val="both"/>
        <w:rPr/>
      </w:pPr>
      <w:r>
        <w:rPr/>
        <w:t>125. За принятие (осуществление) неправомерных решений и действий (бездействия) в ходе предоставления государственной услуги специалисты, должностные лица Министерства несут ответственность в соответствии с законодательством Российской Федерации.</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4. Положения, характеризующие требования к формам</w:t>
      </w:r>
    </w:p>
    <w:p>
      <w:pPr>
        <w:pStyle w:val="ConsPlusTitle"/>
        <w:bidi w:val="0"/>
        <w:ind w:left="0" w:hanging="0"/>
        <w:jc w:val="center"/>
        <w:rPr/>
      </w:pPr>
      <w:r>
        <w:rPr/>
        <w:t>контроля за предоставлением государственной услуги, в том</w:t>
      </w:r>
    </w:p>
    <w:p>
      <w:pPr>
        <w:pStyle w:val="ConsPlusTitle"/>
        <w:bidi w:val="0"/>
        <w:ind w:left="0" w:hanging="0"/>
        <w:jc w:val="center"/>
        <w:rPr/>
      </w:pPr>
      <w:r>
        <w:rPr/>
        <w:t>числе со стороны граждан, их объединений и организаций</w:t>
      </w:r>
    </w:p>
    <w:p>
      <w:pPr>
        <w:pStyle w:val="ConsPlusNormal"/>
        <w:bidi w:val="0"/>
        <w:ind w:left="0" w:hanging="0"/>
        <w:jc w:val="both"/>
        <w:rPr/>
      </w:pPr>
      <w:r>
        <w:rPr/>
      </w:r>
    </w:p>
    <w:p>
      <w:pPr>
        <w:pStyle w:val="ConsPlusNormal"/>
        <w:bidi w:val="0"/>
        <w:ind w:left="0" w:firstLine="540"/>
        <w:jc w:val="both"/>
        <w:rPr/>
      </w:pPr>
      <w:r>
        <w:rPr/>
        <w:t>126. Для осуществления контроля за предоставлением государственной услуги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специалистами,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pPr>
        <w:pStyle w:val="ConsPlusNormal"/>
        <w:bidi w:val="0"/>
        <w:spacing w:before="240" w:after="0"/>
        <w:ind w:left="0" w:firstLine="540"/>
        <w:jc w:val="both"/>
        <w:rPr/>
      </w:pPr>
      <w:r>
        <w:rPr/>
        <w:t>127. Контроль за предоставлением государственной услуги со стороны граждан осуществляется путем получения информации о наличии в действиях специалистов, должностных лиц Министерства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pPr>
        <w:pStyle w:val="ConsPlusNormal"/>
        <w:bidi w:val="0"/>
        <w:spacing w:before="240" w:after="0"/>
        <w:ind w:left="0" w:firstLine="540"/>
        <w:jc w:val="both"/>
        <w:rPr/>
      </w:pPr>
      <w:r>
        <w:rPr/>
        <w:t>128. Контроль за предоставлением государственных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Министерства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 Досудебный (внесудебный) порядок обжалования</w:t>
      </w:r>
    </w:p>
    <w:p>
      <w:pPr>
        <w:pStyle w:val="ConsPlusTitle"/>
        <w:bidi w:val="0"/>
        <w:ind w:left="0" w:hanging="0"/>
        <w:jc w:val="center"/>
        <w:rPr/>
      </w:pPr>
      <w:r>
        <w:rPr/>
        <w:t>решений и действий (бездействия) органа, предоставляющего</w:t>
      </w:r>
    </w:p>
    <w:p>
      <w:pPr>
        <w:pStyle w:val="ConsPlusTitle"/>
        <w:bidi w:val="0"/>
        <w:ind w:left="0" w:hanging="0"/>
        <w:jc w:val="center"/>
        <w:rPr/>
      </w:pPr>
      <w:r>
        <w:rPr/>
        <w:t>государственную услугу, а также его должностного лица либо</w:t>
      </w:r>
    </w:p>
    <w:p>
      <w:pPr>
        <w:pStyle w:val="ConsPlusTitle"/>
        <w:bidi w:val="0"/>
        <w:ind w:left="0" w:hanging="0"/>
        <w:jc w:val="center"/>
        <w:rPr/>
      </w:pPr>
      <w:r>
        <w:rPr/>
        <w:t>государственного гражданского служащего Омской области, МФЦ,</w:t>
      </w:r>
    </w:p>
    <w:p>
      <w:pPr>
        <w:pStyle w:val="ConsPlusTitle"/>
        <w:bidi w:val="0"/>
        <w:ind w:left="0" w:hanging="0"/>
        <w:jc w:val="center"/>
        <w:rPr/>
      </w:pPr>
      <w:r>
        <w:rPr/>
        <w:t>работника МФЦ, а также организаций, привлекаемых</w:t>
      </w:r>
    </w:p>
    <w:p>
      <w:pPr>
        <w:pStyle w:val="ConsPlusTitle"/>
        <w:bidi w:val="0"/>
        <w:ind w:left="0" w:hanging="0"/>
        <w:jc w:val="center"/>
        <w:rPr/>
      </w:pPr>
      <w:r>
        <w:rPr/>
        <w:t>к реализации функций МФЦ, или их работников</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 Информация для заявителя о его праве</w:t>
      </w:r>
    </w:p>
    <w:p>
      <w:pPr>
        <w:pStyle w:val="ConsPlusTitle"/>
        <w:bidi w:val="0"/>
        <w:ind w:left="0" w:hanging="0"/>
        <w:jc w:val="center"/>
        <w:rPr/>
      </w:pPr>
      <w:r>
        <w:rPr/>
        <w:t>на досудебное (внесудебное) обжалование действий</w:t>
      </w:r>
    </w:p>
    <w:p>
      <w:pPr>
        <w:pStyle w:val="ConsPlusTitle"/>
        <w:bidi w:val="0"/>
        <w:ind w:left="0" w:hanging="0"/>
        <w:jc w:val="center"/>
        <w:rPr/>
      </w:pPr>
      <w:r>
        <w:rPr/>
        <w:t>(бездействия) и (или) решений, принятых (осуществленных)</w:t>
      </w:r>
    </w:p>
    <w:p>
      <w:pPr>
        <w:pStyle w:val="ConsPlusTitle"/>
        <w:bidi w:val="0"/>
        <w:ind w:left="0" w:hanging="0"/>
        <w:jc w:val="center"/>
        <w:rPr/>
      </w:pPr>
      <w:r>
        <w:rPr/>
        <w:t>в ходе предоставления государственной услуги</w:t>
      </w:r>
    </w:p>
    <w:p>
      <w:pPr>
        <w:pStyle w:val="ConsPlusNormal"/>
        <w:bidi w:val="0"/>
        <w:ind w:left="0" w:hanging="0"/>
        <w:jc w:val="both"/>
        <w:rPr/>
      </w:pPr>
      <w:r>
        <w:rPr/>
      </w:r>
    </w:p>
    <w:p>
      <w:pPr>
        <w:pStyle w:val="ConsPlusNormal"/>
        <w:bidi w:val="0"/>
        <w:ind w:left="0" w:firstLine="540"/>
        <w:jc w:val="both"/>
        <w:rPr/>
      </w:pPr>
      <w:r>
        <w:rPr/>
        <w:t>129. Заявители имеют право на досудебное (внесудебное) обжалование действий (бездействия) и (или) решений, принятых Министерством, а также его должностным лицом либо государственным гражданским служащим Омской области, в ходе предоставления государственной услуги путем подачи жалобы в Министерство.</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2. Органы государственной власти, организации</w:t>
      </w:r>
    </w:p>
    <w:p>
      <w:pPr>
        <w:pStyle w:val="ConsPlusTitle"/>
        <w:bidi w:val="0"/>
        <w:ind w:left="0" w:hanging="0"/>
        <w:jc w:val="center"/>
        <w:rPr/>
      </w:pPr>
      <w:r>
        <w:rPr/>
        <w:t>и уполномоченные на рассмотрение жалобы лица, которым может</w:t>
      </w:r>
    </w:p>
    <w:p>
      <w:pPr>
        <w:pStyle w:val="ConsPlusTitle"/>
        <w:bidi w:val="0"/>
        <w:ind w:left="0" w:hanging="0"/>
        <w:jc w:val="center"/>
        <w:rPr/>
      </w:pPr>
      <w:r>
        <w:rPr/>
        <w:t>быть направлена жалоба заявителя в досудебном (внесудебном)</w:t>
      </w:r>
    </w:p>
    <w:p>
      <w:pPr>
        <w:pStyle w:val="ConsPlusTitle"/>
        <w:bidi w:val="0"/>
        <w:ind w:left="0" w:hanging="0"/>
        <w:jc w:val="center"/>
        <w:rPr/>
      </w:pPr>
      <w:r>
        <w:rPr/>
        <w:t>порядке</w:t>
      </w:r>
    </w:p>
    <w:p>
      <w:pPr>
        <w:pStyle w:val="ConsPlusNormal"/>
        <w:bidi w:val="0"/>
        <w:ind w:left="0" w:hanging="0"/>
        <w:jc w:val="both"/>
        <w:rPr/>
      </w:pPr>
      <w:r>
        <w:rPr/>
      </w:r>
    </w:p>
    <w:p>
      <w:pPr>
        <w:pStyle w:val="ConsPlusNormal"/>
        <w:bidi w:val="0"/>
        <w:ind w:left="0" w:firstLine="540"/>
        <w:jc w:val="both"/>
        <w:rPr/>
      </w:pPr>
      <w:r>
        <w:rPr/>
        <w:t>130. Заявитель может направить жалобу в досудебном (внесудебном) порядке в Министерство, МФЦ, или соответствующий орган государственной власти Омской области, являющийся учредителем МФЦ.</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3. Способы информирования заявителей о порядке</w:t>
      </w:r>
    </w:p>
    <w:p>
      <w:pPr>
        <w:pStyle w:val="ConsPlusTitle"/>
        <w:bidi w:val="0"/>
        <w:ind w:left="0" w:hanging="0"/>
        <w:jc w:val="center"/>
        <w:rPr/>
      </w:pPr>
      <w:r>
        <w:rPr/>
        <w:t>подачи и рассмотрения жалобы, в том числе с использованием</w:t>
      </w:r>
    </w:p>
    <w:p>
      <w:pPr>
        <w:pStyle w:val="ConsPlusTitle"/>
        <w:bidi w:val="0"/>
        <w:ind w:left="0" w:hanging="0"/>
        <w:jc w:val="center"/>
        <w:rPr/>
      </w:pPr>
      <w:r>
        <w:rPr/>
        <w:t>Единого портала, Портала</w:t>
      </w:r>
    </w:p>
    <w:p>
      <w:pPr>
        <w:pStyle w:val="ConsPlusNormal"/>
        <w:bidi w:val="0"/>
        <w:ind w:left="0" w:hanging="0"/>
        <w:jc w:val="both"/>
        <w:rPr/>
      </w:pPr>
      <w:r>
        <w:rPr/>
      </w:r>
    </w:p>
    <w:p>
      <w:pPr>
        <w:pStyle w:val="ConsPlusNormal"/>
        <w:bidi w:val="0"/>
        <w:ind w:left="0" w:firstLine="540"/>
        <w:jc w:val="both"/>
        <w:rPr/>
      </w:pPr>
      <w:r>
        <w:rPr/>
        <w:t>131. Информация о порядке подачи и рассмотрения жалобы размещается на официальном сайте Министерства, Едином портале, Портале, а также может быть представлена с использованием средств телефонной связи, в письменной форме, по электронной почте, при личном приеме.</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4. Перечень нормативных правовых актов,</w:t>
      </w:r>
    </w:p>
    <w:p>
      <w:pPr>
        <w:pStyle w:val="ConsPlusTitle"/>
        <w:bidi w:val="0"/>
        <w:ind w:left="0" w:hanging="0"/>
        <w:jc w:val="center"/>
        <w:rPr/>
      </w:pPr>
      <w:r>
        <w:rPr/>
        <w:t>регулирующих порядок досудебного (внесудебного) обжалования</w:t>
      </w:r>
    </w:p>
    <w:p>
      <w:pPr>
        <w:pStyle w:val="ConsPlusTitle"/>
        <w:bidi w:val="0"/>
        <w:ind w:left="0" w:hanging="0"/>
        <w:jc w:val="center"/>
        <w:rPr/>
      </w:pPr>
      <w:r>
        <w:rPr/>
        <w:t>решений и действий (бездействия) органа, предоставляющего</w:t>
      </w:r>
    </w:p>
    <w:p>
      <w:pPr>
        <w:pStyle w:val="ConsPlusTitle"/>
        <w:bidi w:val="0"/>
        <w:ind w:left="0" w:hanging="0"/>
        <w:jc w:val="center"/>
        <w:rPr/>
      </w:pPr>
      <w:r>
        <w:rPr/>
        <w:t>государственную услугу, а также его должностного лица либо</w:t>
      </w:r>
    </w:p>
    <w:p>
      <w:pPr>
        <w:pStyle w:val="ConsPlusTitle"/>
        <w:bidi w:val="0"/>
        <w:ind w:left="0" w:hanging="0"/>
        <w:jc w:val="center"/>
        <w:rPr/>
      </w:pPr>
      <w:r>
        <w:rPr/>
        <w:t>государственного гражданского служащего Омской области, МФЦ,</w:t>
      </w:r>
    </w:p>
    <w:p>
      <w:pPr>
        <w:pStyle w:val="ConsPlusTitle"/>
        <w:bidi w:val="0"/>
        <w:ind w:left="0" w:hanging="0"/>
        <w:jc w:val="center"/>
        <w:rPr/>
      </w:pPr>
      <w:r>
        <w:rPr/>
        <w:t>работника МФЦ, а также организаций, привлекаемых</w:t>
      </w:r>
    </w:p>
    <w:p>
      <w:pPr>
        <w:pStyle w:val="ConsPlusTitle"/>
        <w:bidi w:val="0"/>
        <w:ind w:left="0" w:hanging="0"/>
        <w:jc w:val="center"/>
        <w:rPr/>
      </w:pPr>
      <w:r>
        <w:rPr/>
        <w:t>к реализации функций МФЦ, или их работников</w:t>
      </w:r>
    </w:p>
    <w:p>
      <w:pPr>
        <w:pStyle w:val="ConsPlusNormal"/>
        <w:bidi w:val="0"/>
        <w:ind w:left="0" w:hanging="0"/>
        <w:jc w:val="both"/>
        <w:rPr/>
      </w:pPr>
      <w:r>
        <w:rPr/>
      </w:r>
    </w:p>
    <w:p>
      <w:pPr>
        <w:pStyle w:val="ConsPlusNormal"/>
        <w:bidi w:val="0"/>
        <w:ind w:left="0" w:firstLine="540"/>
        <w:jc w:val="both"/>
        <w:rPr/>
      </w:pPr>
      <w:r>
        <w:rPr/>
        <w:t>132. Порядок досудебного (внесудебного) обжалования решений и действий (бездействия) Министерства, а также его должностного лица либо государственного гражданского служащего Министерства регулируется следующими нормативными правовыми актами:</w:t>
      </w:r>
    </w:p>
    <w:p>
      <w:pPr>
        <w:pStyle w:val="ConsPlusNormal"/>
        <w:bidi w:val="0"/>
        <w:spacing w:before="240" w:after="0"/>
        <w:ind w:left="0" w:firstLine="540"/>
        <w:jc w:val="both"/>
        <w:rPr/>
      </w:pPr>
      <w:r>
        <w:rPr/>
        <w:t xml:space="preserve">- Федеральный </w:t>
      </w:r>
      <w:hyperlink r:id="rId39">
        <w:r>
          <w:rPr>
            <w:color w:val="0000FF"/>
          </w:rPr>
          <w:t>закон</w:t>
        </w:r>
      </w:hyperlink>
      <w:r>
        <w:rPr/>
        <w:t xml:space="preserve"> "Об организации предоставления государственных и муниципальных услуг";</w:t>
      </w:r>
    </w:p>
    <w:p>
      <w:pPr>
        <w:pStyle w:val="ConsPlusNormal"/>
        <w:bidi w:val="0"/>
        <w:ind w:left="0" w:hanging="0"/>
        <w:jc w:val="both"/>
        <w:rPr/>
      </w:pPr>
      <w:r>
        <w:rPr/>
        <w:t xml:space="preserve">(в ред. </w:t>
      </w:r>
      <w:hyperlink r:id="rId40">
        <w:r>
          <w:rPr>
            <w:color w:val="0000FF"/>
          </w:rPr>
          <w:t>Приказа</w:t>
        </w:r>
      </w:hyperlink>
      <w:r>
        <w:rPr/>
        <w:t xml:space="preserve"> Министерства труда и социального развития Омской области от 28.06.2021 N 96-п)</w:t>
      </w:r>
    </w:p>
    <w:p>
      <w:pPr>
        <w:pStyle w:val="ConsPlusNormal"/>
        <w:bidi w:val="0"/>
        <w:spacing w:before="240" w:after="0"/>
        <w:ind w:left="0" w:firstLine="540"/>
        <w:jc w:val="both"/>
        <w:rPr/>
      </w:pPr>
      <w:r>
        <w:rPr/>
        <w:t xml:space="preserve">- </w:t>
      </w:r>
      <w:hyperlink r:id="rId41">
        <w:r>
          <w:rPr>
            <w:color w:val="0000FF"/>
          </w:rPr>
          <w:t>Указ</w:t>
        </w:r>
      </w:hyperlink>
      <w:r>
        <w:rPr/>
        <w:t xml:space="preserve"> Губернатора Омской области от 20 апреля 2016 года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pPr>
        <w:pStyle w:val="ConsPlusNormal"/>
        <w:bidi w:val="0"/>
        <w:ind w:left="0" w:hanging="0"/>
        <w:jc w:val="both"/>
        <w:rPr/>
      </w:pPr>
      <w:r>
        <w:rPr/>
        <w:t xml:space="preserve">(в ред. </w:t>
      </w:r>
      <w:hyperlink r:id="rId42">
        <w:r>
          <w:rPr>
            <w:color w:val="0000FF"/>
          </w:rPr>
          <w:t>Приказа</w:t>
        </w:r>
      </w:hyperlink>
      <w:r>
        <w:rPr/>
        <w:t xml:space="preserve"> Министерства труда и социального развития Омской области от 04.07.2024 N 98-п)</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Административному регламенту</w:t>
      </w:r>
    </w:p>
    <w:p>
      <w:pPr>
        <w:pStyle w:val="ConsPlusNormal"/>
        <w:bidi w:val="0"/>
        <w:ind w:left="0" w:hanging="0"/>
        <w:jc w:val="right"/>
        <w:rPr/>
      </w:pPr>
      <w:r>
        <w:rPr/>
        <w:t>предоставления государственной услуги</w:t>
      </w:r>
    </w:p>
    <w:p>
      <w:pPr>
        <w:pStyle w:val="ConsPlusNormal"/>
        <w:bidi w:val="0"/>
        <w:ind w:left="0" w:hanging="0"/>
        <w:jc w:val="right"/>
        <w:rPr/>
      </w:pPr>
      <w:r>
        <w:rPr/>
        <w:t>"Оценка соответствия качества оказываемой</w:t>
      </w:r>
    </w:p>
    <w:p>
      <w:pPr>
        <w:pStyle w:val="ConsPlusNormal"/>
        <w:bidi w:val="0"/>
        <w:ind w:left="0" w:hanging="0"/>
        <w:jc w:val="right"/>
        <w:rPr/>
      </w:pPr>
      <w:r>
        <w:rPr/>
        <w:t>социально ориентированной некоммерческой</w:t>
      </w:r>
    </w:p>
    <w:p>
      <w:pPr>
        <w:pStyle w:val="ConsPlusNormal"/>
        <w:bidi w:val="0"/>
        <w:ind w:left="0" w:hanging="0"/>
        <w:jc w:val="right"/>
        <w:rPr/>
      </w:pPr>
      <w:r>
        <w:rPr/>
        <w:t>организацией общественно полезной услуги</w:t>
      </w:r>
    </w:p>
    <w:p>
      <w:pPr>
        <w:pStyle w:val="ConsPlusNormal"/>
        <w:bidi w:val="0"/>
        <w:ind w:left="0" w:hanging="0"/>
        <w:jc w:val="right"/>
        <w:rPr/>
      </w:pPr>
      <w:r>
        <w:rPr/>
        <w:t>по сбору, обобщению и анализу информации о</w:t>
      </w:r>
    </w:p>
    <w:p>
      <w:pPr>
        <w:pStyle w:val="ConsPlusNormal"/>
        <w:bidi w:val="0"/>
        <w:ind w:left="0" w:hanging="0"/>
        <w:jc w:val="right"/>
        <w:rPr/>
      </w:pPr>
      <w:r>
        <w:rPr/>
        <w:t>качестве условий оказания услуг организациями</w:t>
      </w:r>
    </w:p>
    <w:p>
      <w:pPr>
        <w:pStyle w:val="ConsPlusNormal"/>
        <w:bidi w:val="0"/>
        <w:ind w:left="0" w:hanging="0"/>
        <w:jc w:val="right"/>
        <w:rPr/>
      </w:pPr>
      <w:r>
        <w:rPr/>
        <w:t>социальной сферы установленным критериям"</w:t>
      </w:r>
    </w:p>
    <w:p>
      <w:pPr>
        <w:pStyle w:val="ConsPlusNormal"/>
        <w:bidi w:val="0"/>
        <w:jc w:val="left"/>
        <w:rPr>
          <w:b w:val="false"/>
          <w:b w:val="false"/>
        </w:rPr>
      </w:pPr>
      <w:r>
        <w:rPr>
          <w:b w:val="fals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2"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43">
              <w:r>
                <w:rPr>
                  <w:color w:val="0000FF"/>
                </w:rPr>
                <w:t>Приказа</w:t>
              </w:r>
            </w:hyperlink>
            <w:r>
              <w:rPr>
                <w:color w:val="392C69"/>
              </w:rPr>
              <w:t xml:space="preserve"> Министерства труда и социального развития Омской области</w:t>
            </w:r>
          </w:p>
          <w:p>
            <w:pPr>
              <w:pStyle w:val="ConsPlusNormal"/>
              <w:tabs>
                <w:tab w:val="clear" w:pos="720"/>
              </w:tabs>
              <w:bidi w:val="0"/>
              <w:ind w:left="0" w:hanging="0"/>
              <w:jc w:val="center"/>
              <w:rPr>
                <w:b w:val="false"/>
                <w:b w:val="false"/>
              </w:rPr>
            </w:pPr>
            <w:r>
              <w:rPr>
                <w:color w:val="392C69"/>
              </w:rPr>
              <w:t>от 04.07.2024 N 98-п)</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nformat"/>
        <w:bidi w:val="0"/>
        <w:ind w:left="0" w:hanging="0"/>
        <w:jc w:val="both"/>
        <w:rPr/>
      </w:pPr>
      <w:r>
        <w:rPr/>
        <w:t xml:space="preserve">                                                                                </w:t>
      </w:r>
      <w:r>
        <w:rPr/>
        <w:t>Министру труда и социального</w:t>
      </w:r>
    </w:p>
    <w:p>
      <w:pPr>
        <w:pStyle w:val="ConsPlusNonformat"/>
        <w:bidi w:val="0"/>
        <w:ind w:left="0" w:hanging="0"/>
        <w:jc w:val="both"/>
        <w:rPr/>
      </w:pPr>
      <w:r>
        <w:rPr/>
        <w:t xml:space="preserve">                                                                                </w:t>
      </w:r>
      <w:r>
        <w:rPr/>
        <w:t>развития Омской области</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(инициалы, фамилия)</w:t>
      </w:r>
    </w:p>
    <w:p>
      <w:pPr>
        <w:pStyle w:val="ConsPlusNonformat"/>
        <w:bidi w:val="0"/>
        <w:ind w:left="0" w:hanging="0"/>
        <w:jc w:val="both"/>
        <w:rPr/>
      </w:pPr>
      <w:r>
        <w:rPr/>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(для юридических лиц - полное</w:t>
      </w:r>
    </w:p>
    <w:p>
      <w:pPr>
        <w:pStyle w:val="ConsPlusNonformat"/>
        <w:bidi w:val="0"/>
        <w:ind w:left="0" w:hanging="0"/>
        <w:jc w:val="both"/>
        <w:rPr/>
      </w:pPr>
      <w:r>
        <w:rPr/>
        <w:t xml:space="preserve">                                                                                  </w:t>
      </w:r>
      <w:r>
        <w:rPr/>
        <w:t>наименование заявителя, ОГРН; для</w:t>
      </w:r>
    </w:p>
    <w:p>
      <w:pPr>
        <w:pStyle w:val="ConsPlusNonformat"/>
        <w:bidi w:val="0"/>
        <w:ind w:left="0" w:hanging="0"/>
        <w:jc w:val="both"/>
        <w:rPr/>
      </w:pPr>
      <w:r>
        <w:rPr/>
        <w:t xml:space="preserve">                                                                                      </w:t>
      </w:r>
      <w:r>
        <w:rPr/>
        <w:t>физических лиц - фамилия, имя,</w:t>
      </w:r>
    </w:p>
    <w:p>
      <w:pPr>
        <w:pStyle w:val="ConsPlusNonformat"/>
        <w:bidi w:val="0"/>
        <w:ind w:left="0" w:hanging="0"/>
        <w:jc w:val="both"/>
        <w:rPr/>
      </w:pPr>
      <w:r>
        <w:rPr/>
        <w:t xml:space="preserve">                                                                                              </w:t>
      </w:r>
      <w:r>
        <w:rPr/>
        <w:t>отчество (при наличии))</w:t>
      </w:r>
    </w:p>
    <w:p>
      <w:pPr>
        <w:pStyle w:val="ConsPlusNonformat"/>
        <w:bidi w:val="0"/>
        <w:ind w:left="0" w:hanging="0"/>
        <w:jc w:val="both"/>
        <w:rPr/>
      </w:pPr>
      <w:r>
        <w:rPr/>
      </w:r>
    </w:p>
    <w:p>
      <w:pPr>
        <w:pStyle w:val="ConsPlusNonformat"/>
        <w:bidi w:val="0"/>
        <w:ind w:left="0" w:hanging="0"/>
        <w:jc w:val="both"/>
        <w:rPr/>
      </w:pPr>
      <w:r>
        <w:rPr/>
        <w:t xml:space="preserve">                                                                                </w:t>
      </w:r>
      <w:r>
        <w:rPr/>
        <w:t>Адрес: ____________________________</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Телефон (факс): ___________________</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t xml:space="preserve">                                                                                </w:t>
      </w:r>
      <w:r>
        <w:rPr/>
        <w:t>Электронная почта: ________________</w:t>
      </w:r>
    </w:p>
    <w:p>
      <w:pPr>
        <w:pStyle w:val="ConsPlusNonformat"/>
        <w:bidi w:val="0"/>
        <w:ind w:left="0" w:hanging="0"/>
        <w:jc w:val="both"/>
        <w:rPr/>
      </w:pPr>
      <w:r>
        <w:rPr/>
        <w:t xml:space="preserve">                                                                                </w:t>
      </w:r>
      <w:r>
        <w:rPr/>
        <w:t>___________________________________</w:t>
      </w:r>
    </w:p>
    <w:p>
      <w:pPr>
        <w:pStyle w:val="ConsPlusNonformat"/>
        <w:bidi w:val="0"/>
        <w:ind w:left="0" w:hanging="0"/>
        <w:jc w:val="both"/>
        <w:rPr/>
      </w:pPr>
      <w:r>
        <w:rPr/>
      </w:r>
    </w:p>
    <w:p>
      <w:pPr>
        <w:pStyle w:val="ConsPlusNonformat"/>
        <w:bidi w:val="0"/>
        <w:ind w:left="0" w:hanging="0"/>
        <w:jc w:val="both"/>
        <w:rPr/>
      </w:pPr>
      <w:bookmarkStart w:id="15" w:name="Par557"/>
      <w:bookmarkEnd w:id="15"/>
      <w:r>
        <w:rPr/>
        <w:t xml:space="preserve">                                                                  </w:t>
      </w:r>
      <w:r>
        <w:rPr/>
        <w:t>ЗАЯВЛЕНИЕ</w:t>
      </w:r>
    </w:p>
    <w:p>
      <w:pPr>
        <w:pStyle w:val="ConsPlusNonformat"/>
        <w:bidi w:val="0"/>
        <w:ind w:left="0" w:hanging="0"/>
        <w:jc w:val="both"/>
        <w:rPr/>
      </w:pPr>
      <w:r>
        <w:rPr/>
        <w:t xml:space="preserve">                    </w:t>
      </w:r>
      <w:r>
        <w:rPr/>
        <w:t>о выдаче заключения о соответствии качества оказываемой</w:t>
      </w:r>
    </w:p>
    <w:p>
      <w:pPr>
        <w:pStyle w:val="ConsPlusNonformat"/>
        <w:bidi w:val="0"/>
        <w:ind w:left="0" w:hanging="0"/>
        <w:jc w:val="both"/>
        <w:rPr/>
      </w:pPr>
      <w:r>
        <w:rPr/>
        <w:t xml:space="preserve">                      </w:t>
      </w:r>
      <w:r>
        <w:rPr/>
        <w:t>социально ориентированной некоммерческой организацией</w:t>
      </w:r>
    </w:p>
    <w:p>
      <w:pPr>
        <w:pStyle w:val="ConsPlusNonformat"/>
        <w:bidi w:val="0"/>
        <w:ind w:left="0" w:hanging="0"/>
        <w:jc w:val="both"/>
        <w:rPr/>
      </w:pPr>
      <w:r>
        <w:rPr/>
        <w:t xml:space="preserve">                        </w:t>
      </w:r>
      <w:r>
        <w:rPr/>
        <w:t>общественно полезной услуги установленным критериям</w:t>
      </w:r>
    </w:p>
    <w:p>
      <w:pPr>
        <w:pStyle w:val="ConsPlusNonformat"/>
        <w:bidi w:val="0"/>
        <w:ind w:left="0" w:hanging="0"/>
        <w:jc w:val="both"/>
        <w:rPr/>
      </w:pPr>
      <w:r>
        <w:rPr/>
      </w:r>
    </w:p>
    <w:p>
      <w:pPr>
        <w:pStyle w:val="ConsPlusNonformat"/>
        <w:bidi w:val="0"/>
        <w:ind w:left="0" w:hanging="0"/>
        <w:jc w:val="both"/>
        <w:rPr/>
      </w:pPr>
      <w:r>
        <w:rPr/>
        <w:t xml:space="preserve">        </w:t>
      </w:r>
      <w:r>
        <w:rPr/>
        <w:t>Прошу выдать    заключение о соответствии    качества оказываемой социально</w:t>
      </w:r>
    </w:p>
    <w:p>
      <w:pPr>
        <w:pStyle w:val="ConsPlusNonformat"/>
        <w:bidi w:val="0"/>
        <w:ind w:left="0" w:hanging="0"/>
        <w:jc w:val="both"/>
        <w:rPr/>
      </w:pPr>
      <w:r>
        <w:rPr/>
        <w:t>ориентированной некоммерческой организацией 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(указывается полное наименование социально ориентированной некоммерческой</w:t>
      </w:r>
    </w:p>
    <w:p>
      <w:pPr>
        <w:pStyle w:val="ConsPlusNonformat"/>
        <w:bidi w:val="0"/>
        <w:ind w:left="0" w:hanging="0"/>
        <w:jc w:val="both"/>
        <w:rPr/>
      </w:pPr>
      <w:r>
        <w:rPr/>
        <w:t xml:space="preserve">                                                              </w:t>
      </w:r>
      <w:r>
        <w:rPr/>
        <w:t>организации)</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общественно    полезной    услуги    по    сбору,    обобщению и анализу информации о</w:t>
      </w:r>
    </w:p>
    <w:p>
      <w:pPr>
        <w:pStyle w:val="ConsPlusNonformat"/>
        <w:bidi w:val="0"/>
        <w:ind w:left="0" w:hanging="0"/>
        <w:jc w:val="both"/>
        <w:rPr/>
      </w:pPr>
      <w:r>
        <w:rPr/>
        <w:t>качестве условий оказания услуг организациями, осуществляющими деятельность</w:t>
      </w:r>
    </w:p>
    <w:p>
      <w:pPr>
        <w:pStyle w:val="ConsPlusNonformat"/>
        <w:bidi w:val="0"/>
        <w:ind w:left="0" w:hanging="0"/>
        <w:jc w:val="both"/>
        <w:rPr/>
      </w:pPr>
      <w:r>
        <w:rPr/>
        <w:t>в сфере __________________________________________________________________,</w:t>
      </w:r>
    </w:p>
    <w:p>
      <w:pPr>
        <w:pStyle w:val="ConsPlusNonformat"/>
        <w:bidi w:val="0"/>
        <w:ind w:left="0" w:hanging="0"/>
        <w:jc w:val="both"/>
        <w:rPr/>
      </w:pPr>
      <w:r>
        <w:rPr/>
        <w:t xml:space="preserve">                          </w:t>
      </w:r>
      <w:r>
        <w:rPr/>
        <w:t>(указывается сфера деятельности организаций - культуры,</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социального обслуживания, охраны здоровья и образования)</w:t>
      </w:r>
    </w:p>
    <w:p>
      <w:pPr>
        <w:pStyle w:val="ConsPlusNonformat"/>
        <w:bidi w:val="0"/>
        <w:ind w:left="0" w:hanging="0"/>
        <w:jc w:val="both"/>
        <w:rPr/>
      </w:pPr>
      <w:r>
        <w:rPr/>
      </w:r>
    </w:p>
    <w:p>
      <w:pPr>
        <w:pStyle w:val="ConsPlusNonformat"/>
        <w:bidi w:val="0"/>
        <w:ind w:left="0" w:hanging="0"/>
        <w:jc w:val="both"/>
        <w:rPr/>
      </w:pPr>
      <w:r>
        <w:rPr/>
        <w:t>осуществляемой        в      соответствии      с      нормативными      правовыми      актами,</w:t>
      </w:r>
    </w:p>
    <w:p>
      <w:pPr>
        <w:pStyle w:val="ConsPlusNonformat"/>
        <w:bidi w:val="0"/>
        <w:ind w:left="0" w:hanging="0"/>
        <w:jc w:val="both"/>
        <w:rPr/>
      </w:pPr>
      <w:r>
        <w:rPr/>
        <w:t>регулирующими      вопросы    проведения    независимой    оценки    качества    условий</w:t>
      </w:r>
    </w:p>
    <w:p>
      <w:pPr>
        <w:pStyle w:val="ConsPlusNonformat"/>
        <w:bidi w:val="0"/>
        <w:ind w:left="0" w:hanging="0"/>
        <w:jc w:val="both"/>
        <w:rPr/>
      </w:pPr>
      <w:r>
        <w:rPr/>
        <w:t>оказания    услуг (далее - независимая оценка качества) организациями в сфере</w:t>
      </w:r>
    </w:p>
    <w:p>
      <w:pPr>
        <w:pStyle w:val="ConsPlusNonformat"/>
        <w:bidi w:val="0"/>
        <w:ind w:left="0" w:hanging="0"/>
        <w:jc w:val="both"/>
        <w:rPr/>
      </w:pPr>
      <w:r>
        <w:rPr/>
        <w:t>культуры,    социального обслуживания, охраны здоровья и образования, в части</w:t>
      </w:r>
    </w:p>
    <w:p>
      <w:pPr>
        <w:pStyle w:val="ConsPlusNonformat"/>
        <w:bidi w:val="0"/>
        <w:ind w:left="0" w:hanging="0"/>
        <w:jc w:val="both"/>
        <w:rPr/>
      </w:pPr>
      <w:r>
        <w:rPr/>
        <w:t>популяризации    системы независимой оценки качества указанными организациями</w:t>
      </w:r>
    </w:p>
    <w:p>
      <w:pPr>
        <w:pStyle w:val="ConsPlusNonformat"/>
        <w:bidi w:val="0"/>
        <w:ind w:left="0" w:hanging="0"/>
        <w:jc w:val="both"/>
        <w:rPr/>
      </w:pPr>
      <w:r>
        <w:rPr/>
        <w:t>и    возможности    участия    в    ней    потребителей    услуг,    вовлечения граждан в</w:t>
      </w:r>
    </w:p>
    <w:p>
      <w:pPr>
        <w:pStyle w:val="ConsPlusNonformat"/>
        <w:bidi w:val="0"/>
        <w:ind w:left="0" w:hanging="0"/>
        <w:jc w:val="both"/>
        <w:rPr/>
      </w:pPr>
      <w:r>
        <w:rPr/>
        <w:t>независимую      оценку      качества,      установленным      критериям      в    сфере    их</w:t>
      </w:r>
    </w:p>
    <w:p>
      <w:pPr>
        <w:pStyle w:val="ConsPlusNonformat"/>
        <w:bidi w:val="0"/>
        <w:ind w:left="0" w:hanging="0"/>
        <w:jc w:val="both"/>
        <w:rPr/>
      </w:pPr>
      <w:r>
        <w:rPr/>
        <w:t>предоставления, рассмотрев представленные документы.</w:t>
      </w:r>
    </w:p>
    <w:p>
      <w:pPr>
        <w:pStyle w:val="ConsPlusNonformat"/>
        <w:bidi w:val="0"/>
        <w:ind w:left="0" w:hanging="0"/>
        <w:jc w:val="both"/>
        <w:rPr/>
      </w:pPr>
      <w:r>
        <w:rPr/>
        <w:t xml:space="preserve">          </w:t>
      </w:r>
      <w:r>
        <w:rPr/>
        <w:t>Настоящим заявлением подтверждаю, что:</w:t>
      </w:r>
    </w:p>
    <w:p>
      <w:pPr>
        <w:pStyle w:val="ConsPlusNonformat"/>
        <w:bidi w:val="0"/>
        <w:ind w:left="0" w:hanging="0"/>
        <w:jc w:val="both"/>
        <w:rPr/>
      </w:pPr>
      <w:r>
        <w:rPr/>
        <w:t>┌──┐</w:t>
      </w:r>
    </w:p>
    <w:p>
      <w:pPr>
        <w:pStyle w:val="ConsPlusNonformat"/>
        <w:bidi w:val="0"/>
        <w:ind w:left="0" w:hanging="0"/>
        <w:jc w:val="both"/>
        <w:rPr/>
      </w:pPr>
      <w:r>
        <w:rPr/>
        <w:t xml:space="preserve">│    │ </w:t>
      </w:r>
      <w:r>
        <w:rPr/>
        <w:t>на    протяжении    одного    года    и    более организация оказывает указанную</w:t>
      </w:r>
    </w:p>
    <w:p>
      <w:pPr>
        <w:pStyle w:val="ConsPlusNonformat"/>
        <w:bidi w:val="0"/>
        <w:ind w:left="0" w:hanging="0"/>
        <w:jc w:val="both"/>
        <w:rPr/>
      </w:pPr>
      <w:r>
        <w:rPr/>
        <w:t>└──┘</w:t>
      </w:r>
    </w:p>
    <w:p>
      <w:pPr>
        <w:pStyle w:val="ConsPlusNonformat"/>
        <w:bidi w:val="0"/>
        <w:ind w:left="0" w:hanging="0"/>
        <w:jc w:val="both"/>
        <w:rPr/>
      </w:pPr>
      <w:r>
        <w:rPr/>
        <w:t xml:space="preserve">          </w:t>
      </w:r>
      <w:r>
        <w:rPr/>
        <w:t xml:space="preserve">общественно полезную услугу, соответствующую </w:t>
      </w:r>
      <w:hyperlink r:id="rId44">
        <w:r>
          <w:rPr>
            <w:color w:val="0000FF"/>
          </w:rPr>
          <w:t>критериям</w:t>
        </w:r>
      </w:hyperlink>
      <w:r>
        <w:rPr/>
        <w:t xml:space="preserve"> оценки качества</w:t>
      </w:r>
    </w:p>
    <w:p>
      <w:pPr>
        <w:pStyle w:val="ConsPlusNonformat"/>
        <w:bidi w:val="0"/>
        <w:ind w:left="0" w:hanging="0"/>
        <w:jc w:val="both"/>
        <w:rPr/>
      </w:pPr>
      <w:r>
        <w:rPr/>
        <w:t xml:space="preserve">          </w:t>
      </w:r>
      <w:r>
        <w:rPr/>
        <w:t>оказания    общественно    полезных    услуг,    утвержденным      постановлением</w:t>
      </w:r>
    </w:p>
    <w:p>
      <w:pPr>
        <w:pStyle w:val="ConsPlusNonformat"/>
        <w:bidi w:val="0"/>
        <w:ind w:left="0" w:hanging="0"/>
        <w:jc w:val="both"/>
        <w:rPr/>
      </w:pPr>
      <w:r>
        <w:rPr/>
        <w:t xml:space="preserve">          </w:t>
      </w:r>
      <w:r>
        <w:rPr/>
        <w:t>Правительства Российской Федерации от    27 октября 2016 года N 1096 "Об</w:t>
      </w:r>
    </w:p>
    <w:p>
      <w:pPr>
        <w:pStyle w:val="ConsPlusNonformat"/>
        <w:bidi w:val="0"/>
        <w:ind w:left="0" w:hanging="0"/>
        <w:jc w:val="both"/>
        <w:rPr/>
      </w:pPr>
      <w:r>
        <w:rPr/>
        <w:t xml:space="preserve">          </w:t>
      </w:r>
      <w:r>
        <w:rPr/>
        <w:t>утверждении    перечня    общественно    полезных    услуг    и критериев оценки</w:t>
      </w:r>
    </w:p>
    <w:p>
      <w:pPr>
        <w:pStyle w:val="ConsPlusNonformat"/>
        <w:bidi w:val="0"/>
        <w:ind w:left="0" w:hanging="0"/>
        <w:jc w:val="both"/>
        <w:rPr/>
      </w:pPr>
      <w:r>
        <w:rPr/>
        <w:t xml:space="preserve">          </w:t>
      </w:r>
      <w:r>
        <w:rPr/>
        <w:t>качества их оказания";</w:t>
      </w:r>
    </w:p>
    <w:p>
      <w:pPr>
        <w:pStyle w:val="ConsPlusNonformat"/>
        <w:bidi w:val="0"/>
        <w:ind w:left="0" w:hanging="0"/>
        <w:jc w:val="both"/>
        <w:rPr/>
      </w:pPr>
      <w:r>
        <w:rPr/>
        <w:t>┌──┐</w:t>
      </w:r>
    </w:p>
    <w:p>
      <w:pPr>
        <w:pStyle w:val="ConsPlusNonformat"/>
        <w:bidi w:val="0"/>
        <w:ind w:left="0" w:hanging="0"/>
        <w:jc w:val="both"/>
        <w:rPr/>
      </w:pPr>
      <w:r>
        <w:rPr/>
        <w:t xml:space="preserve">│    │ </w:t>
      </w:r>
      <w:r>
        <w:rPr/>
        <w:t>организация    не    является    некоммерческой      организацией,    выполняющей</w:t>
      </w:r>
    </w:p>
    <w:p>
      <w:pPr>
        <w:pStyle w:val="ConsPlusNonformat"/>
        <w:bidi w:val="0"/>
        <w:ind w:left="0" w:hanging="0"/>
        <w:jc w:val="both"/>
        <w:rPr/>
      </w:pPr>
      <w:r>
        <w:rPr/>
        <w:t>└──┘</w:t>
      </w:r>
    </w:p>
    <w:p>
      <w:pPr>
        <w:pStyle w:val="ConsPlusNonformat"/>
        <w:bidi w:val="0"/>
        <w:ind w:left="0" w:hanging="0"/>
        <w:jc w:val="both"/>
        <w:rPr/>
      </w:pPr>
      <w:r>
        <w:rPr/>
        <w:t xml:space="preserve">          </w:t>
      </w:r>
      <w:r>
        <w:rPr/>
        <w:t>функции иностранного агента;</w:t>
      </w:r>
    </w:p>
    <w:p>
      <w:pPr>
        <w:pStyle w:val="ConsPlusNonformat"/>
        <w:bidi w:val="0"/>
        <w:ind w:left="0" w:hanging="0"/>
        <w:jc w:val="both"/>
        <w:rPr/>
      </w:pPr>
      <w:r>
        <w:rPr/>
        <w:t>┌──┐</w:t>
      </w:r>
    </w:p>
    <w:p>
      <w:pPr>
        <w:pStyle w:val="ConsPlusNonformat"/>
        <w:bidi w:val="0"/>
        <w:ind w:left="0" w:hanging="0"/>
        <w:jc w:val="both"/>
        <w:rPr/>
      </w:pPr>
      <w:r>
        <w:rPr/>
        <w:t xml:space="preserve">│    │ </w:t>
      </w:r>
      <w:r>
        <w:rPr/>
        <w:t>организация    отсутствует    в    реестре    недобросовестных    поставщиков по</w:t>
      </w:r>
    </w:p>
    <w:p>
      <w:pPr>
        <w:pStyle w:val="ConsPlusNonformat"/>
        <w:bidi w:val="0"/>
        <w:ind w:left="0" w:hanging="0"/>
        <w:jc w:val="both"/>
        <w:rPr/>
      </w:pPr>
      <w:r>
        <w:rPr/>
        <w:t>└──┘</w:t>
      </w:r>
    </w:p>
    <w:p>
      <w:pPr>
        <w:pStyle w:val="ConsPlusNonformat"/>
        <w:bidi w:val="0"/>
        <w:ind w:left="0" w:hanging="0"/>
        <w:jc w:val="both"/>
        <w:rPr/>
      </w:pPr>
      <w:r>
        <w:rPr/>
        <w:t xml:space="preserve">          </w:t>
      </w:r>
      <w:r>
        <w:rPr/>
        <w:t>результатам      оказания    услуги      в      рамках      исполнения      контрактов,</w:t>
      </w:r>
    </w:p>
    <w:p>
      <w:pPr>
        <w:pStyle w:val="ConsPlusNonformat"/>
        <w:bidi w:val="0"/>
        <w:ind w:left="0" w:hanging="0"/>
        <w:jc w:val="both"/>
        <w:rPr/>
      </w:pPr>
      <w:r>
        <w:rPr/>
        <w:t xml:space="preserve">          </w:t>
      </w:r>
      <w:r>
        <w:rPr/>
        <w:t xml:space="preserve">заключенных в соответствии с Федеральным </w:t>
      </w:r>
      <w:hyperlink r:id="rId45">
        <w:r>
          <w:rPr>
            <w:color w:val="0000FF"/>
          </w:rPr>
          <w:t>законом</w:t>
        </w:r>
      </w:hyperlink>
      <w:r>
        <w:rPr/>
        <w:t xml:space="preserve"> от 5 апреля 2013 года</w:t>
      </w:r>
    </w:p>
    <w:p>
      <w:pPr>
        <w:pStyle w:val="ConsPlusNonformat"/>
        <w:bidi w:val="0"/>
        <w:ind w:left="0" w:hanging="0"/>
        <w:jc w:val="both"/>
        <w:rPr/>
      </w:pPr>
      <w:r>
        <w:rPr/>
        <w:t xml:space="preserve">          </w:t>
      </w:r>
      <w:r>
        <w:rPr/>
        <w:t>N 44-ФЗ "О    контрактной системе    в сфере закупок товаров, работ, услуг</w:t>
      </w:r>
    </w:p>
    <w:p>
      <w:pPr>
        <w:pStyle w:val="ConsPlusNonformat"/>
        <w:bidi w:val="0"/>
        <w:ind w:left="0" w:hanging="0"/>
        <w:jc w:val="both"/>
        <w:rPr/>
      </w:pPr>
      <w:r>
        <w:rPr/>
        <w:t xml:space="preserve">          </w:t>
      </w:r>
      <w:r>
        <w:rPr/>
        <w:t>для    обеспечения    государственных    и муниципальных    нужд", в течение 2</w:t>
      </w:r>
    </w:p>
    <w:p>
      <w:pPr>
        <w:pStyle w:val="ConsPlusNonformat"/>
        <w:bidi w:val="0"/>
        <w:ind w:left="0" w:hanging="0"/>
        <w:jc w:val="both"/>
        <w:rPr/>
      </w:pPr>
      <w:r>
        <w:rPr/>
        <w:t xml:space="preserve">          </w:t>
      </w:r>
      <w:r>
        <w:rPr/>
        <w:t>лет.</w:t>
      </w:r>
    </w:p>
    <w:p>
      <w:pPr>
        <w:pStyle w:val="ConsPlusNonformat"/>
        <w:bidi w:val="0"/>
        <w:ind w:left="0" w:hanging="0"/>
        <w:jc w:val="both"/>
        <w:rPr/>
      </w:pPr>
      <w:r>
        <w:rPr/>
      </w:r>
    </w:p>
    <w:p>
      <w:pPr>
        <w:pStyle w:val="ConsPlusNonformat"/>
        <w:bidi w:val="0"/>
        <w:ind w:left="0" w:hanging="0"/>
        <w:jc w:val="both"/>
        <w:rPr/>
      </w:pPr>
      <w:r>
        <w:rPr/>
        <w:t xml:space="preserve">        </w:t>
      </w:r>
      <w:r>
        <w:rPr/>
        <w:t>К настоящему заявлению прилагаю документы, подтверждающие:</w:t>
      </w:r>
    </w:p>
    <w:p>
      <w:pPr>
        <w:pStyle w:val="ConsPlusNonformat"/>
        <w:bidi w:val="0"/>
        <w:ind w:left="0" w:hanging="0"/>
        <w:jc w:val="both"/>
        <w:rPr/>
      </w:pPr>
      <w:r>
        <w:rPr/>
        <w:t xml:space="preserve">        </w:t>
      </w:r>
      <w:r>
        <w:rPr/>
        <w:t>1)    соответствие общественно полезной услуги установленным нормативными</w:t>
      </w:r>
    </w:p>
    <w:p>
      <w:pPr>
        <w:pStyle w:val="ConsPlusNonformat"/>
        <w:bidi w:val="0"/>
        <w:ind w:left="0" w:hanging="0"/>
        <w:jc w:val="both"/>
        <w:rPr/>
      </w:pPr>
      <w:r>
        <w:rPr/>
        <w:t>правовыми    актами    Российской Федерации требованиям к ее содержанию (объем,</w:t>
      </w:r>
    </w:p>
    <w:p>
      <w:pPr>
        <w:pStyle w:val="ConsPlusNonformat"/>
        <w:bidi w:val="0"/>
        <w:ind w:left="0" w:hanging="0"/>
        <w:jc w:val="both"/>
        <w:rPr/>
      </w:pPr>
      <w:r>
        <w:rPr/>
        <w:t>сроки, качество предоставления):</w:t>
      </w:r>
    </w:p>
    <w:p>
      <w:pPr>
        <w:pStyle w:val="ConsPlusNonformat"/>
        <w:bidi w:val="0"/>
        <w:ind w:left="0" w:hanging="0"/>
        <w:jc w:val="both"/>
        <w:rPr/>
      </w:pPr>
      <w:r>
        <w:rPr/>
        <w:t xml:space="preserve">        </w:t>
      </w:r>
      <w:r>
        <w:rPr/>
        <w:t>а) ___________________________________________________________________;</w:t>
      </w:r>
    </w:p>
    <w:p>
      <w:pPr>
        <w:pStyle w:val="ConsPlusNonformat"/>
        <w:bidi w:val="0"/>
        <w:ind w:left="0" w:hanging="0"/>
        <w:jc w:val="both"/>
        <w:rPr/>
      </w:pPr>
      <w:r>
        <w:rPr/>
        <w:t xml:space="preserve">        </w:t>
      </w:r>
      <w:r>
        <w:rPr/>
        <w:t>б) ___________________________________________________________________;</w:t>
      </w:r>
    </w:p>
    <w:p>
      <w:pPr>
        <w:pStyle w:val="ConsPlusNonformat"/>
        <w:bidi w:val="0"/>
        <w:ind w:left="0" w:hanging="0"/>
        <w:jc w:val="both"/>
        <w:rPr/>
      </w:pPr>
      <w:r>
        <w:rPr/>
        <w:t xml:space="preserve">        </w:t>
      </w:r>
      <w:r>
        <w:rPr/>
        <w:t>в) ___________________________________________________________________.</w:t>
      </w:r>
    </w:p>
    <w:p>
      <w:pPr>
        <w:pStyle w:val="ConsPlusNonformat"/>
        <w:bidi w:val="0"/>
        <w:ind w:left="0" w:hanging="0"/>
        <w:jc w:val="both"/>
        <w:rPr/>
      </w:pPr>
      <w:r>
        <w:rPr/>
        <w:t xml:space="preserve">        </w:t>
      </w:r>
      <w:r>
        <w:rPr/>
        <w:t>2)      наличие      у    лиц,    непосредственно    задействованных    в    исполнении</w:t>
      </w:r>
    </w:p>
    <w:p>
      <w:pPr>
        <w:pStyle w:val="ConsPlusNonformat"/>
        <w:bidi w:val="0"/>
        <w:ind w:left="0" w:hanging="0"/>
        <w:jc w:val="both"/>
        <w:rPr/>
      </w:pPr>
      <w:r>
        <w:rPr/>
        <w:t>общественно      полезной      услуги    (в    том    числе    работников    организации    и</w:t>
      </w:r>
    </w:p>
    <w:p>
      <w:pPr>
        <w:pStyle w:val="ConsPlusNonformat"/>
        <w:bidi w:val="0"/>
        <w:ind w:left="0" w:hanging="0"/>
        <w:jc w:val="both"/>
        <w:rPr/>
      </w:pPr>
      <w:r>
        <w:rPr/>
        <w:t>работников,    привлеченных    по    договорам    гражданско-правового    характера),</w:t>
      </w:r>
    </w:p>
    <w:p>
      <w:pPr>
        <w:pStyle w:val="ConsPlusNonformat"/>
        <w:bidi w:val="0"/>
        <w:ind w:left="0" w:hanging="0"/>
        <w:jc w:val="both"/>
        <w:rPr/>
      </w:pPr>
      <w:r>
        <w:rPr/>
        <w:t>необходимой    квалификации (в том числе профессионального образования, опыта</w:t>
      </w:r>
    </w:p>
    <w:p>
      <w:pPr>
        <w:pStyle w:val="ConsPlusNonformat"/>
        <w:bidi w:val="0"/>
        <w:ind w:left="0" w:hanging="0"/>
        <w:jc w:val="both"/>
        <w:rPr/>
      </w:pPr>
      <w:r>
        <w:rPr/>
        <w:t>работы в соответствующей сфере), достаточность количества таких лиц:</w:t>
      </w:r>
    </w:p>
    <w:p>
      <w:pPr>
        <w:pStyle w:val="ConsPlusNonformat"/>
        <w:bidi w:val="0"/>
        <w:ind w:left="0" w:hanging="0"/>
        <w:jc w:val="both"/>
        <w:rPr/>
      </w:pPr>
      <w:r>
        <w:rPr/>
        <w:t xml:space="preserve">        </w:t>
      </w:r>
      <w:r>
        <w:rPr/>
        <w:t>а) ___________________________________________________________________;</w:t>
      </w:r>
    </w:p>
    <w:p>
      <w:pPr>
        <w:pStyle w:val="ConsPlusNonformat"/>
        <w:bidi w:val="0"/>
        <w:ind w:left="0" w:hanging="0"/>
        <w:jc w:val="both"/>
        <w:rPr/>
      </w:pPr>
      <w:r>
        <w:rPr/>
        <w:t xml:space="preserve">        </w:t>
      </w:r>
      <w:r>
        <w:rPr/>
        <w:t>б) ___________________________________________________________________;</w:t>
      </w:r>
    </w:p>
    <w:p>
      <w:pPr>
        <w:pStyle w:val="ConsPlusNonformat"/>
        <w:bidi w:val="0"/>
        <w:ind w:left="0" w:hanging="0"/>
        <w:jc w:val="both"/>
        <w:rPr/>
      </w:pPr>
      <w:r>
        <w:rPr/>
        <w:t xml:space="preserve">        </w:t>
      </w:r>
      <w:r>
        <w:rPr/>
        <w:t>в) ___________________________________________________________________.</w:t>
      </w:r>
    </w:p>
    <w:p>
      <w:pPr>
        <w:pStyle w:val="ConsPlusNonformat"/>
        <w:bidi w:val="0"/>
        <w:ind w:left="0" w:hanging="0"/>
        <w:jc w:val="both"/>
        <w:rPr/>
      </w:pPr>
      <w:r>
        <w:rPr/>
        <w:t xml:space="preserve">        </w:t>
      </w:r>
      <w:r>
        <w:rPr/>
        <w:t>3)    удовлетворенность    получателей общественно полезных услуг качеством</w:t>
      </w:r>
    </w:p>
    <w:p>
      <w:pPr>
        <w:pStyle w:val="ConsPlusNonformat"/>
        <w:bidi w:val="0"/>
        <w:ind w:left="0" w:hanging="0"/>
        <w:jc w:val="both"/>
        <w:rPr/>
      </w:pPr>
      <w:r>
        <w:rPr/>
        <w:t>их    оказания    (отсутствие    жалоб    на действия (бездействие) и (или) решения</w:t>
      </w:r>
    </w:p>
    <w:p>
      <w:pPr>
        <w:pStyle w:val="ConsPlusNonformat"/>
        <w:bidi w:val="0"/>
        <w:ind w:left="0" w:hanging="0"/>
        <w:jc w:val="both"/>
        <w:rPr/>
      </w:pPr>
      <w:r>
        <w:rPr/>
        <w:t>организации,      связанные      с      оказанием    ею    общественно    полезных    услуг,</w:t>
      </w:r>
    </w:p>
    <w:p>
      <w:pPr>
        <w:pStyle w:val="ConsPlusNonformat"/>
        <w:bidi w:val="0"/>
        <w:ind w:left="0" w:hanging="0"/>
        <w:jc w:val="both"/>
        <w:rPr/>
      </w:pPr>
      <w:r>
        <w:rPr/>
        <w:t>признанных      обоснованными      судом,      органами      государственного    контроля</w:t>
      </w:r>
    </w:p>
    <w:p>
      <w:pPr>
        <w:pStyle w:val="ConsPlusNonformat"/>
        <w:bidi w:val="0"/>
        <w:ind w:left="0" w:hanging="0"/>
        <w:jc w:val="both"/>
        <w:rPr/>
      </w:pPr>
      <w:r>
        <w:rPr/>
        <w:t>(надзора)    и    муниципального    надзора,    иными    органами в соответствии с их</w:t>
      </w:r>
    </w:p>
    <w:p>
      <w:pPr>
        <w:pStyle w:val="ConsPlusNonformat"/>
        <w:bidi w:val="0"/>
        <w:ind w:left="0" w:hanging="0"/>
        <w:jc w:val="both"/>
        <w:rPr/>
      </w:pPr>
      <w:r>
        <w:rPr/>
        <w:t>компетенцией, в течение 2 лет:</w:t>
      </w:r>
    </w:p>
    <w:p>
      <w:pPr>
        <w:pStyle w:val="ConsPlusNonformat"/>
        <w:bidi w:val="0"/>
        <w:ind w:left="0" w:hanging="0"/>
        <w:jc w:val="both"/>
        <w:rPr/>
      </w:pPr>
      <w:r>
        <w:rPr/>
        <w:t xml:space="preserve">        </w:t>
      </w:r>
      <w:r>
        <w:rPr/>
        <w:t>а) ___________________________________________________________________;</w:t>
      </w:r>
    </w:p>
    <w:p>
      <w:pPr>
        <w:pStyle w:val="ConsPlusNonformat"/>
        <w:bidi w:val="0"/>
        <w:ind w:left="0" w:hanging="0"/>
        <w:jc w:val="both"/>
        <w:rPr/>
      </w:pPr>
      <w:r>
        <w:rPr/>
        <w:t xml:space="preserve">        </w:t>
      </w:r>
      <w:r>
        <w:rPr/>
        <w:t>б) ___________________________________________________________________;</w:t>
      </w:r>
    </w:p>
    <w:p>
      <w:pPr>
        <w:pStyle w:val="ConsPlusNonformat"/>
        <w:bidi w:val="0"/>
        <w:ind w:left="0" w:hanging="0"/>
        <w:jc w:val="both"/>
        <w:rPr/>
      </w:pPr>
      <w:r>
        <w:rPr/>
        <w:t xml:space="preserve">        </w:t>
      </w:r>
      <w:r>
        <w:rPr/>
        <w:t>в) ___________________________________________________________________.</w:t>
      </w:r>
    </w:p>
    <w:p>
      <w:pPr>
        <w:pStyle w:val="ConsPlusNonformat"/>
        <w:bidi w:val="0"/>
        <w:ind w:left="0" w:hanging="0"/>
        <w:jc w:val="both"/>
        <w:rPr/>
      </w:pPr>
      <w:r>
        <w:rPr/>
        <w:t xml:space="preserve">        </w:t>
      </w:r>
      <w:r>
        <w:rPr/>
        <w:t>4) открытость и доступность информации об организации:</w:t>
      </w:r>
    </w:p>
    <w:p>
      <w:pPr>
        <w:pStyle w:val="ConsPlusNonformat"/>
        <w:bidi w:val="0"/>
        <w:ind w:left="0" w:hanging="0"/>
        <w:jc w:val="both"/>
        <w:rPr/>
      </w:pPr>
      <w:r>
        <w:rPr/>
        <w:t xml:space="preserve">        </w:t>
      </w:r>
      <w:r>
        <w:rPr/>
        <w:t>а) ___________________________________________________________________;</w:t>
      </w:r>
    </w:p>
    <w:p>
      <w:pPr>
        <w:pStyle w:val="ConsPlusNonformat"/>
        <w:bidi w:val="0"/>
        <w:ind w:left="0" w:hanging="0"/>
        <w:jc w:val="both"/>
        <w:rPr/>
      </w:pPr>
      <w:r>
        <w:rPr/>
        <w:t xml:space="preserve">        </w:t>
      </w:r>
      <w:r>
        <w:rPr/>
        <w:t>б) ___________________________________________________________________;</w:t>
      </w:r>
    </w:p>
    <w:p>
      <w:pPr>
        <w:pStyle w:val="ConsPlusNonformat"/>
        <w:bidi w:val="0"/>
        <w:ind w:left="0" w:hanging="0"/>
        <w:jc w:val="both"/>
        <w:rPr/>
      </w:pPr>
      <w:r>
        <w:rPr/>
        <w:t xml:space="preserve">        </w:t>
      </w:r>
      <w:r>
        <w:rPr/>
        <w:t>в) 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 xml:space="preserve">        </w:t>
      </w:r>
      <w:r>
        <w:rPr/>
        <w:t>Настоящим    заявлением выражаю согласие Министерству труда и социального</w:t>
      </w:r>
    </w:p>
    <w:p>
      <w:pPr>
        <w:pStyle w:val="ConsPlusNonformat"/>
        <w:bidi w:val="0"/>
        <w:ind w:left="0" w:hanging="0"/>
        <w:jc w:val="both"/>
        <w:rPr/>
      </w:pPr>
      <w:r>
        <w:rPr/>
        <w:t>развития    Омской    области, расположенному по адресу: г. Омск, ул. Яковлева,</w:t>
      </w:r>
    </w:p>
    <w:p>
      <w:pPr>
        <w:pStyle w:val="ConsPlusNonformat"/>
        <w:bidi w:val="0"/>
        <w:ind w:left="0" w:hanging="0"/>
        <w:jc w:val="both"/>
        <w:rPr/>
      </w:pPr>
      <w:r>
        <w:rPr/>
        <w:t>6,    на    обработку    содержащихся    в    нем    персональных данных, т.е. их сбор,</w:t>
      </w:r>
    </w:p>
    <w:p>
      <w:pPr>
        <w:pStyle w:val="ConsPlusNonformat"/>
        <w:bidi w:val="0"/>
        <w:ind w:left="0" w:hanging="0"/>
        <w:jc w:val="both"/>
        <w:rPr/>
      </w:pPr>
      <w:r>
        <w:rPr/>
        <w:t>систематизацию,    накопление,    хранение,    уточнение (обновление, изменение),</w:t>
      </w:r>
    </w:p>
    <w:p>
      <w:pPr>
        <w:pStyle w:val="ConsPlusNonformat"/>
        <w:bidi w:val="0"/>
        <w:ind w:left="0" w:hanging="0"/>
        <w:jc w:val="both"/>
        <w:rPr/>
      </w:pPr>
      <w:r>
        <w:rPr/>
        <w:t>использование, распространение, обезличивание, блокирование, уничтожение в</w:t>
      </w:r>
    </w:p>
    <w:p>
      <w:pPr>
        <w:pStyle w:val="ConsPlusNonformat"/>
        <w:bidi w:val="0"/>
        <w:ind w:left="0" w:hanging="0"/>
        <w:jc w:val="both"/>
        <w:rPr/>
      </w:pPr>
      <w:r>
        <w:rPr/>
        <w:t>целях получения государственных услуг.</w:t>
      </w:r>
    </w:p>
    <w:p>
      <w:pPr>
        <w:pStyle w:val="ConsPlusNonformat"/>
        <w:bidi w:val="0"/>
        <w:ind w:left="0" w:hanging="0"/>
        <w:jc w:val="both"/>
        <w:rPr/>
      </w:pPr>
      <w:r>
        <w:rPr/>
        <w:t xml:space="preserve">        </w:t>
      </w:r>
      <w:r>
        <w:rPr/>
        <w:t>Согласие    на    обработку    персональных    данных, содержащихся в настоящем</w:t>
      </w:r>
    </w:p>
    <w:p>
      <w:pPr>
        <w:pStyle w:val="ConsPlusNonformat"/>
        <w:bidi w:val="0"/>
        <w:ind w:left="0" w:hanging="0"/>
        <w:jc w:val="both"/>
        <w:rPr/>
      </w:pPr>
      <w:r>
        <w:rPr/>
        <w:t>заявлении,      действует    до    даты    подачи    заявления    об    отзыве    настоящего</w:t>
      </w:r>
    </w:p>
    <w:p>
      <w:pPr>
        <w:pStyle w:val="ConsPlusNonformat"/>
        <w:bidi w:val="0"/>
        <w:ind w:left="0" w:hanging="0"/>
        <w:jc w:val="both"/>
        <w:rPr/>
      </w:pPr>
      <w:r>
        <w:rPr/>
        <w:t>согласия.</w:t>
      </w:r>
    </w:p>
    <w:p>
      <w:pPr>
        <w:pStyle w:val="ConsPlusNonformat"/>
        <w:bidi w:val="0"/>
        <w:ind w:left="0" w:hanging="0"/>
        <w:jc w:val="both"/>
        <w:rPr/>
      </w:pPr>
      <w:r>
        <w:rPr/>
        <w:t xml:space="preserve">        </w:t>
      </w:r>
      <w:r>
        <w:rPr/>
        <w:t>О      завершении    проведения    оценки    соответствия    качества    оказываемой</w:t>
      </w:r>
    </w:p>
    <w:p>
      <w:pPr>
        <w:pStyle w:val="ConsPlusNonformat"/>
        <w:bidi w:val="0"/>
        <w:ind w:left="0" w:hanging="0"/>
        <w:jc w:val="both"/>
        <w:rPr/>
      </w:pPr>
      <w:r>
        <w:rPr/>
        <w:t>социально    ориентированной некоммерческой организацией общественно полезной</w:t>
      </w:r>
    </w:p>
    <w:p>
      <w:pPr>
        <w:pStyle w:val="ConsPlusNonformat"/>
        <w:bidi w:val="0"/>
        <w:ind w:left="0" w:hanging="0"/>
        <w:jc w:val="both"/>
        <w:rPr/>
      </w:pPr>
      <w:r>
        <w:rPr/>
        <w:t>услуги    установленным    критериям    прошу    проинформировать    меня посредством</w:t>
      </w:r>
    </w:p>
    <w:p>
      <w:pPr>
        <w:pStyle w:val="ConsPlusNonformat"/>
        <w:bidi w:val="0"/>
        <w:ind w:left="0" w:hanging="0"/>
        <w:jc w:val="both"/>
        <w:rPr/>
      </w:pPr>
      <w:r>
        <w:rPr/>
        <w:t>телефонной    связи,    для    чего    даю    согласие    на    хранение в информационных</w:t>
      </w:r>
    </w:p>
    <w:p>
      <w:pPr>
        <w:pStyle w:val="ConsPlusNonformat"/>
        <w:bidi w:val="0"/>
        <w:ind w:left="0" w:hanging="0"/>
        <w:jc w:val="both"/>
        <w:rPr/>
      </w:pPr>
      <w:r>
        <w:rPr/>
        <w:t>ресурсах    Министерства    труда    и социального развития Омской области номера</w:t>
      </w:r>
    </w:p>
    <w:p>
      <w:pPr>
        <w:pStyle w:val="ConsPlusNonformat"/>
        <w:bidi w:val="0"/>
        <w:ind w:left="0" w:hanging="0"/>
        <w:jc w:val="both"/>
        <w:rPr/>
      </w:pPr>
      <w:r>
        <w:rPr/>
        <w:t>моего телефона: __________________________________________________________.</w:t>
      </w:r>
    </w:p>
    <w:p>
      <w:pPr>
        <w:pStyle w:val="ConsPlusNonformat"/>
        <w:bidi w:val="0"/>
        <w:ind w:left="0" w:hanging="0"/>
        <w:jc w:val="both"/>
        <w:rPr/>
      </w:pPr>
      <w:r>
        <w:rPr/>
        <w:t xml:space="preserve">                                                            </w:t>
      </w:r>
      <w:r>
        <w:rPr/>
        <w:t>(при желании заявителя)</w:t>
      </w:r>
    </w:p>
    <w:p>
      <w:pPr>
        <w:pStyle w:val="ConsPlusNonformat"/>
        <w:bidi w:val="0"/>
        <w:ind w:left="0" w:hanging="0"/>
        <w:jc w:val="both"/>
        <w:rPr/>
      </w:pPr>
      <w:r>
        <w:rPr/>
      </w:r>
    </w:p>
    <w:p>
      <w:pPr>
        <w:pStyle w:val="ConsPlusNonformat"/>
        <w:bidi w:val="0"/>
        <w:ind w:left="0" w:hanging="0"/>
        <w:jc w:val="both"/>
        <w:rPr/>
      </w:pPr>
      <w:r>
        <w:rPr/>
        <w:t xml:space="preserve">        </w:t>
      </w:r>
      <w:r>
        <w:rPr/>
        <w:t>Настоящим    подтверждаю,    что    вся    представленная    информация    является</w:t>
      </w:r>
    </w:p>
    <w:p>
      <w:pPr>
        <w:pStyle w:val="ConsPlusNonformat"/>
        <w:bidi w:val="0"/>
        <w:ind w:left="0" w:hanging="0"/>
        <w:jc w:val="both"/>
        <w:rPr/>
      </w:pPr>
      <w:r>
        <w:rPr/>
        <w:t>полной и достоверной.</w:t>
      </w:r>
    </w:p>
    <w:p>
      <w:pPr>
        <w:pStyle w:val="ConsPlusNonformat"/>
        <w:bidi w:val="0"/>
        <w:ind w:left="0" w:hanging="0"/>
        <w:jc w:val="both"/>
        <w:rPr/>
      </w:pPr>
      <w:r>
        <w:rPr/>
      </w:r>
    </w:p>
    <w:p>
      <w:pPr>
        <w:pStyle w:val="ConsPlusNonformat"/>
        <w:bidi w:val="0"/>
        <w:ind w:left="0" w:hanging="0"/>
        <w:jc w:val="both"/>
        <w:rPr/>
      </w:pPr>
      <w:r>
        <w:rPr/>
        <w:t>"____" _____________ 20__ г.</w:t>
      </w:r>
    </w:p>
    <w:p>
      <w:pPr>
        <w:pStyle w:val="ConsPlusNonformat"/>
        <w:bidi w:val="0"/>
        <w:ind w:left="0" w:hanging="0"/>
        <w:jc w:val="both"/>
        <w:rPr/>
      </w:pPr>
      <w:r>
        <w:rPr/>
      </w:r>
    </w:p>
    <w:p>
      <w:pPr>
        <w:pStyle w:val="ConsPlusNonformat"/>
        <w:bidi w:val="0"/>
        <w:ind w:left="0" w:hanging="0"/>
        <w:jc w:val="both"/>
        <w:rPr/>
      </w:pPr>
      <w:r>
        <w:rPr/>
        <w:t>____________________                                            _________________________________</w:t>
      </w:r>
    </w:p>
    <w:p>
      <w:pPr>
        <w:pStyle w:val="ConsPlusNonformat"/>
        <w:bidi w:val="0"/>
        <w:ind w:left="0" w:hanging="0"/>
        <w:jc w:val="both"/>
        <w:rPr/>
      </w:pPr>
      <w:r>
        <w:rPr/>
        <w:t xml:space="preserve"> </w:t>
      </w:r>
      <w:r>
        <w:rPr/>
        <w:t>(подпись заявителя)                                                    (инициалы, фамилия заявителя)</w:t>
      </w:r>
    </w:p>
    <w:p>
      <w:pPr>
        <w:pStyle w:val="ConsPlusNonformat"/>
        <w:bidi w:val="0"/>
        <w:ind w:left="0" w:hanging="0"/>
        <w:jc w:val="both"/>
        <w:rPr/>
      </w:pPr>
      <w:r>
        <w:rPr/>
      </w:r>
    </w:p>
    <w:p>
      <w:pPr>
        <w:pStyle w:val="ConsPlusNonformat"/>
        <w:bidi w:val="0"/>
        <w:ind w:left="0" w:hanging="0"/>
        <w:jc w:val="both"/>
        <w:rPr/>
      </w:pPr>
      <w:r>
        <w:rPr/>
        <w:t xml:space="preserve">        </w:t>
      </w:r>
      <w:r>
        <w:rPr/>
        <w:t>М.П. (при наличии)</w:t>
      </w:r>
    </w:p>
    <w:p>
      <w:pPr>
        <w:pStyle w:val="ConsPlusNonformat"/>
        <w:bidi w:val="0"/>
        <w:ind w:left="0" w:hanging="0"/>
        <w:jc w:val="both"/>
        <w:rPr/>
      </w:pPr>
      <w:r>
        <w:rPr/>
      </w:r>
    </w:p>
    <w:p>
      <w:pPr>
        <w:pStyle w:val="ConsPlusNonformat"/>
        <w:bidi w:val="0"/>
        <w:ind w:left="0" w:hanging="0"/>
        <w:jc w:val="both"/>
        <w:rPr/>
      </w:pPr>
      <w:r>
        <w:rPr/>
        <w:t>Регистрационный номер заявления: ________________</w:t>
      </w:r>
    </w:p>
    <w:p>
      <w:pPr>
        <w:pStyle w:val="ConsPlusNonformat"/>
        <w:bidi w:val="0"/>
        <w:ind w:left="0" w:hanging="0"/>
        <w:jc w:val="both"/>
        <w:rPr/>
      </w:pPr>
      <w:r>
        <w:rPr/>
        <w:t>Дата приема заявления: "___" ____________ 20__ г.                              ___________</w:t>
      </w:r>
    </w:p>
    <w:p>
      <w:pPr>
        <w:pStyle w:val="ConsPlusNonformat"/>
        <w:bidi w:val="0"/>
        <w:ind w:left="0" w:hanging="0"/>
        <w:jc w:val="both"/>
        <w:rPr/>
      </w:pPr>
      <w:r>
        <w:rPr/>
        <w:t xml:space="preserve">                                                                                                                                  </w:t>
      </w:r>
      <w:r>
        <w:rPr/>
        <w:t>(подпись)</w:t>
      </w:r>
    </w:p>
    <w:p>
      <w:pPr>
        <w:pStyle w:val="ConsPlusNonformat"/>
        <w:bidi w:val="0"/>
        <w:ind w:left="0" w:hanging="0"/>
        <w:jc w:val="both"/>
        <w:rPr/>
      </w:pPr>
      <w:r>
        <w:rPr/>
      </w:r>
    </w:p>
    <w:p>
      <w:pPr>
        <w:pStyle w:val="ConsPlusNonformat"/>
        <w:bidi w:val="0"/>
        <w:ind w:left="0" w:hanging="0"/>
        <w:jc w:val="both"/>
        <w:rPr/>
      </w:pPr>
      <w:r>
        <w:rPr/>
        <w:t>---------------------------------------------------------------------------</w:t>
      </w:r>
    </w:p>
    <w:p>
      <w:pPr>
        <w:pStyle w:val="ConsPlusNonformat"/>
        <w:bidi w:val="0"/>
        <w:ind w:left="0" w:hanging="0"/>
        <w:jc w:val="both"/>
        <w:rPr/>
      </w:pPr>
      <w:r>
        <w:rPr/>
        <w:t xml:space="preserve">                                                            </w:t>
      </w:r>
      <w:r>
        <w:rPr/>
        <w:t>(линия отреза)</w:t>
      </w:r>
    </w:p>
    <w:p>
      <w:pPr>
        <w:pStyle w:val="ConsPlusNonformat"/>
        <w:bidi w:val="0"/>
        <w:ind w:left="0" w:hanging="0"/>
        <w:jc w:val="both"/>
        <w:rPr/>
      </w:pPr>
      <w:r>
        <w:rPr/>
      </w:r>
    </w:p>
    <w:p>
      <w:pPr>
        <w:pStyle w:val="ConsPlusNonformat"/>
        <w:bidi w:val="0"/>
        <w:ind w:left="0" w:hanging="0"/>
        <w:jc w:val="both"/>
        <w:rPr/>
      </w:pPr>
      <w:r>
        <w:rPr/>
        <w:t xml:space="preserve">                                                                  </w:t>
      </w:r>
      <w:r>
        <w:rPr/>
        <w:t>Расписка</w:t>
      </w:r>
    </w:p>
    <w:p>
      <w:pPr>
        <w:pStyle w:val="ConsPlusNonformat"/>
        <w:bidi w:val="0"/>
        <w:ind w:left="0" w:hanging="0"/>
        <w:jc w:val="both"/>
        <w:rPr/>
      </w:pPr>
      <w:r>
        <w:rPr/>
      </w:r>
    </w:p>
    <w:p>
      <w:pPr>
        <w:pStyle w:val="ConsPlusNonformat"/>
        <w:bidi w:val="0"/>
        <w:ind w:left="0" w:hanging="0"/>
        <w:jc w:val="both"/>
        <w:rPr/>
      </w:pPr>
      <w:r>
        <w:rPr/>
        <w:t xml:space="preserve">        </w:t>
      </w:r>
      <w:r>
        <w:rPr/>
        <w:t>От ____________________________________________________________________</w:t>
      </w:r>
    </w:p>
    <w:p>
      <w:pPr>
        <w:pStyle w:val="ConsPlusNonformat"/>
        <w:bidi w:val="0"/>
        <w:ind w:left="0" w:hanging="0"/>
        <w:jc w:val="both"/>
        <w:rPr/>
      </w:pPr>
      <w:r>
        <w:rPr/>
        <w:t xml:space="preserve">                                                  </w:t>
      </w:r>
      <w:r>
        <w:rPr/>
        <w:t>(фамилия, имя, отчество)</w:t>
      </w:r>
    </w:p>
    <w:p>
      <w:pPr>
        <w:pStyle w:val="ConsPlusNonformat"/>
        <w:bidi w:val="0"/>
        <w:ind w:left="0" w:hanging="0"/>
        <w:jc w:val="both"/>
        <w:rPr/>
      </w:pPr>
      <w:r>
        <w:rPr/>
      </w:r>
    </w:p>
    <w:p>
      <w:pPr>
        <w:pStyle w:val="ConsPlusNonformat"/>
        <w:bidi w:val="0"/>
        <w:ind w:left="0" w:hanging="0"/>
        <w:jc w:val="both"/>
        <w:rPr/>
      </w:pPr>
      <w:r>
        <w:rPr/>
        <w:t>приняты заявление и следующие документы:</w:t>
      </w:r>
    </w:p>
    <w:p>
      <w:pPr>
        <w:pStyle w:val="ConsPlusNonformat"/>
        <w:bidi w:val="0"/>
        <w:ind w:left="0" w:hanging="0"/>
        <w:jc w:val="both"/>
        <w:rPr/>
      </w:pPr>
      <w:r>
        <w:rPr/>
        <w:t xml:space="preserve">        </w:t>
      </w:r>
      <w:r>
        <w:rPr/>
        <w:t>1) ___________________________________________________________________;</w:t>
      </w:r>
    </w:p>
    <w:p>
      <w:pPr>
        <w:pStyle w:val="ConsPlusNonformat"/>
        <w:bidi w:val="0"/>
        <w:ind w:left="0" w:hanging="0"/>
        <w:jc w:val="both"/>
        <w:rPr/>
      </w:pPr>
      <w:r>
        <w:rPr/>
        <w:t xml:space="preserve">        </w:t>
      </w:r>
      <w:r>
        <w:rPr/>
        <w:t>2) ___________________________________________________________________;</w:t>
      </w:r>
    </w:p>
    <w:p>
      <w:pPr>
        <w:pStyle w:val="ConsPlusNonformat"/>
        <w:bidi w:val="0"/>
        <w:ind w:left="0" w:hanging="0"/>
        <w:jc w:val="both"/>
        <w:rPr/>
      </w:pPr>
      <w:r>
        <w:rPr/>
        <w:t xml:space="preserve">        </w:t>
      </w:r>
      <w:r>
        <w:rPr/>
        <w:t>3) 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Регистрационный номер заявления: __________________</w:t>
      </w:r>
    </w:p>
    <w:p>
      <w:pPr>
        <w:pStyle w:val="ConsPlusNonformat"/>
        <w:bidi w:val="0"/>
        <w:ind w:left="0" w:hanging="0"/>
        <w:jc w:val="both"/>
        <w:rPr/>
      </w:pPr>
      <w:r>
        <w:rPr/>
      </w:r>
    </w:p>
    <w:p>
      <w:pPr>
        <w:pStyle w:val="ConsPlusNonformat"/>
        <w:bidi w:val="0"/>
        <w:ind w:left="0" w:hanging="0"/>
        <w:jc w:val="both"/>
        <w:rPr/>
      </w:pPr>
      <w:r>
        <w:rPr/>
        <w:t>Дата приема заявления: "____" _________________ 20__ г.</w:t>
      </w:r>
    </w:p>
    <w:p>
      <w:pPr>
        <w:pStyle w:val="ConsPlusNonformat"/>
        <w:bidi w:val="0"/>
        <w:ind w:left="0" w:hanging="0"/>
        <w:jc w:val="both"/>
        <w:rPr/>
      </w:pPr>
      <w:r>
        <w:rPr/>
      </w:r>
    </w:p>
    <w:p>
      <w:pPr>
        <w:pStyle w:val="ConsPlusNonformat"/>
        <w:bidi w:val="0"/>
        <w:ind w:left="0" w:hanging="0"/>
        <w:jc w:val="both"/>
        <w:rPr/>
      </w:pPr>
      <w:r>
        <w:rPr/>
        <w:t>_________________                                                          _____________________________</w:t>
      </w:r>
    </w:p>
    <w:p>
      <w:pPr>
        <w:pStyle w:val="ConsPlusNonformat"/>
        <w:bidi w:val="0"/>
        <w:ind w:left="0" w:hanging="0"/>
        <w:jc w:val="both"/>
        <w:rPr/>
      </w:pPr>
      <w:r>
        <w:rPr/>
        <w:t xml:space="preserve">        </w:t>
      </w:r>
      <w:r>
        <w:rPr/>
        <w:t>(подпись)                                                                          (инициалы, фамилия)</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Административному регламенту</w:t>
      </w:r>
    </w:p>
    <w:p>
      <w:pPr>
        <w:pStyle w:val="ConsPlusNormal"/>
        <w:bidi w:val="0"/>
        <w:ind w:left="0" w:hanging="0"/>
        <w:jc w:val="right"/>
        <w:rPr/>
      </w:pPr>
      <w:r>
        <w:rPr/>
        <w:t>предоставления государственной услуги</w:t>
      </w:r>
    </w:p>
    <w:p>
      <w:pPr>
        <w:pStyle w:val="ConsPlusNormal"/>
        <w:bidi w:val="0"/>
        <w:ind w:left="0" w:hanging="0"/>
        <w:jc w:val="right"/>
        <w:rPr/>
      </w:pPr>
      <w:r>
        <w:rPr/>
        <w:t>"Оценка соответствия качества оказываемой</w:t>
      </w:r>
    </w:p>
    <w:p>
      <w:pPr>
        <w:pStyle w:val="ConsPlusNormal"/>
        <w:bidi w:val="0"/>
        <w:ind w:left="0" w:hanging="0"/>
        <w:jc w:val="right"/>
        <w:rPr/>
      </w:pPr>
      <w:r>
        <w:rPr/>
        <w:t>социально ориентированной некоммерческой</w:t>
      </w:r>
    </w:p>
    <w:p>
      <w:pPr>
        <w:pStyle w:val="ConsPlusNormal"/>
        <w:bidi w:val="0"/>
        <w:ind w:left="0" w:hanging="0"/>
        <w:jc w:val="right"/>
        <w:rPr/>
      </w:pPr>
      <w:r>
        <w:rPr/>
        <w:t>организацией общественно полезной услуги</w:t>
      </w:r>
    </w:p>
    <w:p>
      <w:pPr>
        <w:pStyle w:val="ConsPlusNormal"/>
        <w:bidi w:val="0"/>
        <w:ind w:left="0" w:hanging="0"/>
        <w:jc w:val="right"/>
        <w:rPr/>
      </w:pPr>
      <w:r>
        <w:rPr/>
        <w:t>по сбору, обобщению и анализу информации о</w:t>
      </w:r>
    </w:p>
    <w:p>
      <w:pPr>
        <w:pStyle w:val="ConsPlusNormal"/>
        <w:bidi w:val="0"/>
        <w:ind w:left="0" w:hanging="0"/>
        <w:jc w:val="right"/>
        <w:rPr/>
      </w:pPr>
      <w:r>
        <w:rPr/>
        <w:t>качестве условий оказания услуг организациями</w:t>
      </w:r>
    </w:p>
    <w:p>
      <w:pPr>
        <w:pStyle w:val="ConsPlusNormal"/>
        <w:bidi w:val="0"/>
        <w:ind w:left="0" w:hanging="0"/>
        <w:jc w:val="right"/>
        <w:rPr/>
      </w:pPr>
      <w:r>
        <w:rPr/>
        <w:t>социальной сферы установленным критериям"</w:t>
      </w:r>
    </w:p>
    <w:p>
      <w:pPr>
        <w:pStyle w:val="ConsPlusNormal"/>
        <w:bidi w:val="0"/>
        <w:ind w:left="0" w:hanging="0"/>
        <w:jc w:val="both"/>
        <w:rPr/>
      </w:pPr>
      <w:r>
        <w:rPr/>
      </w:r>
    </w:p>
    <w:p>
      <w:pPr>
        <w:pStyle w:val="ConsPlusNonformat"/>
        <w:bidi w:val="0"/>
        <w:ind w:left="0" w:hanging="0"/>
        <w:jc w:val="both"/>
        <w:rPr/>
      </w:pPr>
      <w:r>
        <w:rPr/>
        <w:t xml:space="preserve">                                                                </w:t>
      </w:r>
      <w:r>
        <w:rPr/>
        <w:t>ЗАКЛЮЧЕНИЕ</w:t>
      </w:r>
    </w:p>
    <w:p>
      <w:pPr>
        <w:pStyle w:val="ConsPlusNonformat"/>
        <w:bidi w:val="0"/>
        <w:ind w:left="0" w:hanging="0"/>
        <w:jc w:val="both"/>
        <w:rPr/>
      </w:pPr>
      <w:r>
        <w:rPr/>
        <w:t xml:space="preserve">                              </w:t>
      </w:r>
      <w:r>
        <w:rPr/>
        <w:t>о соответствии качества оказываемой социально</w:t>
      </w:r>
    </w:p>
    <w:p>
      <w:pPr>
        <w:pStyle w:val="ConsPlusNonformat"/>
        <w:bidi w:val="0"/>
        <w:ind w:left="0" w:hanging="0"/>
        <w:jc w:val="both"/>
        <w:rPr/>
      </w:pPr>
      <w:r>
        <w:rPr/>
        <w:t xml:space="preserve">                    </w:t>
      </w:r>
      <w:r>
        <w:rPr/>
        <w:t>ориентированной некоммерческой организацией общественно</w:t>
      </w:r>
    </w:p>
    <w:p>
      <w:pPr>
        <w:pStyle w:val="ConsPlusNonformat"/>
        <w:bidi w:val="0"/>
        <w:ind w:left="0" w:hanging="0"/>
        <w:jc w:val="both"/>
        <w:rPr/>
      </w:pPr>
      <w:r>
        <w:rPr/>
        <w:t xml:space="preserve">                                </w:t>
      </w:r>
      <w:r>
        <w:rPr/>
        <w:t>полезной услуги установленным критериям &lt;*&gt;</w:t>
      </w:r>
    </w:p>
    <w:p>
      <w:pPr>
        <w:pStyle w:val="ConsPlusNonformat"/>
        <w:bidi w:val="0"/>
        <w:ind w:left="0" w:hanging="0"/>
        <w:jc w:val="both"/>
        <w:rPr/>
      </w:pPr>
      <w:r>
        <w:rPr/>
      </w:r>
    </w:p>
    <w:p>
      <w:pPr>
        <w:pStyle w:val="ConsPlusNonformat"/>
        <w:bidi w:val="0"/>
        <w:ind w:left="0" w:hanging="0"/>
        <w:jc w:val="both"/>
        <w:rPr/>
      </w:pPr>
      <w:r>
        <w:rPr/>
        <w:t xml:space="preserve">        </w:t>
      </w:r>
      <w:r>
        <w:rPr/>
        <w:t>Министерство    труда и социального развития Омской области подтверждает,</w:t>
      </w:r>
    </w:p>
    <w:p>
      <w:pPr>
        <w:pStyle w:val="ConsPlusNonformat"/>
        <w:bidi w:val="0"/>
        <w:ind w:left="0" w:hanging="0"/>
        <w:jc w:val="both"/>
        <w:rPr/>
      </w:pPr>
      <w:r>
        <w:rPr/>
        <w:t>что _______________________________________________________________________</w:t>
      </w:r>
    </w:p>
    <w:p>
      <w:pPr>
        <w:pStyle w:val="ConsPlusNonformat"/>
        <w:bidi w:val="0"/>
        <w:ind w:left="0" w:hanging="0"/>
        <w:jc w:val="both"/>
        <w:rPr/>
      </w:pPr>
      <w:r>
        <w:rPr/>
        <w:t xml:space="preserve">        </w:t>
      </w:r>
      <w:r>
        <w:rPr/>
        <w:t>(указывается полное наименование социально</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ориентированной некоммерческой организации)</w:t>
      </w:r>
    </w:p>
    <w:p>
      <w:pPr>
        <w:pStyle w:val="ConsPlusNonformat"/>
        <w:bidi w:val="0"/>
        <w:ind w:left="0" w:hanging="0"/>
        <w:jc w:val="both"/>
        <w:rPr/>
      </w:pPr>
      <w:r>
        <w:rPr/>
      </w:r>
    </w:p>
    <w:p>
      <w:pPr>
        <w:pStyle w:val="ConsPlusNonformat"/>
        <w:bidi w:val="0"/>
        <w:ind w:left="0" w:hanging="0"/>
        <w:jc w:val="both"/>
        <w:rPr/>
      </w:pPr>
      <w:r>
        <w:rPr/>
        <w:t>на протяжении _________ лет оказывает общественно полезную услугу по сбору,</w:t>
      </w:r>
    </w:p>
    <w:p>
      <w:pPr>
        <w:pStyle w:val="ConsPlusNonformat"/>
        <w:bidi w:val="0"/>
        <w:ind w:left="0" w:hanging="0"/>
        <w:jc w:val="both"/>
        <w:rPr/>
      </w:pPr>
      <w:r>
        <w:rPr/>
        <w:t>обобщению      и      анализу      информации    о    качестве    условий    оказания    услуг</w:t>
      </w:r>
    </w:p>
    <w:p>
      <w:pPr>
        <w:pStyle w:val="ConsPlusNonformat"/>
        <w:bidi w:val="0"/>
        <w:ind w:left="0" w:hanging="0"/>
        <w:jc w:val="both"/>
        <w:rPr/>
      </w:pPr>
      <w:r>
        <w:rPr/>
        <w:t>организациями,              осуществляющими              деятельность              в              сфере</w:t>
      </w:r>
    </w:p>
    <w:p>
      <w:pPr>
        <w:pStyle w:val="ConsPlusNonformat"/>
        <w:bidi w:val="0"/>
        <w:ind w:left="0" w:hanging="0"/>
        <w:jc w:val="both"/>
        <w:rPr/>
      </w:pPr>
      <w:r>
        <w:rPr/>
        <w:t>__________________________________________________________________________,</w:t>
      </w:r>
    </w:p>
    <w:p>
      <w:pPr>
        <w:pStyle w:val="ConsPlusNonformat"/>
        <w:bidi w:val="0"/>
        <w:ind w:left="0" w:hanging="0"/>
        <w:jc w:val="both"/>
        <w:rPr/>
      </w:pPr>
      <w:r>
        <w:rPr/>
        <w:t xml:space="preserve">        </w:t>
      </w:r>
      <w:r>
        <w:rPr/>
        <w:t>(указывается сфера деятельности организаций - культуры, социального</w:t>
      </w:r>
    </w:p>
    <w:p>
      <w:pPr>
        <w:pStyle w:val="ConsPlusNonformat"/>
        <w:bidi w:val="0"/>
        <w:ind w:left="0" w:hanging="0"/>
        <w:jc w:val="both"/>
        <w:rPr/>
      </w:pPr>
      <w:r>
        <w:rPr/>
        <w:t xml:space="preserve">                              </w:t>
      </w:r>
      <w:r>
        <w:rPr/>
        <w:t>обслуживания, охраны здоровья и образования)</w:t>
      </w:r>
    </w:p>
    <w:p>
      <w:pPr>
        <w:pStyle w:val="ConsPlusNonformat"/>
        <w:bidi w:val="0"/>
        <w:ind w:left="0" w:hanging="0"/>
        <w:jc w:val="both"/>
        <w:rPr/>
      </w:pPr>
      <w:r>
        <w:rPr/>
        <w:t>осуществляемую в соответствии с федеральным законодательством, регулирующим</w:t>
      </w:r>
    </w:p>
    <w:p>
      <w:pPr>
        <w:pStyle w:val="ConsPlusNonformat"/>
        <w:bidi w:val="0"/>
        <w:ind w:left="0" w:hanging="0"/>
        <w:jc w:val="both"/>
        <w:rPr/>
      </w:pPr>
      <w:r>
        <w:rPr/>
        <w:t>вопросы    проведения    независимой    оценки    качества    условий    оказания услуг</w:t>
      </w:r>
    </w:p>
    <w:p>
      <w:pPr>
        <w:pStyle w:val="ConsPlusNonformat"/>
        <w:bidi w:val="0"/>
        <w:ind w:left="0" w:hanging="0"/>
        <w:jc w:val="both"/>
        <w:rPr/>
      </w:pPr>
      <w:r>
        <w:rPr/>
        <w:t>(далее    -    независимая    оценка    качества)    организациями    в сфере культуры,</w:t>
      </w:r>
    </w:p>
    <w:p>
      <w:pPr>
        <w:pStyle w:val="ConsPlusNonformat"/>
        <w:bidi w:val="0"/>
        <w:ind w:left="0" w:hanging="0"/>
        <w:jc w:val="both"/>
        <w:rPr/>
      </w:pPr>
      <w:r>
        <w:rPr/>
        <w:t>социального      обслуживания,      охраны      здоровья      и    образования,    в    части</w:t>
      </w:r>
    </w:p>
    <w:p>
      <w:pPr>
        <w:pStyle w:val="ConsPlusNonformat"/>
        <w:bidi w:val="0"/>
        <w:ind w:left="0" w:hanging="0"/>
        <w:jc w:val="both"/>
        <w:rPr/>
      </w:pPr>
      <w:r>
        <w:rPr/>
        <w:t>популяризации    системы независимой оценки качества указанными организациями</w:t>
      </w:r>
    </w:p>
    <w:p>
      <w:pPr>
        <w:pStyle w:val="ConsPlusNonformat"/>
        <w:bidi w:val="0"/>
        <w:ind w:left="0" w:hanging="0"/>
        <w:jc w:val="both"/>
        <w:rPr/>
      </w:pPr>
      <w:r>
        <w:rPr/>
        <w:t>и    возможности    участия    в    ней    потребителей    услуг,    вовлечения граждан в</w:t>
      </w:r>
    </w:p>
    <w:p>
      <w:pPr>
        <w:pStyle w:val="ConsPlusNonformat"/>
        <w:bidi w:val="0"/>
        <w:ind w:left="0" w:hanging="0"/>
        <w:jc w:val="both"/>
        <w:rPr/>
      </w:pPr>
      <w:r>
        <w:rPr/>
        <w:t xml:space="preserve">независимую    оценку    качества,    соответствующую    </w:t>
      </w:r>
      <w:hyperlink r:id="rId46">
        <w:r>
          <w:rPr>
            <w:color w:val="0000FF"/>
          </w:rPr>
          <w:t>критериям</w:t>
        </w:r>
      </w:hyperlink>
      <w:r>
        <w:rPr/>
        <w:t>    оценки качества</w:t>
      </w:r>
    </w:p>
    <w:p>
      <w:pPr>
        <w:pStyle w:val="ConsPlusNonformat"/>
        <w:bidi w:val="0"/>
        <w:ind w:left="0" w:hanging="0"/>
        <w:jc w:val="both"/>
        <w:rPr/>
      </w:pPr>
      <w:r>
        <w:rPr/>
        <w:t>общественно      полезных      услуг      (постановление      Правительства    Российской</w:t>
      </w:r>
    </w:p>
    <w:p>
      <w:pPr>
        <w:pStyle w:val="ConsPlusNonformat"/>
        <w:bidi w:val="0"/>
        <w:ind w:left="0" w:hanging="0"/>
        <w:jc w:val="both"/>
        <w:rPr/>
      </w:pPr>
      <w:r>
        <w:rPr/>
        <w:t>Федерации      от      27      октября    2016    года    N    1096    "Об утверждении перечня</w:t>
      </w:r>
    </w:p>
    <w:p>
      <w:pPr>
        <w:pStyle w:val="ConsPlusNonformat"/>
        <w:bidi w:val="0"/>
        <w:ind w:left="0" w:hanging="0"/>
        <w:jc w:val="both"/>
        <w:rPr/>
      </w:pPr>
      <w:r>
        <w:rPr/>
        <w:t>общественно полезных услуг и критериев оценки качества их оказания").</w:t>
      </w:r>
    </w:p>
    <w:p>
      <w:pPr>
        <w:pStyle w:val="ConsPlusNonformat"/>
        <w:bidi w:val="0"/>
        <w:ind w:left="0" w:hanging="0"/>
        <w:jc w:val="both"/>
        <w:rPr/>
      </w:pPr>
      <w:r>
        <w:rPr/>
      </w:r>
    </w:p>
    <w:p>
      <w:pPr>
        <w:pStyle w:val="ConsPlusNonformat"/>
        <w:bidi w:val="0"/>
        <w:ind w:left="0" w:hanging="0"/>
        <w:jc w:val="both"/>
        <w:rPr/>
      </w:pPr>
      <w:r>
        <w:rPr/>
        <w:t>_________________________          ___________                      _______________________</w:t>
      </w:r>
    </w:p>
    <w:p>
      <w:pPr>
        <w:pStyle w:val="ConsPlusNonformat"/>
        <w:bidi w:val="0"/>
        <w:ind w:left="0" w:hanging="0"/>
        <w:jc w:val="both"/>
        <w:rPr/>
      </w:pPr>
      <w:r>
        <w:rPr/>
        <w:t xml:space="preserve">                </w:t>
      </w:r>
      <w:r>
        <w:rPr/>
        <w:t>(должность)                        (подпись)                            (инициалы, фамилия)</w:t>
      </w:r>
    </w:p>
    <w:p>
      <w:pPr>
        <w:pStyle w:val="ConsPlusNonformat"/>
        <w:bidi w:val="0"/>
        <w:ind w:left="0" w:hanging="0"/>
        <w:jc w:val="both"/>
        <w:rPr/>
      </w:pPr>
      <w:r>
        <w:rPr/>
      </w:r>
    </w:p>
    <w:p>
      <w:pPr>
        <w:pStyle w:val="ConsPlusNonformat"/>
        <w:bidi w:val="0"/>
        <w:ind w:left="0" w:hanging="0"/>
        <w:jc w:val="both"/>
        <w:rPr/>
      </w:pPr>
      <w:r>
        <w:rPr/>
        <w:t xml:space="preserve">        </w:t>
      </w:r>
      <w:r>
        <w:rPr/>
        <w:t>--------------------------------</w:t>
      </w:r>
    </w:p>
    <w:p>
      <w:pPr>
        <w:pStyle w:val="ConsPlusNonformat"/>
        <w:bidi w:val="0"/>
        <w:ind w:left="0" w:hanging="0"/>
        <w:jc w:val="both"/>
        <w:rPr/>
      </w:pPr>
      <w:r>
        <w:rPr/>
        <w:t>&lt;*&gt;    Заключение    выполняется    на    бланке    Министерства    труда и социального</w:t>
      </w:r>
    </w:p>
    <w:p>
      <w:pPr>
        <w:pStyle w:val="ConsPlusNonformat"/>
        <w:bidi w:val="0"/>
        <w:ind w:left="0" w:hanging="0"/>
        <w:jc w:val="both"/>
        <w:rPr/>
      </w:pPr>
      <w:r>
        <w:rPr/>
        <w:t>развития Омской области.</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Административному регламенту</w:t>
      </w:r>
    </w:p>
    <w:p>
      <w:pPr>
        <w:pStyle w:val="ConsPlusNormal"/>
        <w:bidi w:val="0"/>
        <w:ind w:left="0" w:hanging="0"/>
        <w:jc w:val="right"/>
        <w:rPr/>
      </w:pPr>
      <w:r>
        <w:rPr/>
        <w:t>предоставления государственной услуги</w:t>
      </w:r>
    </w:p>
    <w:p>
      <w:pPr>
        <w:pStyle w:val="ConsPlusNormal"/>
        <w:bidi w:val="0"/>
        <w:ind w:left="0" w:hanging="0"/>
        <w:jc w:val="right"/>
        <w:rPr/>
      </w:pPr>
      <w:r>
        <w:rPr/>
        <w:t>"Оценка соответствия качества оказываемой</w:t>
      </w:r>
    </w:p>
    <w:p>
      <w:pPr>
        <w:pStyle w:val="ConsPlusNormal"/>
        <w:bidi w:val="0"/>
        <w:ind w:left="0" w:hanging="0"/>
        <w:jc w:val="right"/>
        <w:rPr/>
      </w:pPr>
      <w:r>
        <w:rPr/>
        <w:t>социально ориентированной некоммерческой</w:t>
      </w:r>
    </w:p>
    <w:p>
      <w:pPr>
        <w:pStyle w:val="ConsPlusNormal"/>
        <w:bidi w:val="0"/>
        <w:ind w:left="0" w:hanging="0"/>
        <w:jc w:val="right"/>
        <w:rPr/>
      </w:pPr>
      <w:r>
        <w:rPr/>
        <w:t>организацией общественно полезной услуги</w:t>
      </w:r>
    </w:p>
    <w:p>
      <w:pPr>
        <w:pStyle w:val="ConsPlusNormal"/>
        <w:bidi w:val="0"/>
        <w:ind w:left="0" w:hanging="0"/>
        <w:jc w:val="right"/>
        <w:rPr/>
      </w:pPr>
      <w:r>
        <w:rPr/>
        <w:t>по сбору, обобщению и анализу информации о</w:t>
      </w:r>
    </w:p>
    <w:p>
      <w:pPr>
        <w:pStyle w:val="ConsPlusNormal"/>
        <w:bidi w:val="0"/>
        <w:ind w:left="0" w:hanging="0"/>
        <w:jc w:val="right"/>
        <w:rPr/>
      </w:pPr>
      <w:r>
        <w:rPr/>
        <w:t>качестве условий оказания услуг организациями</w:t>
      </w:r>
    </w:p>
    <w:p>
      <w:pPr>
        <w:pStyle w:val="ConsPlusNormal"/>
        <w:bidi w:val="0"/>
        <w:ind w:left="0" w:hanging="0"/>
        <w:jc w:val="right"/>
        <w:rPr/>
      </w:pPr>
      <w:r>
        <w:rPr/>
        <w:t>социальной сферы установленным критериям"</w:t>
      </w:r>
    </w:p>
    <w:p>
      <w:pPr>
        <w:pStyle w:val="ConsPlusNormal"/>
        <w:bidi w:val="0"/>
        <w:ind w:left="0" w:hanging="0"/>
        <w:jc w:val="both"/>
        <w:rPr/>
      </w:pPr>
      <w:r>
        <w:rPr/>
      </w:r>
    </w:p>
    <w:p>
      <w:pPr>
        <w:pStyle w:val="ConsPlusNonformat"/>
        <w:bidi w:val="0"/>
        <w:ind w:left="0" w:hanging="0"/>
        <w:jc w:val="both"/>
        <w:rPr/>
      </w:pPr>
      <w:r>
        <w:rPr/>
        <w:t xml:space="preserve">                                                                      </w:t>
      </w:r>
      <w:r>
        <w:rPr/>
        <w:t>________________________________________</w:t>
      </w:r>
    </w:p>
    <w:p>
      <w:pPr>
        <w:pStyle w:val="ConsPlusNonformat"/>
        <w:bidi w:val="0"/>
        <w:ind w:left="0" w:hanging="0"/>
        <w:jc w:val="both"/>
        <w:rPr/>
      </w:pPr>
      <w:r>
        <w:rPr/>
        <w:t xml:space="preserve">                                                                      </w:t>
      </w:r>
      <w:r>
        <w:rPr/>
        <w:t>________________________________________</w:t>
      </w:r>
    </w:p>
    <w:p>
      <w:pPr>
        <w:pStyle w:val="ConsPlusNonformat"/>
        <w:bidi w:val="0"/>
        <w:ind w:left="0" w:hanging="0"/>
        <w:jc w:val="both"/>
        <w:rPr/>
      </w:pPr>
      <w:r>
        <w:rPr/>
        <w:t xml:space="preserve">                                                                                </w:t>
      </w:r>
      <w:r>
        <w:rPr/>
        <w:t>(для юридических лиц - полное</w:t>
      </w:r>
    </w:p>
    <w:p>
      <w:pPr>
        <w:pStyle w:val="ConsPlusNonformat"/>
        <w:bidi w:val="0"/>
        <w:ind w:left="0" w:hanging="0"/>
        <w:jc w:val="both"/>
        <w:rPr/>
      </w:pPr>
      <w:r>
        <w:rPr/>
        <w:t xml:space="preserve">                                                                        </w:t>
      </w:r>
      <w:r>
        <w:rPr/>
        <w:t>наименование заявителя, для физических</w:t>
      </w:r>
    </w:p>
    <w:p>
      <w:pPr>
        <w:pStyle w:val="ConsPlusNonformat"/>
        <w:bidi w:val="0"/>
        <w:ind w:left="0" w:hanging="0"/>
        <w:jc w:val="both"/>
        <w:rPr/>
      </w:pPr>
      <w:r>
        <w:rPr/>
        <w:t xml:space="preserve">                                                                                </w:t>
      </w:r>
      <w:r>
        <w:rPr/>
        <w:t>лиц - фамилия, имя, отчество</w:t>
      </w:r>
    </w:p>
    <w:p>
      <w:pPr>
        <w:pStyle w:val="ConsPlusNonformat"/>
        <w:bidi w:val="0"/>
        <w:ind w:left="0" w:hanging="0"/>
        <w:jc w:val="both"/>
        <w:rPr/>
      </w:pPr>
      <w:r>
        <w:rPr/>
        <w:t xml:space="preserve">                                                                                                </w:t>
      </w:r>
      <w:r>
        <w:rPr/>
        <w:t>(при наличии))</w:t>
      </w:r>
    </w:p>
    <w:p>
      <w:pPr>
        <w:pStyle w:val="ConsPlusNonformat"/>
        <w:bidi w:val="0"/>
        <w:ind w:left="0" w:hanging="0"/>
        <w:jc w:val="both"/>
        <w:rPr/>
      </w:pPr>
      <w:r>
        <w:rPr/>
        <w:t xml:space="preserve">                                                                      </w:t>
      </w:r>
      <w:r>
        <w:rPr/>
        <w:t>Адрес: _________________________________</w:t>
      </w:r>
    </w:p>
    <w:p>
      <w:pPr>
        <w:pStyle w:val="ConsPlusNonformat"/>
        <w:bidi w:val="0"/>
        <w:ind w:left="0" w:hanging="0"/>
        <w:jc w:val="both"/>
        <w:rPr/>
      </w:pPr>
      <w:r>
        <w:rPr/>
        <w:t xml:space="preserve">                                                                      </w:t>
      </w:r>
      <w:r>
        <w:rPr/>
        <w:t>________________________________________</w:t>
      </w:r>
    </w:p>
    <w:p>
      <w:pPr>
        <w:pStyle w:val="ConsPlusNonformat"/>
        <w:bidi w:val="0"/>
        <w:ind w:left="0" w:hanging="0"/>
        <w:jc w:val="both"/>
        <w:rPr/>
      </w:pPr>
      <w:r>
        <w:rPr/>
      </w:r>
    </w:p>
    <w:p>
      <w:pPr>
        <w:pStyle w:val="ConsPlusNonformat"/>
        <w:bidi w:val="0"/>
        <w:ind w:left="0" w:hanging="0"/>
        <w:jc w:val="both"/>
        <w:rPr/>
      </w:pPr>
      <w:r>
        <w:rPr/>
        <w:t xml:space="preserve">                </w:t>
      </w:r>
      <w:r>
        <w:rPr/>
        <w:t>Уважаемый(ая) __________________________________________!</w:t>
      </w:r>
    </w:p>
    <w:p>
      <w:pPr>
        <w:pStyle w:val="ConsPlusNonformat"/>
        <w:bidi w:val="0"/>
        <w:ind w:left="0" w:hanging="0"/>
        <w:jc w:val="both"/>
        <w:rPr/>
      </w:pPr>
      <w:r>
        <w:rPr/>
        <w:t xml:space="preserve">                        </w:t>
      </w:r>
      <w:r>
        <w:rPr/>
        <w:t>(фамилия, имя, отчество должностного лица социально</w:t>
      </w:r>
    </w:p>
    <w:p>
      <w:pPr>
        <w:pStyle w:val="ConsPlusNonformat"/>
        <w:bidi w:val="0"/>
        <w:ind w:left="0" w:hanging="0"/>
        <w:jc w:val="both"/>
        <w:rPr/>
      </w:pPr>
      <w:r>
        <w:rPr/>
        <w:t xml:space="preserve">                                </w:t>
      </w:r>
      <w:r>
        <w:rPr/>
        <w:t>ориентированной некоммерческой организации)</w:t>
      </w:r>
    </w:p>
    <w:p>
      <w:pPr>
        <w:pStyle w:val="ConsPlusNonformat"/>
        <w:bidi w:val="0"/>
        <w:ind w:left="0" w:hanging="0"/>
        <w:jc w:val="both"/>
        <w:rPr/>
      </w:pPr>
      <w:r>
        <w:rPr/>
      </w:r>
    </w:p>
    <w:p>
      <w:pPr>
        <w:pStyle w:val="ConsPlusNonformat"/>
        <w:bidi w:val="0"/>
        <w:ind w:left="0" w:hanging="0"/>
        <w:jc w:val="both"/>
        <w:rPr/>
      </w:pPr>
      <w:r>
        <w:rPr/>
        <w:t xml:space="preserve">        </w:t>
      </w:r>
      <w:r>
        <w:rPr/>
        <w:t>Сообщаем    Вам,    что    Министерство    труда    и социального развития Омской</w:t>
      </w:r>
    </w:p>
    <w:p>
      <w:pPr>
        <w:pStyle w:val="ConsPlusNonformat"/>
        <w:bidi w:val="0"/>
        <w:ind w:left="0" w:hanging="0"/>
        <w:jc w:val="both"/>
        <w:rPr/>
      </w:pPr>
      <w:r>
        <w:rPr/>
        <w:t>области, рассмотрев заявление _____________________________________________</w:t>
      </w:r>
    </w:p>
    <w:p>
      <w:pPr>
        <w:pStyle w:val="ConsPlusNonformat"/>
        <w:bidi w:val="0"/>
        <w:ind w:left="0" w:hanging="0"/>
        <w:jc w:val="both"/>
        <w:rPr/>
      </w:pPr>
      <w:r>
        <w:rPr/>
        <w:t xml:space="preserve">                                                                  </w:t>
      </w:r>
      <w:r>
        <w:rPr/>
        <w:t>(указывается название социально</w:t>
      </w:r>
    </w:p>
    <w:p>
      <w:pPr>
        <w:pStyle w:val="ConsPlusNonformat"/>
        <w:bidi w:val="0"/>
        <w:ind w:left="0" w:hanging="0"/>
        <w:jc w:val="both"/>
        <w:rPr/>
      </w:pPr>
      <w:r>
        <w:rPr/>
        <w:t xml:space="preserve">        </w:t>
      </w:r>
      <w:r>
        <w:rPr/>
        <w:t>_______________________________________________________________________</w:t>
      </w:r>
    </w:p>
    <w:p>
      <w:pPr>
        <w:pStyle w:val="ConsPlusNonformat"/>
        <w:bidi w:val="0"/>
        <w:ind w:left="0" w:hanging="0"/>
        <w:jc w:val="both"/>
        <w:rPr/>
      </w:pPr>
      <w:r>
        <w:rPr/>
        <w:t xml:space="preserve">                                </w:t>
      </w:r>
      <w:r>
        <w:rPr/>
        <w:t>ориентированной некоммерческой организации)</w:t>
      </w:r>
    </w:p>
    <w:p>
      <w:pPr>
        <w:pStyle w:val="ConsPlusNonformat"/>
        <w:bidi w:val="0"/>
        <w:ind w:left="0" w:hanging="0"/>
        <w:jc w:val="both"/>
        <w:rPr/>
      </w:pPr>
      <w:r>
        <w:rPr/>
      </w:r>
    </w:p>
    <w:p>
      <w:pPr>
        <w:pStyle w:val="ConsPlusNonformat"/>
        <w:bidi w:val="0"/>
        <w:ind w:left="0" w:hanging="0"/>
        <w:jc w:val="both"/>
        <w:rPr/>
      </w:pPr>
      <w:r>
        <w:rPr/>
        <w:t>о    выдаче    заключения    о    соответствии    качества    оказываемой    организацией</w:t>
      </w:r>
    </w:p>
    <w:p>
      <w:pPr>
        <w:pStyle w:val="ConsPlusNonformat"/>
        <w:bidi w:val="0"/>
        <w:ind w:left="0" w:hanging="0"/>
        <w:jc w:val="both"/>
        <w:rPr/>
      </w:pPr>
      <w:r>
        <w:rPr/>
        <w:t>общественно    полезной    услуги    по    сбору,    обобщению и анализу информации о</w:t>
      </w:r>
    </w:p>
    <w:p>
      <w:pPr>
        <w:pStyle w:val="ConsPlusNonformat"/>
        <w:bidi w:val="0"/>
        <w:ind w:left="0" w:hanging="0"/>
        <w:jc w:val="both"/>
        <w:rPr/>
      </w:pPr>
      <w:r>
        <w:rPr/>
        <w:t>качестве условий оказания услуг организациями, осуществляющими деятельность</w:t>
      </w:r>
    </w:p>
    <w:p>
      <w:pPr>
        <w:pStyle w:val="ConsPlusNonformat"/>
        <w:bidi w:val="0"/>
        <w:ind w:left="0" w:hanging="0"/>
        <w:jc w:val="both"/>
        <w:rPr/>
      </w:pPr>
      <w:r>
        <w:rPr/>
        <w:t>в сфере __________________________________________________________________,</w:t>
      </w:r>
    </w:p>
    <w:p>
      <w:pPr>
        <w:pStyle w:val="ConsPlusNonformat"/>
        <w:bidi w:val="0"/>
        <w:ind w:left="0" w:hanging="0"/>
        <w:jc w:val="both"/>
        <w:rPr/>
      </w:pPr>
      <w:r>
        <w:rPr/>
        <w:t xml:space="preserve">        </w:t>
      </w:r>
      <w:r>
        <w:rPr/>
        <w:t>(указывается сфера деятельности организации - культуры, социального</w:t>
      </w:r>
    </w:p>
    <w:p>
      <w:pPr>
        <w:pStyle w:val="ConsPlusNonformat"/>
        <w:bidi w:val="0"/>
        <w:ind w:left="0" w:hanging="0"/>
        <w:jc w:val="both"/>
        <w:rPr/>
      </w:pPr>
      <w:r>
        <w:rPr/>
        <w:t xml:space="preserve">                              </w:t>
      </w:r>
      <w:r>
        <w:rPr/>
        <w:t>обслуживания, охраны здоровья и образования)</w:t>
      </w:r>
    </w:p>
    <w:p>
      <w:pPr>
        <w:pStyle w:val="ConsPlusNonformat"/>
        <w:bidi w:val="0"/>
        <w:ind w:left="0" w:hanging="0"/>
        <w:jc w:val="both"/>
        <w:rPr/>
      </w:pPr>
      <w:r>
        <w:rPr/>
        <w:t>осуществляемой в соответствии с федеральным законодательством, регулирующим</w:t>
      </w:r>
    </w:p>
    <w:p>
      <w:pPr>
        <w:pStyle w:val="ConsPlusNonformat"/>
        <w:bidi w:val="0"/>
        <w:ind w:left="0" w:hanging="0"/>
        <w:jc w:val="both"/>
        <w:rPr/>
      </w:pPr>
      <w:r>
        <w:rPr/>
        <w:t>вопросы    проведения    независимой    оценки    качества    условий    оказания услуг</w:t>
      </w:r>
    </w:p>
    <w:p>
      <w:pPr>
        <w:pStyle w:val="ConsPlusNonformat"/>
        <w:bidi w:val="0"/>
        <w:ind w:left="0" w:hanging="0"/>
        <w:jc w:val="both"/>
        <w:rPr/>
      </w:pPr>
      <w:r>
        <w:rPr/>
        <w:t>(далее    -    независимая    оценка    качества)    организациями    в сфере культуры,</w:t>
      </w:r>
    </w:p>
    <w:p>
      <w:pPr>
        <w:pStyle w:val="ConsPlusNonformat"/>
        <w:bidi w:val="0"/>
        <w:ind w:left="0" w:hanging="0"/>
        <w:jc w:val="both"/>
        <w:rPr/>
      </w:pPr>
      <w:r>
        <w:rPr/>
        <w:t>социального      обслуживания,      охраны      здоровья      и    образования,    в    части</w:t>
      </w:r>
    </w:p>
    <w:p>
      <w:pPr>
        <w:pStyle w:val="ConsPlusNonformat"/>
        <w:bidi w:val="0"/>
        <w:ind w:left="0" w:hanging="0"/>
        <w:jc w:val="both"/>
        <w:rPr/>
      </w:pPr>
      <w:r>
        <w:rPr/>
        <w:t>популяризации    системы независимой оценки качества указанными организациями</w:t>
      </w:r>
    </w:p>
    <w:p>
      <w:pPr>
        <w:pStyle w:val="ConsPlusNonformat"/>
        <w:bidi w:val="0"/>
        <w:ind w:left="0" w:hanging="0"/>
        <w:jc w:val="both"/>
        <w:rPr/>
      </w:pPr>
      <w:r>
        <w:rPr/>
        <w:t>и    возможности    участия    в    ней    потребителей    услуг,    вовлечения граждан в</w:t>
      </w:r>
    </w:p>
    <w:p>
      <w:pPr>
        <w:pStyle w:val="ConsPlusNonformat"/>
        <w:bidi w:val="0"/>
        <w:ind w:left="0" w:hanging="0"/>
        <w:jc w:val="both"/>
        <w:rPr/>
      </w:pPr>
      <w:r>
        <w:rPr/>
        <w:t>независимую    оценку    качества,    и    прилагаемые    к    нему    документы, приняло</w:t>
      </w:r>
    </w:p>
    <w:p>
      <w:pPr>
        <w:pStyle w:val="ConsPlusNonformat"/>
        <w:bidi w:val="0"/>
        <w:ind w:left="0" w:hanging="0"/>
        <w:jc w:val="both"/>
        <w:rPr/>
      </w:pPr>
      <w:r>
        <w:rPr/>
        <w:t>решение      об      отказе      в      выдаче      указанного      заключения      в      связи    с</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(указываются причины, послужившие основанием для принятия решения</w:t>
      </w:r>
    </w:p>
    <w:p>
      <w:pPr>
        <w:pStyle w:val="ConsPlusNonformat"/>
        <w:bidi w:val="0"/>
        <w:ind w:left="0" w:hanging="0"/>
        <w:jc w:val="both"/>
        <w:rPr/>
      </w:pPr>
      <w:r>
        <w:rPr/>
        <w:t>__________________________________________________________________________.</w:t>
      </w:r>
    </w:p>
    <w:p>
      <w:pPr>
        <w:pStyle w:val="ConsPlusNonformat"/>
        <w:bidi w:val="0"/>
        <w:ind w:left="0" w:hanging="0"/>
        <w:jc w:val="both"/>
        <w:rPr/>
      </w:pPr>
      <w:r>
        <w:rPr/>
        <w:t xml:space="preserve">                                            </w:t>
      </w:r>
      <w:r>
        <w:rPr/>
        <w:t>об отказе в выдаче заключения)</w:t>
      </w:r>
    </w:p>
    <w:p>
      <w:pPr>
        <w:pStyle w:val="ConsPlusNonformat"/>
        <w:bidi w:val="0"/>
        <w:ind w:left="0" w:hanging="0"/>
        <w:jc w:val="both"/>
        <w:rPr/>
      </w:pPr>
      <w:r>
        <w:rPr/>
      </w:r>
    </w:p>
    <w:p>
      <w:pPr>
        <w:pStyle w:val="ConsPlusNonformat"/>
        <w:bidi w:val="0"/>
        <w:ind w:left="0" w:hanging="0"/>
        <w:jc w:val="both"/>
        <w:rPr/>
      </w:pPr>
      <w:r>
        <w:rPr/>
        <w:t>_________________________                ___________                _______________________</w:t>
      </w:r>
    </w:p>
    <w:p>
      <w:pPr>
        <w:pStyle w:val="ConsPlusNonformat"/>
        <w:bidi w:val="0"/>
        <w:ind w:left="0" w:hanging="0"/>
        <w:jc w:val="both"/>
        <w:rPr/>
      </w:pPr>
      <w:r>
        <w:rPr/>
        <w:t xml:space="preserve">      </w:t>
      </w:r>
      <w:r>
        <w:rPr/>
        <w:t>(должность)                                        (подпись)                      (инициалы, фамилия)</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numPr>
          <w:ilvl w:val="0"/>
          <w:numId w:val="0"/>
        </w:numPr>
        <w:bidi w:val="0"/>
        <w:ind w:left="0" w:hanging="0"/>
        <w:jc w:val="right"/>
        <w:outlineLvl w:val="1"/>
        <w:rPr/>
      </w:pPr>
      <w:r>
        <w:rPr/>
        <w:t>Приложение N 4</w:t>
      </w:r>
    </w:p>
    <w:p>
      <w:pPr>
        <w:pStyle w:val="ConsPlusNormal"/>
        <w:bidi w:val="0"/>
        <w:ind w:left="0" w:hanging="0"/>
        <w:jc w:val="right"/>
        <w:rPr/>
      </w:pPr>
      <w:r>
        <w:rPr/>
        <w:t>к Административному регламенту</w:t>
      </w:r>
    </w:p>
    <w:p>
      <w:pPr>
        <w:pStyle w:val="ConsPlusNormal"/>
        <w:bidi w:val="0"/>
        <w:ind w:left="0" w:hanging="0"/>
        <w:jc w:val="right"/>
        <w:rPr/>
      </w:pPr>
      <w:r>
        <w:rPr/>
        <w:t>предоставления государственной услуги</w:t>
      </w:r>
    </w:p>
    <w:p>
      <w:pPr>
        <w:pStyle w:val="ConsPlusNormal"/>
        <w:bidi w:val="0"/>
        <w:ind w:left="0" w:hanging="0"/>
        <w:jc w:val="right"/>
        <w:rPr/>
      </w:pPr>
      <w:r>
        <w:rPr/>
        <w:t>"Оценка соответствия качества оказываемой</w:t>
      </w:r>
    </w:p>
    <w:p>
      <w:pPr>
        <w:pStyle w:val="ConsPlusNormal"/>
        <w:bidi w:val="0"/>
        <w:ind w:left="0" w:hanging="0"/>
        <w:jc w:val="right"/>
        <w:rPr/>
      </w:pPr>
      <w:r>
        <w:rPr/>
        <w:t>социально ориентированной некоммерческой</w:t>
      </w:r>
    </w:p>
    <w:p>
      <w:pPr>
        <w:pStyle w:val="ConsPlusNormal"/>
        <w:bidi w:val="0"/>
        <w:ind w:left="0" w:hanging="0"/>
        <w:jc w:val="right"/>
        <w:rPr/>
      </w:pPr>
      <w:r>
        <w:rPr/>
        <w:t>организацией общественно полезной услуги</w:t>
      </w:r>
    </w:p>
    <w:p>
      <w:pPr>
        <w:pStyle w:val="ConsPlusNormal"/>
        <w:bidi w:val="0"/>
        <w:ind w:left="0" w:hanging="0"/>
        <w:jc w:val="right"/>
        <w:rPr/>
      </w:pPr>
      <w:r>
        <w:rPr/>
        <w:t>по сбору, обобщению и анализу информации о</w:t>
      </w:r>
    </w:p>
    <w:p>
      <w:pPr>
        <w:pStyle w:val="ConsPlusNormal"/>
        <w:bidi w:val="0"/>
        <w:ind w:left="0" w:hanging="0"/>
        <w:jc w:val="right"/>
        <w:rPr/>
      </w:pPr>
      <w:r>
        <w:rPr/>
        <w:t>качестве условий оказания услуг организациями</w:t>
      </w:r>
    </w:p>
    <w:p>
      <w:pPr>
        <w:pStyle w:val="ConsPlusNormal"/>
        <w:bidi w:val="0"/>
        <w:ind w:left="0" w:hanging="0"/>
        <w:jc w:val="right"/>
        <w:rPr/>
      </w:pPr>
      <w:r>
        <w:rPr/>
        <w:t>социальной сферы установленным критериям"</w:t>
      </w:r>
    </w:p>
    <w:p>
      <w:pPr>
        <w:pStyle w:val="ConsPlusNormal"/>
        <w:bidi w:val="0"/>
        <w:ind w:left="0" w:hanging="0"/>
        <w:jc w:val="both"/>
        <w:rPr/>
      </w:pPr>
      <w:r>
        <w:rPr/>
      </w:r>
    </w:p>
    <w:p>
      <w:pPr>
        <w:pStyle w:val="ConsPlusNormal"/>
        <w:bidi w:val="0"/>
        <w:ind w:left="0" w:hanging="0"/>
        <w:jc w:val="center"/>
        <w:rPr/>
      </w:pPr>
      <w:bookmarkStart w:id="16" w:name="Par809"/>
      <w:bookmarkEnd w:id="16"/>
      <w:r>
        <w:rPr/>
        <w:t>ЖУРНАЛ</w:t>
      </w:r>
    </w:p>
    <w:p>
      <w:pPr>
        <w:pStyle w:val="ConsPlusNormal"/>
        <w:bidi w:val="0"/>
        <w:ind w:left="0" w:hanging="0"/>
        <w:jc w:val="center"/>
        <w:rPr/>
      </w:pPr>
      <w:r>
        <w:rPr/>
        <w:t>регистрации заявлений и решений</w:t>
      </w:r>
    </w:p>
    <w:p>
      <w:pPr>
        <w:pStyle w:val="ConsPlusNormal"/>
        <w:bidi w:val="0"/>
        <w:ind w:left="0" w:hanging="0"/>
        <w:jc w:val="both"/>
        <w:rPr/>
      </w:pPr>
      <w:r>
        <w:rPr/>
      </w:r>
    </w:p>
    <w:tbl>
      <w:tblPr>
        <w:tblW w:w="13465" w:type="dxa"/>
        <w:jc w:val="left"/>
        <w:tblInd w:w="0" w:type="dxa"/>
        <w:tblLayout w:type="fixed"/>
        <w:tblCellMar>
          <w:top w:w="102" w:type="dxa"/>
          <w:left w:w="62" w:type="dxa"/>
          <w:bottom w:w="102" w:type="dxa"/>
          <w:right w:w="62" w:type="dxa"/>
        </w:tblCellMar>
      </w:tblPr>
      <w:tblGrid>
        <w:gridCol w:w="510"/>
        <w:gridCol w:w="1190"/>
        <w:gridCol w:w="2439"/>
        <w:gridCol w:w="1644"/>
        <w:gridCol w:w="1275"/>
        <w:gridCol w:w="1559"/>
        <w:gridCol w:w="1588"/>
        <w:gridCol w:w="1133"/>
        <w:gridCol w:w="2125"/>
      </w:tblGrid>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N п/п</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N заявления</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Название социально ориентированный некоммерческой организации</w:t>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Адрес регистрации, контактный телефон</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Дата обращения</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Перечень недостающих документов</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Дата поступления недостающих документов</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Дата принятия решения</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Дата выдачи заключения (мотивированного отказа в выдаче заключения)</w:t>
            </w:r>
          </w:p>
        </w:tc>
      </w:tr>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2</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3</w:t>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4</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5</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6</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7</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8</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b w:val="false"/>
                <w:b w:val="false"/>
              </w:rPr>
            </w:pPr>
            <w:r>
              <w:rPr/>
              <w:t>9</w:t>
            </w:r>
          </w:p>
        </w:tc>
      </w:tr>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r>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r>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left"/>
              <w:rPr>
                <w:b w:val="false"/>
                <w:b w:val="false"/>
              </w:rPr>
            </w:pPr>
            <w:r>
              <w:rPr>
                <w:b w:val="false"/>
              </w:rPr>
            </w:r>
          </w:p>
        </w:tc>
      </w:tr>
    </w:tbl>
    <w:p>
      <w:pPr>
        <w:sectPr>
          <w:headerReference w:type="default" r:id="rId47"/>
          <w:footerReference w:type="default" r:id="rId48"/>
          <w:type w:val="nextPage"/>
          <w:pgSz w:w="11906" w:h="16838"/>
          <w:pgMar w:left="1133" w:right="566" w:gutter="0" w:header="0" w:top="1440" w:footer="0" w:bottom="1440"/>
          <w:pgNumType w:fmt="decimal"/>
          <w:formProt w:val="false"/>
          <w:textDirection w:val="lrTb"/>
          <w:docGrid w:type="default" w:linePitch="100" w:charSpace="0"/>
        </w:sectPr>
      </w:pP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49"/>
      <w:footerReference w:type="default" r:id="rId50"/>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32</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32</w:t>
          </w:r>
          <w:r>
            <w:rPr/>
            <w:fldChar w:fldCharType="end"/>
          </w:r>
        </w:p>
      </w:tc>
    </w:tr>
  </w:tbl>
  <w:p>
    <w:pPr>
      <w:pStyle w:val="ConsPlusNormal"/>
      <w:widowControl w:val="false"/>
      <w:bidi w:val="0"/>
      <w:jc w:val="left"/>
      <w:rPr>
        <w:sz w:val="1"/>
      </w:rPr>
    </w:pPr>
    <w:r>
      <w:rPr>
        <w:sz w:val="1"/>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i w:val="false"/>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b w:val="false"/>
              <w:i w:val="false"/>
              <w:sz w:val="20"/>
            </w:rPr>
            <w:t xml:space="preserve">Страница </w:t>
          </w:r>
          <w:r>
            <w:rPr/>
            <w:fldChar w:fldCharType="begin"/>
          </w:r>
          <w:r>
            <w:rPr/>
            <w:instrText> PAGE </w:instrText>
          </w:r>
          <w:r>
            <w:rPr/>
            <w:fldChar w:fldCharType="separate"/>
          </w:r>
          <w:r>
            <w:rPr/>
            <w:t>32</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32</w:t>
          </w:r>
          <w:r>
            <w:rPr/>
            <w:fldChar w:fldCharType="end"/>
          </w:r>
        </w:p>
      </w:tc>
    </w:tr>
  </w:tbl>
  <w:p>
    <w:pPr>
      <w:pStyle w:val="ConsPlusNormal"/>
      <w:widowControl w:val="false"/>
      <w:bidi w:val="0"/>
      <w:jc w:val="lef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b w:val="false"/>
              <w:i w:val="false"/>
              <w:sz w:val="16"/>
            </w:rPr>
            <w:t>Приказ Министерства труда и социального развития Омской области от 16.04.2020 N 54-п</w:t>
          </w:r>
          <w:r>
            <w:rPr/>
            <w:br/>
          </w:r>
          <w:r>
            <w:rPr>
              <w:rFonts w:ascii="Tahoma" w:hAnsi="Tahoma"/>
              <w:b w:val="false"/>
              <w:i w:val="false"/>
              <w:sz w:val="16"/>
            </w:rPr>
            <w:t>(ред. от 04.07.2024)</w:t>
          </w:r>
          <w:r>
            <w:rPr/>
            <w:br/>
          </w:r>
          <w:r>
            <w:rPr>
              <w:rFonts w:ascii="Tahoma" w:hAnsi="Tahoma"/>
              <w:b w:val="false"/>
              <w:i w:val="false"/>
              <w:sz w:val="16"/>
            </w:rPr>
            <w:t>"Об утверждени...</w:t>
          </w:r>
        </w:p>
      </w:tc>
      <w:tc>
        <w:tcPr>
          <w:tcW w:w="4694" w:type="dxa"/>
          <w:tcBorders/>
          <w:vAlign w:val="center"/>
        </w:tcPr>
        <w:p>
          <w:pPr>
            <w:pStyle w:val="ConsPlusNormal"/>
            <w:widowControl w:val="false"/>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22.08.2024</w:t>
          </w:r>
        </w:p>
      </w:tc>
    </w:tr>
  </w:tbl>
  <w:p>
    <w:pPr>
      <w:pStyle w:val="ConsPlusNormal"/>
      <w:widowControl w:val="false"/>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b w:val="false"/>
              <w:i w:val="false"/>
              <w:sz w:val="16"/>
            </w:rPr>
            <w:t>Приказ Министерства труда и социального развития Омской области от 16.04.2020 N 54-п</w:t>
          </w:r>
          <w:r>
            <w:rPr/>
            <w:br/>
          </w:r>
          <w:r>
            <w:rPr>
              <w:rFonts w:ascii="Tahoma" w:hAnsi="Tahoma"/>
              <w:b w:val="false"/>
              <w:i w:val="false"/>
              <w:sz w:val="16"/>
            </w:rPr>
            <w:t>(ред. от 04.07.2024)</w:t>
          </w:r>
          <w:r>
            <w:rPr/>
            <w:br/>
          </w:r>
          <w:r>
            <w:rPr>
              <w:rFonts w:ascii="Tahoma" w:hAnsi="Tahoma"/>
              <w:b w:val="false"/>
              <w:i w:val="false"/>
              <w:sz w:val="16"/>
            </w:rPr>
            <w:t>"Об утверждени...</w:t>
          </w:r>
        </w:p>
      </w:tc>
      <w:tc>
        <w:tcPr>
          <w:tcW w:w="4694" w:type="dxa"/>
          <w:tcBorders/>
          <w:vAlign w:val="center"/>
        </w:tcPr>
        <w:p>
          <w:pPr>
            <w:pStyle w:val="ConsPlusNormal"/>
            <w:widowControl w:val="false"/>
            <w:tabs>
              <w:tab w:val="clear" w:pos="720"/>
            </w:tabs>
            <w:bidi w:val="0"/>
            <w:jc w:val="right"/>
            <w:rPr/>
          </w:pPr>
          <w:r>
            <w:rPr>
              <w:rFonts w:ascii="Tahoma" w:hAnsi="Tahoma"/>
              <w:b w:val="false"/>
              <w:i w:val="false"/>
              <w:sz w:val="18"/>
            </w:rPr>
            <w:t xml:space="preserve">Документ предоставлен </w:t>
          </w:r>
          <w:hyperlink r:id="rId1">
            <w:r>
              <w:rPr>
                <w:rFonts w:ascii="Tahoma" w:hAnsi="Tahoma"/>
                <w:b w:val="false"/>
                <w:i w:val="false"/>
                <w:color w:val="0000FF"/>
                <w:sz w:val="18"/>
              </w:rPr>
              <w:t>КонсультантПлюс</w:t>
            </w:r>
          </w:hyperlink>
          <w:r>
            <w:rPr/>
            <w:br/>
          </w:r>
          <w:r>
            <w:rPr>
              <w:rFonts w:ascii="Tahoma" w:hAnsi="Tahoma"/>
              <w:b w:val="false"/>
              <w:i w:val="false"/>
              <w:sz w:val="16"/>
            </w:rPr>
            <w:t>Дата сохранения: 22.08.2024</w:t>
          </w:r>
        </w:p>
      </w:tc>
    </w:tr>
  </w:tbl>
  <w:p>
    <w:pPr>
      <w:pStyle w:val="ConsPlusNormal"/>
      <w:widowControl w:val="false"/>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Колонтитул"/>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148&amp;n=168584&amp;date=22.08.2024&amp;dst=100004&amp;field=134" TargetMode="External"/><Relationship Id="rId6" Type="http://schemas.openxmlformats.org/officeDocument/2006/relationships/hyperlink" Target="https://login.consultant.ru/link/?req=doc&amp;base=RLAW148&amp;n=192541&amp;date=22.08.2024&amp;dst=100010&amp;field=134" TargetMode="External"/><Relationship Id="rId7" Type="http://schemas.openxmlformats.org/officeDocument/2006/relationships/hyperlink" Target="https://login.consultant.ru/link/?req=doc&amp;base=RLAW148&amp;n=194284&amp;date=22.08.2024&amp;dst=100029&amp;field=134" TargetMode="External"/><Relationship Id="rId8" Type="http://schemas.openxmlformats.org/officeDocument/2006/relationships/hyperlink" Target="https://login.consultant.ru/link/?req=doc&amp;base=RLAW148&amp;n=214484&amp;date=22.08.2024&amp;dst=100004&amp;field=134" TargetMode="External"/><Relationship Id="rId9" Type="http://schemas.openxmlformats.org/officeDocument/2006/relationships/hyperlink" Target="https://login.consultant.ru/link/?req=doc&amp;base=LAW&amp;n=480453&amp;date=22.08.2024&amp;dst=100094&amp;field=134" TargetMode="External"/><Relationship Id="rId10" Type="http://schemas.openxmlformats.org/officeDocument/2006/relationships/hyperlink" Target="https://login.consultant.ru/link/?req=doc&amp;base=LAW&amp;n=328600&amp;date=22.08.2024" TargetMode="External"/><Relationship Id="rId11" Type="http://schemas.openxmlformats.org/officeDocument/2006/relationships/hyperlink" Target="https://login.consultant.ru/link/?req=doc&amp;base=RLAW148&amp;n=215564&amp;date=22.08.2024&amp;dst=100107&amp;field=134" TargetMode="External"/><Relationship Id="rId12" Type="http://schemas.openxmlformats.org/officeDocument/2006/relationships/hyperlink" Target="https://login.consultant.ru/link/?req=doc&amp;base=RLAW148&amp;n=168584&amp;date=22.08.2024&amp;dst=100005&amp;field=134" TargetMode="External"/><Relationship Id="rId13" Type="http://schemas.openxmlformats.org/officeDocument/2006/relationships/hyperlink" Target="https://login.consultant.ru/link/?req=doc&amp;base=RLAW148&amp;n=168584&amp;date=22.08.2024&amp;dst=100006&amp;field=134" TargetMode="External"/><Relationship Id="rId14" Type="http://schemas.openxmlformats.org/officeDocument/2006/relationships/hyperlink" Target="https://login.consultant.ru/link/?req=doc&amp;base=RLAW148&amp;n=192541&amp;date=22.08.2024&amp;dst=100010&amp;field=134" TargetMode="External"/><Relationship Id="rId15" Type="http://schemas.openxmlformats.org/officeDocument/2006/relationships/hyperlink" Target="https://login.consultant.ru/link/?req=doc&amp;base=RLAW148&amp;n=194284&amp;date=22.08.2024&amp;dst=100029&amp;field=134" TargetMode="External"/><Relationship Id="rId16" Type="http://schemas.openxmlformats.org/officeDocument/2006/relationships/hyperlink" Target="https://login.consultant.ru/link/?req=doc&amp;base=RLAW148&amp;n=214484&amp;date=22.08.2024&amp;dst=100004&amp;field=134" TargetMode="External"/><Relationship Id="rId17" Type="http://schemas.openxmlformats.org/officeDocument/2006/relationships/hyperlink" Target="https://login.consultant.ru/link/?req=doc&amp;base=LAW&amp;n=328600&amp;date=22.08.2024&amp;dst=100109&amp;field=134" TargetMode="External"/><Relationship Id="rId18" Type="http://schemas.openxmlformats.org/officeDocument/2006/relationships/hyperlink" Target="https://login.consultant.ru/link/?req=doc&amp;base=RLAW148&amp;n=214484&amp;date=22.08.2024&amp;dst=100005&amp;field=134" TargetMode="External"/><Relationship Id="rId19" Type="http://schemas.openxmlformats.org/officeDocument/2006/relationships/hyperlink" Target="https://login.consultant.ru/link/?req=doc&amp;base=LAW&amp;n=482981&amp;date=22.08.2024" TargetMode="External"/><Relationship Id="rId20" Type="http://schemas.openxmlformats.org/officeDocument/2006/relationships/hyperlink" Target="https://login.consultant.ru/link/?req=doc&amp;base=LAW&amp;n=480453&amp;date=22.08.2024&amp;dst=43&amp;field=134" TargetMode="External"/><Relationship Id="rId21" Type="http://schemas.openxmlformats.org/officeDocument/2006/relationships/hyperlink" Target="https://login.consultant.ru/link/?req=doc&amp;base=LAW&amp;n=480453&amp;date=22.08.2024&amp;dst=291&amp;field=134" TargetMode="External"/><Relationship Id="rId22" Type="http://schemas.openxmlformats.org/officeDocument/2006/relationships/hyperlink" Target="https://login.consultant.ru/link/?req=doc&amp;base=LAW&amp;n=480453&amp;date=22.08.2024&amp;dst=294&amp;field=134" TargetMode="External"/><Relationship Id="rId23" Type="http://schemas.openxmlformats.org/officeDocument/2006/relationships/hyperlink" Target="https://login.consultant.ru/link/?req=doc&amp;base=RLAW148&amp;n=168584&amp;date=22.08.2024&amp;dst=100008&amp;field=134" TargetMode="External"/><Relationship Id="rId24" Type="http://schemas.openxmlformats.org/officeDocument/2006/relationships/hyperlink" Target="https://login.consultant.ru/link/?req=doc&amp;base=LAW&amp;n=480453&amp;date=22.08.2024&amp;dst=359&amp;field=134" TargetMode="External"/><Relationship Id="rId25" Type="http://schemas.openxmlformats.org/officeDocument/2006/relationships/hyperlink" Target="https://login.consultant.ru/link/?req=doc&amp;base=RLAW148&amp;n=168584&amp;date=22.08.2024&amp;dst=100009&amp;field=134" TargetMode="External"/><Relationship Id="rId26" Type="http://schemas.openxmlformats.org/officeDocument/2006/relationships/hyperlink" Target="https://login.consultant.ru/link/?req=doc&amp;base=RLAW148&amp;n=200418&amp;date=22.08.2024" TargetMode="External"/><Relationship Id="rId27" Type="http://schemas.openxmlformats.org/officeDocument/2006/relationships/hyperlink" Target="https://login.consultant.ru/link/?req=doc&amp;base=RLAW148&amp;n=194284&amp;date=22.08.2024&amp;dst=100029&amp;field=134" TargetMode="External"/><Relationship Id="rId28" Type="http://schemas.openxmlformats.org/officeDocument/2006/relationships/hyperlink" Target="https://login.consultant.ru/link/?req=doc&amp;base=RLAW148&amp;n=214484&amp;date=22.08.2024&amp;dst=100006&amp;field=134" TargetMode="External"/><Relationship Id="rId29" Type="http://schemas.openxmlformats.org/officeDocument/2006/relationships/hyperlink" Target="https://login.consultant.ru/link/?req=doc&amp;base=LAW&amp;n=477409&amp;date=22.08.2024&amp;dst=264&amp;field=134" TargetMode="External"/><Relationship Id="rId30" Type="http://schemas.openxmlformats.org/officeDocument/2006/relationships/hyperlink" Target="https://login.consultant.ru/link/?req=doc&amp;base=RLAW148&amp;n=168584&amp;date=22.08.2024&amp;dst=100016&amp;field=134" TargetMode="External"/><Relationship Id="rId31" Type="http://schemas.openxmlformats.org/officeDocument/2006/relationships/hyperlink" Target="./&#1075;&#1086;&#1089;&#1091;&#1076;&#1072;&#1088;&#1089;&#1090;&#1074;&#1077;&#1085;&#1085;&#1086;&#1081;..." TargetMode="External"/><Relationship Id="rId32" Type="http://schemas.openxmlformats.org/officeDocument/2006/relationships/hyperlink" Target="https://login.consultant.ru/link/?req=doc&amp;base=LAW&amp;n=468472&amp;date=22.08.2024" TargetMode="External"/><Relationship Id="rId33" Type="http://schemas.openxmlformats.org/officeDocument/2006/relationships/hyperlink" Target="https://login.consultant.ru/link/?req=doc&amp;base=LAW&amp;n=480453&amp;date=22.08.2024&amp;dst=1&amp;field=134" TargetMode="External"/><Relationship Id="rId34" Type="http://schemas.openxmlformats.org/officeDocument/2006/relationships/hyperlink" Target="https://login.consultant.ru/link/?req=doc&amp;base=LAW&amp;n=480453&amp;date=22.08.2024&amp;dst=4&amp;field=134" TargetMode="External"/><Relationship Id="rId35" Type="http://schemas.openxmlformats.org/officeDocument/2006/relationships/hyperlink" Target="https://login.consultant.ru/link/?req=doc&amp;base=RLAW148&amp;n=168584&amp;date=22.08.2024&amp;dst=100016&amp;field=134" TargetMode="External"/><Relationship Id="rId36" Type="http://schemas.openxmlformats.org/officeDocument/2006/relationships/hyperlink" Target="https://login.consultant.ru/link/?req=doc&amp;base=RLAW148&amp;n=192541&amp;date=22.08.2024&amp;dst=100010&amp;field=134" TargetMode="External"/><Relationship Id="rId37" Type="http://schemas.openxmlformats.org/officeDocument/2006/relationships/hyperlink" Target="https://login.consultant.ru/link/?req=doc&amp;base=RLAW148&amp;n=168584&amp;date=22.08.2024&amp;dst=100011&amp;field=134" TargetMode="External"/><Relationship Id="rId38" Type="http://schemas.openxmlformats.org/officeDocument/2006/relationships/hyperlink" Target="https://login.consultant.ru/link/?req=doc&amp;base=RLAW148&amp;n=168584&amp;date=22.08.2024&amp;dst=100014&amp;field=134" TargetMode="External"/><Relationship Id="rId39" Type="http://schemas.openxmlformats.org/officeDocument/2006/relationships/hyperlink" Target="https://login.consultant.ru/link/?req=doc&amp;base=LAW&amp;n=480453&amp;date=22.08.2024" TargetMode="External"/><Relationship Id="rId40" Type="http://schemas.openxmlformats.org/officeDocument/2006/relationships/hyperlink" Target="https://login.consultant.ru/link/?req=doc&amp;base=RLAW148&amp;n=168584&amp;date=22.08.2024&amp;dst=100016&amp;field=134" TargetMode="External"/><Relationship Id="rId41" Type="http://schemas.openxmlformats.org/officeDocument/2006/relationships/hyperlink" Target="https://login.consultant.ru/link/?req=doc&amp;base=RLAW148&amp;n=192571&amp;date=22.08.2024" TargetMode="External"/><Relationship Id="rId42" Type="http://schemas.openxmlformats.org/officeDocument/2006/relationships/hyperlink" Target="https://login.consultant.ru/link/?req=doc&amp;base=RLAW148&amp;n=214484&amp;date=22.08.2024&amp;dst=100007&amp;field=134" TargetMode="External"/><Relationship Id="rId43" Type="http://schemas.openxmlformats.org/officeDocument/2006/relationships/hyperlink" Target="https://login.consultant.ru/link/?req=doc&amp;base=RLAW148&amp;n=214484&amp;date=22.08.2024&amp;dst=100009&amp;field=134" TargetMode="External"/><Relationship Id="rId44" Type="http://schemas.openxmlformats.org/officeDocument/2006/relationships/hyperlink" Target="https://login.consultant.ru/link/?req=doc&amp;base=LAW&amp;n=328600&amp;date=22.08.2024&amp;dst=100109&amp;field=134" TargetMode="External"/><Relationship Id="rId45" Type="http://schemas.openxmlformats.org/officeDocument/2006/relationships/hyperlink" Target="https://login.consultant.ru/link/?req=doc&amp;base=LAW&amp;n=482981&amp;date=22.08.2024" TargetMode="External"/><Relationship Id="rId46" Type="http://schemas.openxmlformats.org/officeDocument/2006/relationships/hyperlink" Target="https://login.consultant.ru/link/?req=doc&amp;base=LAW&amp;n=328600&amp;date=22.08.2024&amp;dst=100109&amp;field=134" TargetMode="External"/><Relationship Id="rId47" Type="http://schemas.openxmlformats.org/officeDocument/2006/relationships/header" Target="header1.xml"/><Relationship Id="rId48" Type="http://schemas.openxmlformats.org/officeDocument/2006/relationships/footer" Target="footer1.xml"/><Relationship Id="rId49" Type="http://schemas.openxmlformats.org/officeDocument/2006/relationships/header" Target="header2.xm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LibreOffice/7.2.2.2$Windows_X86_64 LibreOffice_project/02b2acce88a210515b4a5bb2e46cbfb63fe97d56</Application>
  <AppVersion>15.0000</AppVersion>
  <Pages>40</Pages>
  <Words>8507</Words>
  <Characters>67366</Characters>
  <CharactersWithSpaces>80248</CharactersWithSpaces>
  <Paragraphs>695</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2024-08-22T11:53:00Z</dcterms:created>
  <dc:creator/>
  <dc:description/>
  <dc:language>ru-RU</dc:language>
  <cp:lastModifiedBy/>
  <cp:revision>0</cp:revision>
  <dc:subject/>
  <dc:title>Приказ Министерства труда и социального развития Омской области от 16.04.2020 N 54-п(ред. от 04.07.2024)"Об утверждении Административного регламента предоставления государственной услуги "Оценка соответствия качества оказываемой социально ориентированной некоммерческой организацией общественно полезной услуги по сбору, обобщению и анализу информации о качестве условий оказания услуг организациями социальной сферы установленным критериям"</dc:title>
</cp:coreProperties>
</file>

<file path=docProps/custom.xml><?xml version="1.0" encoding="utf-8"?>
<Properties xmlns="http://schemas.openxmlformats.org/officeDocument/2006/custom-properties" xmlns:vt="http://schemas.openxmlformats.org/officeDocument/2006/docPropsVTypes"/>
</file>